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A86C6" w14:textId="6B5D207A" w:rsidR="003A7D5C" w:rsidRDefault="006762C6">
      <w:r w:rsidRPr="009E3EEA">
        <w:rPr>
          <w:rFonts w:ascii="Angsana New" w:eastAsia="Times New Roman" w:hAnsi="Angsana New" w:cs="Angsana New"/>
          <w:noProof/>
          <w:kern w:val="0"/>
          <w:sz w:val="28"/>
        </w:rPr>
        <w:drawing>
          <wp:inline distT="0" distB="0" distL="0" distR="0" wp14:anchorId="492311E7" wp14:editId="01EFE7DA">
            <wp:extent cx="5695950" cy="8800122"/>
            <wp:effectExtent l="0" t="0" r="0" b="1270"/>
            <wp:docPr id="20" name="รูปภาพ 20" descr="D:\วารสารคณะครุศาสตร์ 2564\ปกหน้าวารสา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วารสารคณะครุศาสตร์ 2564\ปกหน้าวารสาร.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299" cy="8856280"/>
                    </a:xfrm>
                    <a:prstGeom prst="rect">
                      <a:avLst/>
                    </a:prstGeom>
                    <a:noFill/>
                    <a:ln>
                      <a:noFill/>
                    </a:ln>
                  </pic:spPr>
                </pic:pic>
              </a:graphicData>
            </a:graphic>
          </wp:inline>
        </w:drawing>
      </w:r>
    </w:p>
    <w:p w14:paraId="6FF63FE0" w14:textId="397994B7" w:rsidR="006762C6" w:rsidRPr="00886BED" w:rsidRDefault="006762C6" w:rsidP="006762C6">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669504" behindDoc="1" locked="0" layoutInCell="1" allowOverlap="1" wp14:anchorId="188947E6" wp14:editId="40EEE7F0">
            <wp:simplePos x="0" y="0"/>
            <wp:positionH relativeFrom="page">
              <wp:posOffset>10795</wp:posOffset>
            </wp:positionH>
            <wp:positionV relativeFrom="paragraph">
              <wp:posOffset>-903605</wp:posOffset>
            </wp:positionV>
            <wp:extent cx="7560000" cy="10692000"/>
            <wp:effectExtent l="0" t="0" r="3175" b="0"/>
            <wp:wrapNone/>
            <wp:docPr id="40350785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886BED">
        <w:rPr>
          <w:rFonts w:ascii="TH SarabunPSK" w:hAnsi="TH SarabunPSK" w:cs="TH SarabunPSK" w:hint="cs"/>
          <w:b/>
          <w:bCs/>
          <w:sz w:val="32"/>
          <w:szCs w:val="32"/>
          <w:cs/>
        </w:rPr>
        <w:t>สารบัญ</w:t>
      </w:r>
    </w:p>
    <w:p w14:paraId="54FD6823" w14:textId="77777777" w:rsidR="006762C6" w:rsidRDefault="006762C6" w:rsidP="006762C6">
      <w:pPr>
        <w:spacing w:after="0" w:line="240" w:lineRule="auto"/>
        <w:jc w:val="center"/>
        <w:rPr>
          <w:rFonts w:ascii="TH SarabunPSK" w:hAnsi="TH SarabunPSK" w:cs="TH SarabunPSK"/>
          <w:sz w:val="32"/>
          <w:szCs w:val="32"/>
        </w:rPr>
      </w:pPr>
    </w:p>
    <w:p w14:paraId="1890F8FC" w14:textId="77777777" w:rsidR="006762C6" w:rsidRPr="00886BED" w:rsidRDefault="006762C6" w:rsidP="006762C6">
      <w:pPr>
        <w:spacing w:after="0" w:line="240" w:lineRule="auto"/>
        <w:rPr>
          <w:rFonts w:ascii="TH SarabunPSK" w:hAnsi="TH SarabunPSK" w:cs="TH SarabunPSK"/>
          <w:sz w:val="32"/>
          <w:szCs w:val="32"/>
          <w:cs/>
        </w:rPr>
      </w:pPr>
      <w:r w:rsidRPr="00886BED">
        <w:rPr>
          <w:rFonts w:ascii="TH SarabunPSK" w:hAnsi="TH SarabunPSK" w:cs="TH SarabunPSK" w:hint="cs"/>
          <w:b/>
          <w:bCs/>
          <w:sz w:val="32"/>
          <w:szCs w:val="32"/>
          <w:cs/>
        </w:rPr>
        <w:t>บทความ</w:t>
      </w:r>
      <w:r w:rsidRPr="00886BED">
        <w:rPr>
          <w:rFonts w:ascii="TH SarabunPSK" w:hAnsi="TH SarabunPSK" w:cs="TH SarabunPSK"/>
          <w:b/>
          <w:bCs/>
          <w:sz w:val="32"/>
          <w:szCs w:val="32"/>
          <w:cs/>
        </w:rPr>
        <w:br/>
      </w:r>
      <w:r w:rsidRPr="00446B71">
        <w:rPr>
          <w:rFonts w:ascii="TH SarabunPSK" w:hAnsi="TH SarabunPSK" w:cs="TH SarabunPSK" w:hint="cs"/>
          <w:b/>
          <w:bCs/>
          <w:sz w:val="32"/>
          <w:szCs w:val="32"/>
          <w:cs/>
        </w:rPr>
        <w:t xml:space="preserve">การจัดการเรียนรู้คณิตศาสตร์แบบร่วมมือด้วยเทคนิค </w:t>
      </w:r>
      <w:r w:rsidRPr="00446B71">
        <w:rPr>
          <w:rFonts w:ascii="TH SarabunPSK" w:hAnsi="TH SarabunPSK" w:cs="TH SarabunPSK"/>
          <w:b/>
          <w:bCs/>
          <w:sz w:val="32"/>
          <w:szCs w:val="32"/>
        </w:rPr>
        <w:t xml:space="preserve">STAD </w:t>
      </w:r>
      <w:r w:rsidRPr="00446B71">
        <w:rPr>
          <w:rFonts w:ascii="TH SarabunPSK" w:hAnsi="TH SarabunPSK" w:cs="TH SarabunPSK" w:hint="cs"/>
          <w:b/>
          <w:bCs/>
          <w:sz w:val="32"/>
          <w:szCs w:val="32"/>
          <w:cs/>
        </w:rPr>
        <w:t>ร่วมกับการเสริมแรง</w:t>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hint="cs"/>
          <w:b/>
          <w:bCs/>
          <w:sz w:val="32"/>
          <w:szCs w:val="32"/>
          <w:cs/>
        </w:rPr>
        <w:t>4</w:t>
      </w:r>
      <w:r w:rsidRPr="00446B71">
        <w:rPr>
          <w:rFonts w:ascii="TH SarabunPSK" w:hAnsi="TH SarabunPSK" w:cs="TH SarabunPSK"/>
          <w:b/>
          <w:bCs/>
          <w:sz w:val="32"/>
          <w:szCs w:val="32"/>
          <w:cs/>
        </w:rPr>
        <w:br/>
      </w:r>
      <w:r w:rsidRPr="00446B71">
        <w:rPr>
          <w:rFonts w:ascii="TH SarabunPSK" w:hAnsi="TH SarabunPSK" w:cs="TH SarabunPSK" w:hint="cs"/>
          <w:b/>
          <w:bCs/>
          <w:sz w:val="32"/>
          <w:szCs w:val="32"/>
          <w:cs/>
        </w:rPr>
        <w:t>สำหรับนักเรียนชั้นมัธยมศึกษาปีที่ 3</w:t>
      </w:r>
      <w:r>
        <w:rPr>
          <w:rFonts w:ascii="TH SarabunPSK" w:hAnsi="TH SarabunPSK" w:cs="TH SarabunPSK"/>
          <w:sz w:val="32"/>
          <w:szCs w:val="32"/>
          <w:cs/>
        </w:rPr>
        <w:br/>
      </w:r>
      <w:r>
        <w:rPr>
          <w:rFonts w:ascii="TH SarabunPSK" w:hAnsi="TH SarabunPSK" w:cs="TH SarabunPSK" w:hint="cs"/>
          <w:sz w:val="32"/>
          <w:szCs w:val="32"/>
          <w:cs/>
        </w:rPr>
        <w:t>นิธินันท์  เกตุยอด</w:t>
      </w:r>
      <w:r>
        <w:rPr>
          <w:rFonts w:ascii="TH SarabunPSK" w:hAnsi="TH SarabunPSK" w:cs="TH SarabunPSK"/>
          <w:sz w:val="32"/>
          <w:szCs w:val="32"/>
        </w:rPr>
        <w:t>,</w:t>
      </w:r>
      <w:r>
        <w:rPr>
          <w:rFonts w:ascii="TH SarabunPSK" w:hAnsi="TH SarabunPSK" w:cs="TH SarabunPSK" w:hint="cs"/>
          <w:sz w:val="32"/>
          <w:szCs w:val="32"/>
          <w:cs/>
        </w:rPr>
        <w:t xml:space="preserve"> ประไพ  ช้างอินทร์</w:t>
      </w:r>
      <w:r>
        <w:rPr>
          <w:rFonts w:ascii="TH SarabunPSK" w:hAnsi="TH SarabunPSK" w:cs="TH SarabunPSK"/>
          <w:sz w:val="32"/>
          <w:szCs w:val="32"/>
        </w:rPr>
        <w:t>,</w:t>
      </w:r>
      <w:r>
        <w:rPr>
          <w:rFonts w:ascii="TH SarabunPSK" w:hAnsi="TH SarabunPSK" w:cs="TH SarabunPSK" w:hint="cs"/>
          <w:sz w:val="32"/>
          <w:szCs w:val="32"/>
          <w:cs/>
        </w:rPr>
        <w:t xml:space="preserve"> สุภาพรรณ  เอมสมบูรณ์ และ คทาว</w:t>
      </w:r>
      <w:proofErr w:type="spellStart"/>
      <w:r>
        <w:rPr>
          <w:rFonts w:ascii="TH SarabunPSK" w:hAnsi="TH SarabunPSK" w:cs="TH SarabunPSK" w:hint="cs"/>
          <w:sz w:val="32"/>
          <w:szCs w:val="32"/>
          <w:cs/>
        </w:rPr>
        <w:t>ุธ</w:t>
      </w:r>
      <w:proofErr w:type="spellEnd"/>
      <w:r>
        <w:rPr>
          <w:rFonts w:ascii="TH SarabunPSK" w:hAnsi="TH SarabunPSK" w:cs="TH SarabunPSK" w:hint="cs"/>
          <w:sz w:val="32"/>
          <w:szCs w:val="32"/>
          <w:cs/>
        </w:rPr>
        <w:t xml:space="preserve">  ชาติศักดิ์ยุทธ</w:t>
      </w:r>
      <w:r>
        <w:rPr>
          <w:rFonts w:ascii="TH SarabunPSK" w:hAnsi="TH SarabunPSK" w:cs="TH SarabunPSK"/>
          <w:sz w:val="32"/>
          <w:szCs w:val="32"/>
          <w:cs/>
        </w:rPr>
        <w:br/>
      </w:r>
      <w:r w:rsidRPr="00446B71">
        <w:rPr>
          <w:rFonts w:ascii="TH SarabunPSK" w:hAnsi="TH SarabunPSK" w:cs="TH SarabunPSK" w:hint="cs"/>
          <w:b/>
          <w:bCs/>
          <w:sz w:val="32"/>
          <w:szCs w:val="32"/>
          <w:cs/>
        </w:rPr>
        <w:t>การพัฒนาผลการเรียนรู้ของนักเรียนระดับชั้นมัธยมศึกษาปีที่ 4/2 โรงเรียนพิชัย</w:t>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hint="cs"/>
          <w:b/>
          <w:bCs/>
          <w:sz w:val="32"/>
          <w:szCs w:val="32"/>
          <w:cs/>
        </w:rPr>
        <w:t>18</w:t>
      </w:r>
      <w:r w:rsidRPr="00446B71">
        <w:rPr>
          <w:rFonts w:ascii="TH SarabunPSK" w:hAnsi="TH SarabunPSK" w:cs="TH SarabunPSK"/>
          <w:b/>
          <w:bCs/>
          <w:sz w:val="32"/>
          <w:szCs w:val="32"/>
          <w:cs/>
        </w:rPr>
        <w:br/>
      </w:r>
      <w:r w:rsidRPr="00446B71">
        <w:rPr>
          <w:rFonts w:ascii="TH SarabunPSK" w:hAnsi="TH SarabunPSK" w:cs="TH SarabunPSK" w:hint="cs"/>
          <w:b/>
          <w:bCs/>
          <w:sz w:val="32"/>
          <w:szCs w:val="32"/>
          <w:cs/>
        </w:rPr>
        <w:t xml:space="preserve">อำเภอพิชัย จังหวัดอุตรดิตถ์ เรื่อง การหายใจระดับเซลล์ โดยใช้ </w:t>
      </w:r>
      <w:r w:rsidRPr="00446B71">
        <w:rPr>
          <w:rFonts w:ascii="TH SarabunPSK" w:hAnsi="TH SarabunPSK" w:cs="TH SarabunPSK"/>
          <w:b/>
          <w:bCs/>
          <w:sz w:val="32"/>
          <w:szCs w:val="32"/>
        </w:rPr>
        <w:t xml:space="preserve">Google Site </w:t>
      </w:r>
      <w:r>
        <w:rPr>
          <w:rFonts w:ascii="TH SarabunPSK" w:hAnsi="TH SarabunPSK" w:cs="TH SarabunPSK"/>
          <w:b/>
          <w:bCs/>
          <w:sz w:val="32"/>
          <w:szCs w:val="32"/>
        </w:rPr>
        <w:br/>
      </w:r>
      <w:r w:rsidRPr="00446B71">
        <w:rPr>
          <w:rFonts w:ascii="TH SarabunPSK" w:hAnsi="TH SarabunPSK" w:cs="TH SarabunPSK" w:hint="cs"/>
          <w:b/>
          <w:bCs/>
          <w:sz w:val="32"/>
          <w:szCs w:val="32"/>
          <w:cs/>
        </w:rPr>
        <w:t>ร่วมกับการจัดการเรียนรู้แบบสืบเสาะหาความรู้ 5 ขั้นตอน</w:t>
      </w:r>
      <w:r>
        <w:rPr>
          <w:rFonts w:ascii="TH SarabunPSK" w:hAnsi="TH SarabunPSK" w:cs="TH SarabunPSK"/>
          <w:sz w:val="32"/>
          <w:szCs w:val="32"/>
          <w:cs/>
        </w:rPr>
        <w:br/>
      </w:r>
      <w:r>
        <w:rPr>
          <w:rFonts w:ascii="TH SarabunPSK" w:hAnsi="TH SarabunPSK" w:cs="TH SarabunPSK" w:hint="cs"/>
          <w:sz w:val="32"/>
          <w:szCs w:val="32"/>
          <w:cs/>
        </w:rPr>
        <w:t>จุฑาทิพย์  กิจประเสริฐ และ สุจินดา  มีรอด</w:t>
      </w:r>
      <w:r>
        <w:rPr>
          <w:rFonts w:ascii="TH SarabunPSK" w:hAnsi="TH SarabunPSK" w:cs="TH SarabunPSK"/>
          <w:sz w:val="32"/>
          <w:szCs w:val="32"/>
          <w:cs/>
        </w:rPr>
        <w:br/>
      </w:r>
      <w:r w:rsidRPr="00446B71">
        <w:rPr>
          <w:rFonts w:ascii="TH SarabunPSK" w:hAnsi="TH SarabunPSK" w:cs="TH SarabunPSK" w:hint="cs"/>
          <w:b/>
          <w:bCs/>
          <w:sz w:val="32"/>
          <w:szCs w:val="32"/>
          <w:cs/>
        </w:rPr>
        <w:t>การพัฒนาการจำคำศัพท์ภาษาจีน ของนักเรียนชั้นมัธยมศึกษาปีที่ 3 โรงเรียนมัธยมป่ากลาง</w:t>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hint="cs"/>
          <w:b/>
          <w:bCs/>
          <w:sz w:val="32"/>
          <w:szCs w:val="32"/>
          <w:cs/>
        </w:rPr>
        <w:t>31</w:t>
      </w:r>
      <w:r w:rsidRPr="00446B71">
        <w:rPr>
          <w:rFonts w:ascii="TH SarabunPSK" w:hAnsi="TH SarabunPSK" w:cs="TH SarabunPSK"/>
          <w:b/>
          <w:bCs/>
          <w:sz w:val="32"/>
          <w:szCs w:val="32"/>
          <w:cs/>
        </w:rPr>
        <w:br/>
      </w:r>
      <w:r w:rsidRPr="00446B71">
        <w:rPr>
          <w:rFonts w:ascii="TH SarabunPSK" w:hAnsi="TH SarabunPSK" w:cs="TH SarabunPSK" w:hint="cs"/>
          <w:b/>
          <w:bCs/>
          <w:sz w:val="32"/>
          <w:szCs w:val="32"/>
          <w:cs/>
        </w:rPr>
        <w:t>โดยใช้เกมทางภาษา</w:t>
      </w:r>
      <w:r>
        <w:rPr>
          <w:rFonts w:ascii="TH SarabunPSK" w:hAnsi="TH SarabunPSK" w:cs="TH SarabunPSK"/>
          <w:sz w:val="32"/>
          <w:szCs w:val="32"/>
          <w:cs/>
        </w:rPr>
        <w:br/>
      </w:r>
      <w:r>
        <w:rPr>
          <w:rFonts w:ascii="TH SarabunPSK" w:hAnsi="TH SarabunPSK" w:cs="TH SarabunPSK" w:hint="cs"/>
          <w:sz w:val="32"/>
          <w:szCs w:val="32"/>
          <w:cs/>
        </w:rPr>
        <w:t>วริศรา  ใบยา</w:t>
      </w:r>
      <w:r>
        <w:rPr>
          <w:rFonts w:ascii="TH SarabunPSK" w:hAnsi="TH SarabunPSK" w:cs="TH SarabunPSK"/>
          <w:sz w:val="32"/>
          <w:szCs w:val="32"/>
        </w:rPr>
        <w:t>,</w:t>
      </w:r>
      <w:r>
        <w:rPr>
          <w:rFonts w:ascii="TH SarabunPSK" w:hAnsi="TH SarabunPSK" w:cs="TH SarabunPSK" w:hint="cs"/>
          <w:sz w:val="32"/>
          <w:szCs w:val="32"/>
          <w:cs/>
        </w:rPr>
        <w:t xml:space="preserve"> รัตนกุล  กา</w:t>
      </w:r>
      <w:proofErr w:type="spellStart"/>
      <w:r>
        <w:rPr>
          <w:rFonts w:ascii="TH SarabunPSK" w:hAnsi="TH SarabunPSK" w:cs="TH SarabunPSK" w:hint="cs"/>
          <w:sz w:val="32"/>
          <w:szCs w:val="32"/>
          <w:cs/>
        </w:rPr>
        <w:t>ญจ</w:t>
      </w:r>
      <w:proofErr w:type="spellEnd"/>
      <w:r>
        <w:rPr>
          <w:rFonts w:ascii="TH SarabunPSK" w:hAnsi="TH SarabunPSK" w:cs="TH SarabunPSK" w:hint="cs"/>
          <w:sz w:val="32"/>
          <w:szCs w:val="32"/>
          <w:cs/>
        </w:rPr>
        <w:t>นะพรกุล และ จิราภรณ์  คีรีสันติกุล</w:t>
      </w:r>
      <w:r>
        <w:rPr>
          <w:rFonts w:ascii="TH SarabunPSK" w:hAnsi="TH SarabunPSK" w:cs="TH SarabunPSK"/>
          <w:sz w:val="32"/>
          <w:szCs w:val="32"/>
          <w:cs/>
        </w:rPr>
        <w:br/>
      </w:r>
      <w:r w:rsidRPr="00446B71">
        <w:rPr>
          <w:rFonts w:ascii="TH SarabunPSK" w:hAnsi="TH SarabunPSK" w:cs="TH SarabunPSK" w:hint="cs"/>
          <w:b/>
          <w:bCs/>
          <w:sz w:val="32"/>
          <w:szCs w:val="32"/>
          <w:cs/>
        </w:rPr>
        <w:t>การพัฒนาผลสัมฤทธิ์ทางการเรียนของนักเรียนชั้นประถมศึกษาปีที่ 6 เรื่องวงจรไฟฟ้า</w:t>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hint="cs"/>
          <w:b/>
          <w:bCs/>
          <w:sz w:val="32"/>
          <w:szCs w:val="32"/>
          <w:cs/>
        </w:rPr>
        <w:t>42</w:t>
      </w:r>
      <w:r w:rsidRPr="00446B71">
        <w:rPr>
          <w:rFonts w:ascii="TH SarabunPSK" w:hAnsi="TH SarabunPSK" w:cs="TH SarabunPSK"/>
          <w:b/>
          <w:bCs/>
          <w:sz w:val="32"/>
          <w:szCs w:val="32"/>
          <w:cs/>
        </w:rPr>
        <w:br/>
      </w:r>
      <w:r w:rsidRPr="00446B71">
        <w:rPr>
          <w:rFonts w:ascii="TH SarabunPSK" w:hAnsi="TH SarabunPSK" w:cs="TH SarabunPSK" w:hint="cs"/>
          <w:b/>
          <w:bCs/>
          <w:sz w:val="32"/>
          <w:szCs w:val="32"/>
          <w:cs/>
        </w:rPr>
        <w:t xml:space="preserve">ผ่านกิจกรรมการเรียนรู้แบบ </w:t>
      </w:r>
      <w:r w:rsidRPr="00446B71">
        <w:rPr>
          <w:rFonts w:ascii="TH SarabunPSK" w:hAnsi="TH SarabunPSK" w:cs="TH SarabunPSK"/>
          <w:b/>
          <w:bCs/>
          <w:sz w:val="32"/>
          <w:szCs w:val="32"/>
        </w:rPr>
        <w:t>MACRO</w:t>
      </w:r>
      <w:r w:rsidRPr="00446B71">
        <w:rPr>
          <w:rFonts w:ascii="TH SarabunPSK" w:hAnsi="TH SarabunPSK" w:cs="TH SarabunPSK" w:hint="cs"/>
          <w:b/>
          <w:bCs/>
          <w:sz w:val="32"/>
          <w:szCs w:val="32"/>
          <w:cs/>
        </w:rPr>
        <w:t xml:space="preserve"> </w:t>
      </w:r>
      <w:r w:rsidRPr="00446B71">
        <w:rPr>
          <w:rFonts w:ascii="TH SarabunPSK" w:hAnsi="TH SarabunPSK" w:cs="TH SarabunPSK"/>
          <w:b/>
          <w:bCs/>
          <w:sz w:val="32"/>
          <w:szCs w:val="32"/>
        </w:rPr>
        <w:t>model</w:t>
      </w:r>
      <w:r w:rsidRPr="00446B71">
        <w:rPr>
          <w:rFonts w:ascii="TH SarabunPSK" w:hAnsi="TH SarabunPSK" w:cs="TH SarabunPSK" w:hint="cs"/>
          <w:b/>
          <w:bCs/>
          <w:sz w:val="32"/>
          <w:szCs w:val="32"/>
          <w:cs/>
        </w:rPr>
        <w:t xml:space="preserve"> ร่วมกับกระบวนการทำงานเป็นกลุ่ม</w:t>
      </w:r>
      <w:r>
        <w:rPr>
          <w:rFonts w:ascii="TH SarabunPSK" w:hAnsi="TH SarabunPSK" w:cs="TH SarabunPSK"/>
          <w:sz w:val="32"/>
          <w:szCs w:val="32"/>
          <w:cs/>
        </w:rPr>
        <w:br/>
      </w:r>
      <w:r>
        <w:rPr>
          <w:rFonts w:ascii="TH SarabunPSK" w:hAnsi="TH SarabunPSK" w:cs="TH SarabunPSK" w:hint="cs"/>
          <w:sz w:val="32"/>
          <w:szCs w:val="32"/>
          <w:cs/>
        </w:rPr>
        <w:t>กนกพร  หงส์โต</w:t>
      </w:r>
      <w:r>
        <w:rPr>
          <w:rFonts w:ascii="TH SarabunPSK" w:hAnsi="TH SarabunPSK" w:cs="TH SarabunPSK"/>
          <w:sz w:val="32"/>
          <w:szCs w:val="32"/>
        </w:rPr>
        <w:t>,</w:t>
      </w:r>
      <w:r>
        <w:rPr>
          <w:rFonts w:ascii="TH SarabunPSK" w:hAnsi="TH SarabunPSK" w:cs="TH SarabunPSK" w:hint="cs"/>
          <w:sz w:val="32"/>
          <w:szCs w:val="32"/>
          <w:cs/>
        </w:rPr>
        <w:t xml:space="preserve"> สุดาพร  ต๊ะแก้ว และ บรรจง  เชื้อเมืองพาน</w:t>
      </w:r>
      <w:r>
        <w:rPr>
          <w:rFonts w:ascii="TH SarabunPSK" w:hAnsi="TH SarabunPSK" w:cs="TH SarabunPSK"/>
          <w:sz w:val="32"/>
          <w:szCs w:val="32"/>
          <w:cs/>
        </w:rPr>
        <w:br/>
      </w:r>
      <w:r w:rsidRPr="00446B71">
        <w:rPr>
          <w:rFonts w:ascii="TH SarabunPSK" w:hAnsi="TH SarabunPSK" w:cs="TH SarabunPSK" w:hint="cs"/>
          <w:b/>
          <w:bCs/>
          <w:sz w:val="32"/>
          <w:szCs w:val="32"/>
          <w:cs/>
        </w:rPr>
        <w:t>การพัฒนาผลสัมฤทธิ์ทางการเรียนของนักเรียนระดับชั้นมัธยมศึกษาปีที่ 2 เรื่องระบบ</w:t>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b/>
          <w:bCs/>
          <w:sz w:val="32"/>
          <w:szCs w:val="32"/>
          <w:cs/>
        </w:rPr>
        <w:tab/>
      </w:r>
      <w:r w:rsidRPr="00446B71">
        <w:rPr>
          <w:rFonts w:ascii="TH SarabunPSK" w:hAnsi="TH SarabunPSK" w:cs="TH SarabunPSK" w:hint="cs"/>
          <w:b/>
          <w:bCs/>
          <w:sz w:val="32"/>
          <w:szCs w:val="32"/>
          <w:cs/>
        </w:rPr>
        <w:t>56</w:t>
      </w:r>
      <w:r w:rsidRPr="00446B71">
        <w:rPr>
          <w:rFonts w:ascii="TH SarabunPSK" w:hAnsi="TH SarabunPSK" w:cs="TH SarabunPSK"/>
          <w:b/>
          <w:bCs/>
          <w:sz w:val="32"/>
          <w:szCs w:val="32"/>
          <w:cs/>
        </w:rPr>
        <w:br/>
      </w:r>
      <w:r w:rsidRPr="00446B71">
        <w:rPr>
          <w:rFonts w:ascii="TH SarabunPSK" w:hAnsi="TH SarabunPSK" w:cs="TH SarabunPSK" w:hint="cs"/>
          <w:b/>
          <w:bCs/>
          <w:sz w:val="32"/>
          <w:szCs w:val="32"/>
          <w:cs/>
        </w:rPr>
        <w:t>สืบพันธุ์มนุษย์ ผ่านการจัดการเรียนรู้แบบ 5</w:t>
      </w:r>
      <w:r w:rsidRPr="00446B71">
        <w:rPr>
          <w:rFonts w:ascii="TH SarabunPSK" w:hAnsi="TH SarabunPSK" w:cs="TH SarabunPSK"/>
          <w:b/>
          <w:bCs/>
          <w:sz w:val="32"/>
          <w:szCs w:val="32"/>
        </w:rPr>
        <w:t>Es</w:t>
      </w:r>
      <w:r w:rsidRPr="00446B71">
        <w:rPr>
          <w:rFonts w:ascii="TH SarabunPSK" w:hAnsi="TH SarabunPSK" w:cs="TH SarabunPSK" w:hint="cs"/>
          <w:b/>
          <w:bCs/>
          <w:sz w:val="32"/>
          <w:szCs w:val="32"/>
          <w:cs/>
        </w:rPr>
        <w:t xml:space="preserve"> ร่วมกับเกม</w:t>
      </w:r>
      <w:r>
        <w:rPr>
          <w:rFonts w:ascii="TH SarabunPSK" w:hAnsi="TH SarabunPSK" w:cs="TH SarabunPSK"/>
          <w:sz w:val="32"/>
          <w:szCs w:val="32"/>
          <w:cs/>
        </w:rPr>
        <w:br/>
      </w:r>
      <w:proofErr w:type="spellStart"/>
      <w:r>
        <w:rPr>
          <w:rFonts w:ascii="TH SarabunPSK" w:hAnsi="TH SarabunPSK" w:cs="TH SarabunPSK" w:hint="cs"/>
          <w:sz w:val="32"/>
          <w:szCs w:val="32"/>
          <w:cs/>
        </w:rPr>
        <w:t>เบญ</w:t>
      </w:r>
      <w:proofErr w:type="spellEnd"/>
      <w:r>
        <w:rPr>
          <w:rFonts w:ascii="TH SarabunPSK" w:hAnsi="TH SarabunPSK" w:cs="TH SarabunPSK" w:hint="cs"/>
          <w:sz w:val="32"/>
          <w:szCs w:val="32"/>
          <w:cs/>
        </w:rPr>
        <w:t>จรัตน์  บุรวัตรนุกุล และ ญาณินท์  งานวิชา</w:t>
      </w:r>
    </w:p>
    <w:p w14:paraId="449561FC" w14:textId="0CAC8F1A" w:rsidR="006762C6" w:rsidRDefault="006762C6">
      <w:r>
        <w:t xml:space="preserve"> </w:t>
      </w:r>
    </w:p>
    <w:p w14:paraId="2058594B" w14:textId="77777777" w:rsidR="006762C6" w:rsidRDefault="006762C6"/>
    <w:p w14:paraId="0B928213" w14:textId="77777777" w:rsidR="006762C6" w:rsidRDefault="006762C6"/>
    <w:p w14:paraId="7C630AB8" w14:textId="77777777" w:rsidR="006762C6" w:rsidRDefault="006762C6"/>
    <w:p w14:paraId="39D780BB" w14:textId="77777777" w:rsidR="006762C6" w:rsidRDefault="006762C6"/>
    <w:p w14:paraId="0E6679E1" w14:textId="77777777" w:rsidR="006762C6" w:rsidRDefault="006762C6"/>
    <w:p w14:paraId="1DEE1503" w14:textId="77777777" w:rsidR="006762C6" w:rsidRDefault="006762C6"/>
    <w:p w14:paraId="57ED9E71" w14:textId="77777777" w:rsidR="006762C6" w:rsidRDefault="006762C6"/>
    <w:p w14:paraId="3E0F42A6" w14:textId="77777777" w:rsidR="006762C6" w:rsidRDefault="006762C6"/>
    <w:p w14:paraId="4E7C3114" w14:textId="77777777" w:rsidR="006762C6" w:rsidRDefault="006762C6"/>
    <w:p w14:paraId="26CF8178" w14:textId="77777777" w:rsidR="006762C6" w:rsidRDefault="006762C6"/>
    <w:p w14:paraId="6EC84FA8" w14:textId="77777777" w:rsidR="006762C6" w:rsidRDefault="006762C6"/>
    <w:p w14:paraId="3498E92B" w14:textId="41B996F9" w:rsidR="006762C6" w:rsidRDefault="006762C6"/>
    <w:p w14:paraId="28882DB7" w14:textId="516AB2C1" w:rsidR="006762C6" w:rsidRDefault="006762C6" w:rsidP="006762C6">
      <w:pPr>
        <w:pStyle w:val="af6"/>
        <w:jc w:val="center"/>
        <w:rPr>
          <w:rFonts w:ascii="TH SarabunPSK" w:hAnsi="TH SarabunPSK" w:cs="TH SarabunPSK"/>
          <w:b/>
          <w:bCs/>
          <w:sz w:val="32"/>
          <w:szCs w:val="32"/>
        </w:rPr>
      </w:pPr>
      <w:r>
        <w:rPr>
          <w:rFonts w:ascii="TH SarabunPSK" w:hAnsi="TH SarabunPSK" w:cs="TH SarabunPSK"/>
          <w:b/>
          <w:bCs/>
          <w:noProof/>
          <w:sz w:val="32"/>
          <w:szCs w:val="32"/>
          <w:lang w:val="th-TH"/>
          <w14:ligatures w14:val="standardContextual"/>
        </w:rPr>
        <w:lastRenderedPageBreak/>
        <w:drawing>
          <wp:anchor distT="0" distB="0" distL="114300" distR="114300" simplePos="0" relativeHeight="251671552" behindDoc="1" locked="0" layoutInCell="1" allowOverlap="1" wp14:anchorId="6E251EC6" wp14:editId="2F97751D">
            <wp:simplePos x="0" y="0"/>
            <wp:positionH relativeFrom="page">
              <wp:posOffset>10795</wp:posOffset>
            </wp:positionH>
            <wp:positionV relativeFrom="paragraph">
              <wp:posOffset>-907415</wp:posOffset>
            </wp:positionV>
            <wp:extent cx="7560000" cy="10692000"/>
            <wp:effectExtent l="0" t="0" r="3175" b="0"/>
            <wp:wrapNone/>
            <wp:docPr id="324323309"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1534AF">
        <w:rPr>
          <w:rFonts w:ascii="TH SarabunPSK" w:hAnsi="TH SarabunPSK" w:cs="TH SarabunPSK"/>
          <w:b/>
          <w:bCs/>
          <w:sz w:val="36"/>
          <w:szCs w:val="36"/>
          <w:cs/>
        </w:rPr>
        <w:t xml:space="preserve">การจัดการเรียนรู้คณิตศาสตร์แบบร่วมมือด้วยเทคนิค </w:t>
      </w:r>
      <w:r w:rsidRPr="001534AF">
        <w:rPr>
          <w:rFonts w:ascii="TH SarabunPSK" w:hAnsi="TH SarabunPSK" w:cs="TH SarabunPSK"/>
          <w:b/>
          <w:bCs/>
          <w:sz w:val="36"/>
          <w:szCs w:val="36"/>
        </w:rPr>
        <w:t xml:space="preserve">STAD </w:t>
      </w:r>
      <w:r w:rsidRPr="001534AF">
        <w:rPr>
          <w:rFonts w:ascii="TH SarabunPSK" w:hAnsi="TH SarabunPSK" w:cs="TH SarabunPSK"/>
          <w:b/>
          <w:bCs/>
          <w:sz w:val="36"/>
          <w:szCs w:val="36"/>
          <w:cs/>
        </w:rPr>
        <w:t>ร่วมกับการเสริมแรง                    สำหรับนักเรียนชั้นมัธยมศึกษาปีที่ 3</w:t>
      </w:r>
    </w:p>
    <w:p w14:paraId="0B4E8EEA" w14:textId="72815377" w:rsidR="006762C6" w:rsidRDefault="006762C6" w:rsidP="006762C6">
      <w:pPr>
        <w:pStyle w:val="af6"/>
        <w:jc w:val="center"/>
        <w:rPr>
          <w:rFonts w:ascii="TH SarabunPSK" w:hAnsi="TH SarabunPSK" w:cs="TH SarabunPSK"/>
          <w:b/>
          <w:bCs/>
          <w:sz w:val="32"/>
          <w:szCs w:val="32"/>
        </w:rPr>
      </w:pPr>
      <w:r w:rsidRPr="008D2565">
        <w:rPr>
          <w:rFonts w:ascii="TH SarabunPSK" w:hAnsi="TH SarabunPSK" w:cs="TH SarabunPSK"/>
          <w:b/>
          <w:bCs/>
          <w:sz w:val="32"/>
          <w:szCs w:val="32"/>
          <w:cs/>
        </w:rPr>
        <w:t>นิธินันท์ เกตุยอด</w:t>
      </w:r>
      <w:r>
        <w:rPr>
          <w:rFonts w:ascii="TH SarabunPSK" w:hAnsi="TH SarabunPSK" w:cs="TH SarabunPSK"/>
          <w:b/>
          <w:bCs/>
          <w:sz w:val="32"/>
          <w:szCs w:val="32"/>
        </w:rPr>
        <w:t xml:space="preserve">, </w:t>
      </w:r>
      <w:r w:rsidRPr="008D2565">
        <w:rPr>
          <w:rFonts w:ascii="TH SarabunPSK" w:hAnsi="TH SarabunPSK" w:cs="TH SarabunPSK"/>
          <w:b/>
          <w:bCs/>
          <w:sz w:val="32"/>
          <w:szCs w:val="32"/>
          <w:cs/>
        </w:rPr>
        <w:t>ประไพ ช้างอินทร์</w:t>
      </w:r>
      <w:r>
        <w:rPr>
          <w:rFonts w:ascii="TH SarabunPSK" w:hAnsi="TH SarabunPSK" w:cs="TH SarabunPSK"/>
          <w:b/>
          <w:bCs/>
          <w:sz w:val="32"/>
          <w:szCs w:val="32"/>
        </w:rPr>
        <w:t xml:space="preserve">, </w:t>
      </w:r>
      <w:r w:rsidRPr="008D2565">
        <w:rPr>
          <w:rFonts w:ascii="TH SarabunPSK" w:hAnsi="TH SarabunPSK" w:cs="TH SarabunPSK"/>
          <w:b/>
          <w:bCs/>
          <w:sz w:val="32"/>
          <w:szCs w:val="32"/>
          <w:cs/>
        </w:rPr>
        <w:t>สุภาพรรณ เอมสมบุญ</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และ </w:t>
      </w:r>
      <w:r w:rsidRPr="008D2565">
        <w:rPr>
          <w:rFonts w:ascii="TH SarabunPSK" w:hAnsi="TH SarabunPSK" w:cs="TH SarabunPSK"/>
          <w:b/>
          <w:bCs/>
          <w:sz w:val="32"/>
          <w:szCs w:val="32"/>
          <w:cs/>
        </w:rPr>
        <w:t>คทาว</w:t>
      </w:r>
      <w:proofErr w:type="spellStart"/>
      <w:r w:rsidRPr="008D2565">
        <w:rPr>
          <w:rFonts w:ascii="TH SarabunPSK" w:hAnsi="TH SarabunPSK" w:cs="TH SarabunPSK"/>
          <w:b/>
          <w:bCs/>
          <w:sz w:val="32"/>
          <w:szCs w:val="32"/>
          <w:cs/>
        </w:rPr>
        <w:t>ุธ</w:t>
      </w:r>
      <w:proofErr w:type="spellEnd"/>
      <w:r w:rsidRPr="008D2565">
        <w:rPr>
          <w:rFonts w:ascii="TH SarabunPSK" w:hAnsi="TH SarabunPSK" w:cs="TH SarabunPSK"/>
          <w:b/>
          <w:bCs/>
          <w:sz w:val="32"/>
          <w:szCs w:val="32"/>
          <w:cs/>
        </w:rPr>
        <w:t xml:space="preserve"> ชาติศักดิ์ยุทธ</w:t>
      </w:r>
      <w:r>
        <w:rPr>
          <w:rFonts w:ascii="TH SarabunPSK" w:hAnsi="TH SarabunPSK" w:cs="TH SarabunPSK" w:hint="cs"/>
          <w:b/>
          <w:bCs/>
          <w:sz w:val="32"/>
          <w:szCs w:val="32"/>
          <w:cs/>
        </w:rPr>
        <w:t xml:space="preserve"> </w:t>
      </w:r>
    </w:p>
    <w:p w14:paraId="5FCD5AC8" w14:textId="3C638824" w:rsidR="006762C6" w:rsidRDefault="006762C6" w:rsidP="006762C6">
      <w:pPr>
        <w:pStyle w:val="af6"/>
        <w:jc w:val="center"/>
        <w:rPr>
          <w:rFonts w:ascii="TH SarabunPSK" w:hAnsi="TH SarabunPSK" w:cs="TH SarabunPSK"/>
          <w:b/>
          <w:bCs/>
          <w:sz w:val="32"/>
          <w:szCs w:val="32"/>
          <w:cs/>
        </w:rPr>
      </w:pPr>
      <w:r w:rsidRPr="008D2565">
        <w:rPr>
          <w:rFonts w:ascii="TH SarabunPSK" w:hAnsi="TH SarabunPSK" w:cs="TH SarabunPSK"/>
          <w:b/>
          <w:bCs/>
          <w:sz w:val="32"/>
          <w:szCs w:val="32"/>
          <w:cs/>
        </w:rPr>
        <w:t>สาขาวิชาคณิตศาสตร์ คณะครุศาสตร์ มหาวิทยาลัยราชภัฏอุตรดิตถ์</w:t>
      </w:r>
      <w:r>
        <w:rPr>
          <w:rFonts w:ascii="TH SarabunPSK" w:hAnsi="TH SarabunPSK" w:cs="TH SarabunPSK"/>
          <w:b/>
          <w:bCs/>
          <w:sz w:val="32"/>
          <w:szCs w:val="32"/>
        </w:rPr>
        <w:t xml:space="preserve"> </w:t>
      </w:r>
    </w:p>
    <w:p w14:paraId="64209833" w14:textId="77777777" w:rsidR="006762C6" w:rsidRPr="00174D95" w:rsidRDefault="006762C6" w:rsidP="006762C6">
      <w:pPr>
        <w:spacing w:after="0" w:line="240" w:lineRule="auto"/>
        <w:rPr>
          <w:rFonts w:ascii="TH SarabunPSK" w:hAnsi="TH SarabunPSK" w:cs="TH SarabunPSK"/>
          <w:sz w:val="32"/>
          <w:szCs w:val="32"/>
        </w:rPr>
      </w:pPr>
    </w:p>
    <w:p w14:paraId="517BCBCC" w14:textId="77777777" w:rsidR="006762C6" w:rsidRPr="007A21E1" w:rsidRDefault="006762C6" w:rsidP="006762C6">
      <w:pPr>
        <w:spacing w:after="0" w:line="240" w:lineRule="auto"/>
        <w:ind w:firstLine="90"/>
        <w:jc w:val="thaiDistribute"/>
        <w:rPr>
          <w:rFonts w:ascii="TH SarabunPSK" w:hAnsi="TH SarabunPSK" w:cs="TH SarabunPSK"/>
          <w:b/>
          <w:bCs/>
          <w:sz w:val="32"/>
          <w:szCs w:val="32"/>
        </w:rPr>
      </w:pPr>
      <w:r w:rsidRPr="007A21E1">
        <w:rPr>
          <w:rFonts w:ascii="TH SarabunPSK" w:hAnsi="TH SarabunPSK" w:cs="TH SarabunPSK"/>
          <w:b/>
          <w:bCs/>
          <w:sz w:val="32"/>
          <w:szCs w:val="32"/>
          <w:cs/>
        </w:rPr>
        <w:t>บทคัดย่อ</w:t>
      </w:r>
    </w:p>
    <w:p w14:paraId="154620D6" w14:textId="77777777" w:rsidR="006762C6" w:rsidRPr="004629BB" w:rsidRDefault="006762C6" w:rsidP="006762C6">
      <w:pPr>
        <w:tabs>
          <w:tab w:val="left" w:pos="993"/>
        </w:tabs>
        <w:spacing w:after="0" w:line="240" w:lineRule="auto"/>
        <w:jc w:val="thaiDistribute"/>
        <w:rPr>
          <w:rFonts w:ascii="TH SarabunPSK" w:hAnsi="TH SarabunPSK" w:cs="TH SarabunPSK"/>
          <w:sz w:val="32"/>
          <w:szCs w:val="32"/>
          <w:cs/>
        </w:rPr>
      </w:pPr>
      <w:r w:rsidRPr="00DB4A3C">
        <w:rPr>
          <w:rFonts w:ascii="TH SarabunPSK" w:hAnsi="TH SarabunPSK" w:cs="TH SarabunPSK"/>
          <w:sz w:val="32"/>
          <w:szCs w:val="32"/>
          <w:cs/>
        </w:rPr>
        <w:tab/>
        <w:t>การวิจัย</w:t>
      </w:r>
      <w:r w:rsidRPr="00DB4A3C">
        <w:rPr>
          <w:rFonts w:ascii="TH SarabunPSK" w:hAnsi="TH SarabunPSK" w:cs="TH SarabunPSK" w:hint="cs"/>
          <w:sz w:val="32"/>
          <w:szCs w:val="32"/>
          <w:cs/>
        </w:rPr>
        <w:t>ครั้งนี้มีวัตถุประสงค์</w:t>
      </w:r>
      <w:r>
        <w:rPr>
          <w:rFonts w:ascii="TH SarabunPSK" w:hAnsi="TH SarabunPSK" w:cs="TH SarabunPSK" w:hint="cs"/>
          <w:sz w:val="32"/>
          <w:szCs w:val="32"/>
          <w:cs/>
        </w:rPr>
        <w:t xml:space="preserve"> 1) เพื่อพัฒนาและหาประสิทธิภาพของแผนการจัดการเรียนรู้คณิตศาสตร์แบบร่วมมือด้วยเทคนิค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 2) เพื่อพัฒนาผลสัมฤทธิ์ทางการเรียน</w:t>
      </w:r>
      <w:r w:rsidRPr="00136482">
        <w:rPr>
          <w:rFonts w:ascii="TH SarabunPSK" w:hAnsi="TH SarabunPSK" w:cs="TH SarabunPSK"/>
          <w:sz w:val="32"/>
          <w:szCs w:val="32"/>
          <w:cs/>
        </w:rPr>
        <w:t>คณิตศาสตร์</w:t>
      </w:r>
      <w:r>
        <w:rPr>
          <w:rFonts w:ascii="TH SarabunPSK" w:hAnsi="TH SarabunPSK" w:cs="TH SarabunPSK" w:hint="cs"/>
          <w:sz w:val="32"/>
          <w:szCs w:val="32"/>
          <w:cs/>
        </w:rPr>
        <w:t xml:space="preserve"> เรื่อง อสมการเชิงเส้นตัวแปรเดียว</w:t>
      </w:r>
      <w:r>
        <w:rPr>
          <w:rFonts w:ascii="TH SarabunPSK" w:hAnsi="TH SarabunPSK" w:cs="TH SarabunPSK"/>
          <w:sz w:val="32"/>
          <w:szCs w:val="32"/>
        </w:rPr>
        <w:t xml:space="preserve"> 3</w:t>
      </w:r>
      <w:r>
        <w:rPr>
          <w:rFonts w:ascii="TH SarabunPSK" w:hAnsi="TH SarabunPSK" w:cs="TH SarabunPSK" w:hint="cs"/>
          <w:sz w:val="32"/>
          <w:szCs w:val="32"/>
          <w:cs/>
        </w:rPr>
        <w:t>) เพื่อยกระดับความพึงพอใจของนักเรียนชั้นมัธยมศึกษา     ปีที่ 3 ต่อการจัดการเรียนรู้คณิตศาสตร์ ดำเนินการวิจัยโดยใช้ระเบียบวิธีวิจัยแบบกึ่งทดลอง (</w:t>
      </w:r>
      <w:r>
        <w:rPr>
          <w:rFonts w:ascii="TH SarabunPSK" w:hAnsi="TH SarabunPSK" w:cs="TH SarabunPSK"/>
          <w:sz w:val="32"/>
          <w:szCs w:val="32"/>
        </w:rPr>
        <w:t xml:space="preserve">Quasi – experimental research design) </w:t>
      </w:r>
      <w:r w:rsidRPr="00DB4A3C">
        <w:rPr>
          <w:rFonts w:ascii="TH SarabunPSK" w:hAnsi="TH SarabunPSK" w:cs="TH SarabunPSK" w:hint="cs"/>
          <w:sz w:val="32"/>
          <w:szCs w:val="32"/>
          <w:cs/>
        </w:rPr>
        <w:t>กลุ่มตัวอย่างในการวิจัยใช้การสุ่มแบบ</w:t>
      </w:r>
      <w:r>
        <w:rPr>
          <w:rFonts w:ascii="TH SarabunPSK" w:hAnsi="TH SarabunPSK" w:cs="TH SarabunPSK" w:hint="cs"/>
          <w:sz w:val="32"/>
          <w:szCs w:val="32"/>
          <w:cs/>
        </w:rPr>
        <w:t>เจาะจง ได้แก่</w:t>
      </w:r>
      <w:r w:rsidRPr="00DB4A3C">
        <w:rPr>
          <w:rFonts w:ascii="TH SarabunPSK" w:hAnsi="TH SarabunPSK" w:cs="TH SarabunPSK" w:hint="cs"/>
          <w:sz w:val="32"/>
          <w:szCs w:val="32"/>
          <w:cs/>
        </w:rPr>
        <w:t xml:space="preserve"> </w:t>
      </w:r>
      <w:r w:rsidRPr="00DB4A3C">
        <w:rPr>
          <w:rFonts w:ascii="TH SarabunPSK" w:hAnsi="TH SarabunPSK" w:cs="TH SarabunPSK"/>
          <w:sz w:val="32"/>
          <w:szCs w:val="32"/>
          <w:cs/>
        </w:rPr>
        <w:t>นัก</w:t>
      </w:r>
      <w:r w:rsidRPr="00DB4A3C">
        <w:rPr>
          <w:rFonts w:ascii="TH SarabunPSK" w:hAnsi="TH SarabunPSK" w:cs="TH SarabunPSK" w:hint="cs"/>
          <w:sz w:val="32"/>
          <w:szCs w:val="32"/>
          <w:cs/>
        </w:rPr>
        <w:t>เรียน</w:t>
      </w:r>
      <w:r>
        <w:rPr>
          <w:rFonts w:ascii="TH SarabunPSK" w:hAnsi="TH SarabunPSK" w:cs="TH SarabunPSK" w:hint="cs"/>
          <w:sz w:val="32"/>
          <w:szCs w:val="32"/>
          <w:cs/>
        </w:rPr>
        <w:t>ชั้น</w:t>
      </w:r>
      <w:r w:rsidRPr="00DB4A3C">
        <w:rPr>
          <w:rFonts w:ascii="TH SarabunPSK" w:hAnsi="TH SarabunPSK" w:cs="TH SarabunPSK" w:hint="cs"/>
          <w:sz w:val="32"/>
          <w:szCs w:val="32"/>
          <w:cs/>
        </w:rPr>
        <w:t>มัธยมศึกษาปีที่ 3 โรงเรียนนครไทย จังห</w:t>
      </w:r>
      <w:r>
        <w:rPr>
          <w:rFonts w:ascii="TH SarabunPSK" w:hAnsi="TH SarabunPSK" w:cs="TH SarabunPSK" w:hint="cs"/>
          <w:sz w:val="32"/>
          <w:szCs w:val="32"/>
          <w:cs/>
        </w:rPr>
        <w:t>วัดพิษณุโลก</w:t>
      </w:r>
      <w:r w:rsidRPr="00DB4A3C">
        <w:rPr>
          <w:rFonts w:ascii="TH SarabunPSK" w:hAnsi="TH SarabunPSK" w:cs="TH SarabunPSK" w:hint="cs"/>
          <w:sz w:val="32"/>
          <w:szCs w:val="32"/>
          <w:cs/>
        </w:rPr>
        <w:t xml:space="preserve"> </w:t>
      </w:r>
      <w:r w:rsidRPr="00DB4A3C">
        <w:rPr>
          <w:rFonts w:ascii="TH SarabunPSK" w:hAnsi="TH SarabunPSK" w:cs="TH SarabunPSK"/>
          <w:sz w:val="32"/>
          <w:szCs w:val="32"/>
          <w:cs/>
        </w:rPr>
        <w:t xml:space="preserve">จำนวน </w:t>
      </w:r>
      <w:r>
        <w:rPr>
          <w:rFonts w:ascii="TH SarabunPSK" w:hAnsi="TH SarabunPSK" w:cs="TH SarabunPSK" w:hint="cs"/>
          <w:sz w:val="32"/>
          <w:szCs w:val="32"/>
          <w:cs/>
        </w:rPr>
        <w:t xml:space="preserve">37 </w:t>
      </w:r>
      <w:r w:rsidRPr="00DB4A3C">
        <w:rPr>
          <w:rFonts w:ascii="TH SarabunPSK" w:hAnsi="TH SarabunPSK" w:cs="TH SarabunPSK"/>
          <w:sz w:val="32"/>
          <w:szCs w:val="32"/>
          <w:cs/>
        </w:rPr>
        <w:t>คน เครื่องมือที่ใช้</w:t>
      </w:r>
      <w:r w:rsidRPr="00DB4A3C">
        <w:rPr>
          <w:rFonts w:ascii="TH SarabunPSK" w:hAnsi="TH SarabunPSK" w:cs="TH SarabunPSK" w:hint="cs"/>
          <w:sz w:val="32"/>
          <w:szCs w:val="32"/>
          <w:cs/>
        </w:rPr>
        <w:t>ในการวิจัย</w:t>
      </w:r>
      <w:r>
        <w:rPr>
          <w:rFonts w:ascii="TH SarabunPSK" w:hAnsi="TH SarabunPSK" w:cs="TH SarabunPSK" w:hint="cs"/>
          <w:sz w:val="32"/>
          <w:szCs w:val="32"/>
          <w:cs/>
        </w:rPr>
        <w:t xml:space="preserve"> </w:t>
      </w:r>
      <w:r w:rsidRPr="00DB4A3C">
        <w:rPr>
          <w:rFonts w:ascii="TH SarabunPSK" w:hAnsi="TH SarabunPSK" w:cs="TH SarabunPSK"/>
          <w:sz w:val="32"/>
          <w:szCs w:val="32"/>
          <w:cs/>
        </w:rPr>
        <w:t>ได้แก่ แผนการจัดการเรียนรู้</w:t>
      </w:r>
      <w:r w:rsidRPr="00DB4A3C">
        <w:rPr>
          <w:rFonts w:ascii="TH SarabunPSK" w:hAnsi="TH SarabunPSK" w:cs="TH SarabunPSK" w:hint="cs"/>
          <w:sz w:val="32"/>
          <w:szCs w:val="32"/>
          <w:cs/>
        </w:rPr>
        <w:t xml:space="preserve"> </w:t>
      </w:r>
      <w:r>
        <w:rPr>
          <w:rFonts w:ascii="TH SarabunPSK" w:hAnsi="TH SarabunPSK" w:cs="TH SarabunPSK" w:hint="cs"/>
          <w:sz w:val="32"/>
          <w:szCs w:val="32"/>
          <w:cs/>
        </w:rPr>
        <w:t xml:space="preserve">เรื่อง อสมการเชิงเส้นตัวแปรเดียว จำนวน 7 แผน </w:t>
      </w:r>
      <w:r w:rsidRPr="00DB4A3C">
        <w:rPr>
          <w:rFonts w:ascii="TH SarabunPSK" w:hAnsi="TH SarabunPSK" w:cs="TH SarabunPSK"/>
          <w:sz w:val="32"/>
          <w:szCs w:val="32"/>
          <w:cs/>
        </w:rPr>
        <w:t>แบบทดสอบ</w:t>
      </w:r>
      <w:r w:rsidRPr="00DB4A3C">
        <w:rPr>
          <w:rFonts w:ascii="TH SarabunPSK" w:hAnsi="TH SarabunPSK" w:cs="TH SarabunPSK" w:hint="cs"/>
          <w:sz w:val="32"/>
          <w:szCs w:val="32"/>
          <w:cs/>
        </w:rPr>
        <w:t>ผลสัมฤทธิ์ทางการ</w:t>
      </w:r>
      <w:r w:rsidRPr="00DB4A3C">
        <w:rPr>
          <w:rFonts w:ascii="TH SarabunPSK" w:hAnsi="TH SarabunPSK" w:cs="TH SarabunPSK"/>
          <w:sz w:val="32"/>
          <w:szCs w:val="32"/>
          <w:cs/>
        </w:rPr>
        <w:t>เรียน</w:t>
      </w:r>
      <w:r w:rsidRPr="00DB4A3C">
        <w:rPr>
          <w:rFonts w:ascii="TH SarabunPSK" w:hAnsi="TH SarabunPSK" w:cs="TH SarabunPSK" w:hint="cs"/>
          <w:sz w:val="32"/>
          <w:szCs w:val="32"/>
          <w:cs/>
        </w:rPr>
        <w:t>คณิตศาสตร์</w:t>
      </w:r>
      <w:r w:rsidRPr="00DB4A3C">
        <w:rPr>
          <w:rFonts w:ascii="TH SarabunPSK" w:hAnsi="TH SarabunPSK" w:cs="TH SarabunPSK"/>
          <w:sz w:val="32"/>
          <w:szCs w:val="32"/>
          <w:cs/>
        </w:rPr>
        <w:t xml:space="preserve"> และแบบประเมินความพึงพอใจ</w:t>
      </w:r>
      <w:r>
        <w:rPr>
          <w:rFonts w:ascii="TH SarabunPSK" w:hAnsi="TH SarabunPSK" w:cs="TH SarabunPSK" w:hint="cs"/>
          <w:sz w:val="32"/>
          <w:szCs w:val="32"/>
          <w:cs/>
        </w:rPr>
        <w:t>ของนักเรียนที่มี</w:t>
      </w:r>
      <w:r w:rsidRPr="00DB4A3C">
        <w:rPr>
          <w:rFonts w:ascii="TH SarabunPSK" w:hAnsi="TH SarabunPSK" w:cs="TH SarabunPSK"/>
          <w:sz w:val="32"/>
          <w:szCs w:val="32"/>
          <w:cs/>
        </w:rPr>
        <w:t>ต่อการจัดการเรียนรู้</w:t>
      </w:r>
      <w:r>
        <w:rPr>
          <w:rFonts w:ascii="TH SarabunPSK" w:hAnsi="TH SarabunPSK" w:cs="TH SarabunPSK" w:hint="cs"/>
          <w:sz w:val="32"/>
          <w:szCs w:val="32"/>
          <w:cs/>
        </w:rPr>
        <w:t>คณิตศาสตร์</w:t>
      </w:r>
    </w:p>
    <w:p w14:paraId="3E666F69" w14:textId="77777777" w:rsidR="006762C6" w:rsidRPr="00DB4A3C" w:rsidRDefault="006762C6" w:rsidP="006762C6">
      <w:pPr>
        <w:tabs>
          <w:tab w:val="left" w:pos="993"/>
        </w:tabs>
        <w:spacing w:after="0" w:line="240" w:lineRule="auto"/>
        <w:jc w:val="thaiDistribute"/>
        <w:rPr>
          <w:rFonts w:ascii="TH SarabunPSK" w:hAnsi="TH SarabunPSK" w:cs="TH SarabunPSK"/>
          <w:sz w:val="32"/>
          <w:szCs w:val="32"/>
        </w:rPr>
      </w:pPr>
      <w:r w:rsidRPr="00DB4A3C">
        <w:rPr>
          <w:rFonts w:ascii="TH SarabunPSK" w:hAnsi="TH SarabunPSK" w:cs="TH SarabunPSK"/>
          <w:sz w:val="32"/>
          <w:szCs w:val="32"/>
          <w:cs/>
        </w:rPr>
        <w:tab/>
        <w:t xml:space="preserve"> ผลการวิจัยพบว่า 1) </w:t>
      </w:r>
      <w:r>
        <w:rPr>
          <w:rFonts w:ascii="TH SarabunPSK" w:hAnsi="TH SarabunPSK" w:cs="TH SarabunPSK" w:hint="cs"/>
          <w:sz w:val="32"/>
          <w:szCs w:val="32"/>
          <w:cs/>
        </w:rPr>
        <w:t xml:space="preserve">แผนการจัดการเรียนรู้คณิตศาสตร์แบบร่วมมือด้วยเทคนิค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w:t>
      </w:r>
      <w:r w:rsidRPr="00DB4A3C">
        <w:rPr>
          <w:rFonts w:ascii="TH SarabunPSK" w:hAnsi="TH SarabunPSK" w:cs="TH SarabunPSK" w:hint="cs"/>
          <w:sz w:val="32"/>
          <w:szCs w:val="32"/>
          <w:cs/>
        </w:rPr>
        <w:t xml:space="preserve"> </w:t>
      </w:r>
      <w:r w:rsidRPr="00DB4A3C">
        <w:rPr>
          <w:rFonts w:ascii="TH SarabunPSK" w:hAnsi="TH SarabunPSK" w:cs="TH SarabunPSK"/>
          <w:sz w:val="32"/>
          <w:szCs w:val="32"/>
          <w:cs/>
        </w:rPr>
        <w:t xml:space="preserve">มีประสิทธิภาพเท่ากับ </w:t>
      </w:r>
      <w:r w:rsidRPr="00DB4A3C">
        <w:rPr>
          <w:rFonts w:ascii="TH SarabunPSK" w:hAnsi="TH SarabunPSK" w:cs="TH SarabunPSK" w:hint="cs"/>
          <w:sz w:val="32"/>
          <w:szCs w:val="32"/>
          <w:cs/>
        </w:rPr>
        <w:t>86.01/82.84 สูงกว่า</w:t>
      </w:r>
      <w:r w:rsidRPr="00DB4A3C">
        <w:rPr>
          <w:rFonts w:ascii="TH SarabunPSK" w:hAnsi="TH SarabunPSK" w:cs="TH SarabunPSK"/>
          <w:sz w:val="32"/>
          <w:szCs w:val="32"/>
          <w:cs/>
        </w:rPr>
        <w:t>เกณฑ์</w:t>
      </w:r>
      <w:r w:rsidRPr="00DB4A3C">
        <w:rPr>
          <w:rFonts w:ascii="TH SarabunPSK" w:hAnsi="TH SarabunPSK" w:cs="TH SarabunPSK" w:hint="cs"/>
          <w:sz w:val="32"/>
          <w:szCs w:val="32"/>
          <w:cs/>
        </w:rPr>
        <w:t>ที</w:t>
      </w:r>
      <w:r>
        <w:rPr>
          <w:rFonts w:ascii="TH SarabunPSK" w:hAnsi="TH SarabunPSK" w:cs="TH SarabunPSK" w:hint="cs"/>
          <w:sz w:val="32"/>
          <w:szCs w:val="32"/>
          <w:cs/>
        </w:rPr>
        <w:t>่</w:t>
      </w:r>
      <w:r w:rsidRPr="00DB4A3C">
        <w:rPr>
          <w:rFonts w:ascii="TH SarabunPSK" w:hAnsi="TH SarabunPSK" w:cs="TH SarabunPSK" w:hint="cs"/>
          <w:sz w:val="32"/>
          <w:szCs w:val="32"/>
          <w:cs/>
        </w:rPr>
        <w:t>กำหนด</w:t>
      </w:r>
      <w:r w:rsidRPr="00DB4A3C">
        <w:rPr>
          <w:rFonts w:ascii="TH SarabunPSK" w:hAnsi="TH SarabunPSK" w:cs="TH SarabunPSK"/>
          <w:sz w:val="32"/>
          <w:szCs w:val="32"/>
          <w:cs/>
        </w:rPr>
        <w:t xml:space="preserve"> 2) ผลส</w:t>
      </w:r>
      <w:r w:rsidRPr="00DB4A3C">
        <w:rPr>
          <w:rFonts w:ascii="TH SarabunPSK" w:hAnsi="TH SarabunPSK" w:cs="TH SarabunPSK" w:hint="cs"/>
          <w:sz w:val="32"/>
          <w:szCs w:val="32"/>
          <w:cs/>
        </w:rPr>
        <w:t>ัม</w:t>
      </w:r>
      <w:r w:rsidRPr="00DB4A3C">
        <w:rPr>
          <w:rFonts w:ascii="TH SarabunPSK" w:hAnsi="TH SarabunPSK" w:cs="TH SarabunPSK"/>
          <w:sz w:val="32"/>
          <w:szCs w:val="32"/>
          <w:cs/>
        </w:rPr>
        <w:t>ฤทธิ์ทางการเรียน</w:t>
      </w:r>
      <w:r>
        <w:rPr>
          <w:rFonts w:ascii="TH SarabunPSK" w:hAnsi="TH SarabunPSK" w:cs="TH SarabunPSK" w:hint="cs"/>
          <w:sz w:val="32"/>
          <w:szCs w:val="32"/>
          <w:cs/>
        </w:rPr>
        <w:t>คณิตศาสตร์ เรื่อง อสมการเชิงเส้นตัวแปรเดียว สูงขึ้นเมื่อเปรียบเทียบ</w:t>
      </w:r>
      <w:r w:rsidRPr="00DB4A3C">
        <w:rPr>
          <w:rFonts w:ascii="TH SarabunPSK" w:hAnsi="TH SarabunPSK" w:cs="TH SarabunPSK" w:hint="cs"/>
          <w:sz w:val="32"/>
          <w:szCs w:val="32"/>
          <w:cs/>
        </w:rPr>
        <w:t>การทดสอบก่อนเรียนและหลังเรียน</w:t>
      </w:r>
      <w:r w:rsidRPr="00DB4A3C">
        <w:rPr>
          <w:rFonts w:ascii="TH SarabunPSK" w:hAnsi="TH SarabunPSK" w:cs="TH SarabunPSK"/>
          <w:sz w:val="32"/>
          <w:szCs w:val="32"/>
          <w:cs/>
        </w:rPr>
        <w:t>อย่างมีนัยสำคัญทางสถิติที่ระดับ .</w:t>
      </w:r>
      <w:r w:rsidRPr="00DB4A3C">
        <w:rPr>
          <w:rFonts w:ascii="TH SarabunPSK" w:hAnsi="TH SarabunPSK" w:cs="TH SarabunPSK" w:hint="cs"/>
          <w:sz w:val="32"/>
          <w:szCs w:val="32"/>
          <w:cs/>
        </w:rPr>
        <w:t>0</w:t>
      </w:r>
      <w:r w:rsidRPr="00DB4A3C">
        <w:rPr>
          <w:rFonts w:ascii="TH SarabunPSK" w:hAnsi="TH SarabunPSK" w:cs="TH SarabunPSK"/>
          <w:sz w:val="32"/>
          <w:szCs w:val="32"/>
          <w:cs/>
        </w:rPr>
        <w:t>5 และ</w:t>
      </w:r>
      <w:r>
        <w:rPr>
          <w:rFonts w:ascii="TH SarabunPSK" w:hAnsi="TH SarabunPSK" w:cs="TH SarabunPSK" w:hint="cs"/>
          <w:sz w:val="32"/>
          <w:szCs w:val="32"/>
          <w:cs/>
        </w:rPr>
        <w:t xml:space="preserve"> </w:t>
      </w:r>
      <w:r w:rsidRPr="00DB4A3C">
        <w:rPr>
          <w:rFonts w:ascii="TH SarabunPSK" w:hAnsi="TH SarabunPSK" w:cs="TH SarabunPSK" w:hint="cs"/>
          <w:sz w:val="32"/>
          <w:szCs w:val="32"/>
          <w:cs/>
        </w:rPr>
        <w:t>3) นัก</w:t>
      </w:r>
      <w:r>
        <w:rPr>
          <w:rFonts w:ascii="TH SarabunPSK" w:hAnsi="TH SarabunPSK" w:cs="TH SarabunPSK" w:hint="cs"/>
          <w:sz w:val="32"/>
          <w:szCs w:val="32"/>
          <w:cs/>
        </w:rPr>
        <w:t>เรียน</w:t>
      </w:r>
      <w:r w:rsidRPr="00DB4A3C">
        <w:rPr>
          <w:rFonts w:ascii="TH SarabunPSK" w:hAnsi="TH SarabunPSK" w:cs="TH SarabunPSK" w:hint="cs"/>
          <w:sz w:val="32"/>
          <w:szCs w:val="32"/>
          <w:cs/>
        </w:rPr>
        <w:t>มีค่าเฉลี่ย</w:t>
      </w:r>
      <w:r w:rsidRPr="00DB4A3C">
        <w:rPr>
          <w:rFonts w:ascii="TH SarabunPSK" w:hAnsi="TH SarabunPSK" w:cs="TH SarabunPSK"/>
          <w:sz w:val="32"/>
          <w:szCs w:val="32"/>
          <w:cs/>
        </w:rPr>
        <w:t>ความพึงพอใจต่อการจัดการเรียนรู้</w:t>
      </w:r>
      <w:r>
        <w:rPr>
          <w:rFonts w:ascii="TH SarabunPSK" w:hAnsi="TH SarabunPSK" w:cs="TH SarabunPSK" w:hint="cs"/>
          <w:sz w:val="32"/>
          <w:szCs w:val="32"/>
          <w:cs/>
        </w:rPr>
        <w:t xml:space="preserve">คณิตศาสตร์ </w:t>
      </w:r>
      <w:r w:rsidRPr="00DB4A3C">
        <w:rPr>
          <w:rFonts w:ascii="TH SarabunPSK" w:hAnsi="TH SarabunPSK" w:cs="TH SarabunPSK" w:hint="cs"/>
          <w:sz w:val="32"/>
          <w:szCs w:val="32"/>
          <w:cs/>
        </w:rPr>
        <w:t xml:space="preserve">เท่ากับ 4.63 </w:t>
      </w:r>
      <w:r w:rsidRPr="00DB4A3C">
        <w:rPr>
          <w:rFonts w:ascii="TH SarabunPSK" w:hAnsi="TH SarabunPSK" w:cs="TH SarabunPSK"/>
          <w:sz w:val="32"/>
          <w:szCs w:val="32"/>
          <w:cs/>
        </w:rPr>
        <w:t>อยู่ในระดั</w:t>
      </w:r>
      <w:r w:rsidRPr="00DB4A3C">
        <w:rPr>
          <w:rFonts w:ascii="TH SarabunPSK" w:hAnsi="TH SarabunPSK" w:cs="TH SarabunPSK" w:hint="cs"/>
          <w:sz w:val="32"/>
          <w:szCs w:val="32"/>
          <w:cs/>
        </w:rPr>
        <w:t>บมากที่สุด</w:t>
      </w:r>
      <w:r>
        <w:rPr>
          <w:rFonts w:ascii="TH SarabunPSK" w:hAnsi="TH SarabunPSK" w:cs="TH SarabunPSK" w:hint="cs"/>
          <w:sz w:val="32"/>
          <w:szCs w:val="32"/>
          <w:cs/>
        </w:rPr>
        <w:t xml:space="preserve"> และมีค่าส่วนเบี่ยงเบนมาตรฐานอยู่ที่ 0.48</w:t>
      </w:r>
    </w:p>
    <w:p w14:paraId="7ACCD56D" w14:textId="77777777" w:rsidR="006762C6" w:rsidRPr="007A21E1" w:rsidRDefault="006762C6" w:rsidP="006762C6">
      <w:pPr>
        <w:spacing w:after="0" w:line="240" w:lineRule="auto"/>
        <w:jc w:val="thaiDistribute"/>
        <w:rPr>
          <w:rFonts w:ascii="TH SarabunPSK" w:hAnsi="TH SarabunPSK" w:cs="TH SarabunPSK"/>
          <w:b/>
          <w:bCs/>
          <w:sz w:val="32"/>
          <w:szCs w:val="32"/>
        </w:rPr>
      </w:pPr>
    </w:p>
    <w:p w14:paraId="1F249EFA" w14:textId="77777777" w:rsidR="006762C6" w:rsidRPr="000B252B" w:rsidRDefault="006762C6" w:rsidP="006762C6">
      <w:pPr>
        <w:spacing w:after="0" w:line="240" w:lineRule="auto"/>
        <w:jc w:val="thaiDistribute"/>
        <w:rPr>
          <w:rFonts w:ascii="TH SarabunPSK" w:hAnsi="TH SarabunPSK" w:cs="TH SarabunPSK"/>
          <w:sz w:val="32"/>
          <w:szCs w:val="32"/>
          <w:cs/>
        </w:rPr>
      </w:pPr>
      <w:r w:rsidRPr="007A21E1">
        <w:rPr>
          <w:rFonts w:ascii="TH SarabunPSK" w:hAnsi="TH SarabunPSK" w:cs="TH SarabunPSK"/>
          <w:b/>
          <w:bCs/>
          <w:sz w:val="32"/>
          <w:szCs w:val="32"/>
          <w:cs/>
        </w:rPr>
        <w:t>คำสำคัญ</w:t>
      </w:r>
      <w:r>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Pr>
          <w:rFonts w:ascii="TH SarabunPSK" w:hAnsi="TH SarabunPSK" w:cs="TH SarabunPSK" w:hint="cs"/>
          <w:sz w:val="32"/>
          <w:szCs w:val="32"/>
          <w:cs/>
        </w:rPr>
        <w:t>ก</w:t>
      </w:r>
      <w:r w:rsidRPr="000B252B">
        <w:rPr>
          <w:rFonts w:ascii="TH SarabunPSK" w:hAnsi="TH SarabunPSK" w:cs="TH SarabunPSK" w:hint="cs"/>
          <w:sz w:val="32"/>
          <w:szCs w:val="32"/>
          <w:cs/>
        </w:rPr>
        <w:t>ารจัดการเรียนรู้คณิตศาสตร์</w:t>
      </w:r>
      <w:r>
        <w:rPr>
          <w:rFonts w:ascii="TH SarabunPSK" w:hAnsi="TH SarabunPSK" w:cs="TH SarabunPSK"/>
          <w:sz w:val="32"/>
          <w:szCs w:val="32"/>
        </w:rPr>
        <w:t xml:space="preserve">; </w:t>
      </w:r>
      <w:r w:rsidRPr="000B252B">
        <w:rPr>
          <w:rFonts w:ascii="TH SarabunPSK" w:hAnsi="TH SarabunPSK" w:cs="TH SarabunPSK" w:hint="cs"/>
          <w:sz w:val="32"/>
          <w:szCs w:val="32"/>
          <w:cs/>
        </w:rPr>
        <w:t xml:space="preserve">เทคนิค </w:t>
      </w:r>
      <w:r w:rsidRPr="000B252B">
        <w:rPr>
          <w:rFonts w:ascii="TH SarabunPSK" w:hAnsi="TH SarabunPSK" w:cs="TH SarabunPSK"/>
          <w:sz w:val="32"/>
          <w:szCs w:val="32"/>
        </w:rPr>
        <w:t>STAD</w:t>
      </w:r>
      <w:r>
        <w:rPr>
          <w:rFonts w:ascii="TH SarabunPSK" w:hAnsi="TH SarabunPSK" w:cs="TH SarabunPSK"/>
          <w:sz w:val="32"/>
          <w:szCs w:val="32"/>
        </w:rPr>
        <w:t>;</w:t>
      </w:r>
      <w:r w:rsidRPr="000B252B">
        <w:rPr>
          <w:rFonts w:ascii="TH SarabunPSK" w:hAnsi="TH SarabunPSK" w:cs="TH SarabunPSK"/>
          <w:sz w:val="32"/>
          <w:szCs w:val="32"/>
        </w:rPr>
        <w:t xml:space="preserve"> </w:t>
      </w:r>
      <w:r w:rsidRPr="000B252B">
        <w:rPr>
          <w:rFonts w:ascii="TH SarabunPSK" w:hAnsi="TH SarabunPSK" w:cs="TH SarabunPSK" w:hint="cs"/>
          <w:sz w:val="32"/>
          <w:szCs w:val="32"/>
          <w:cs/>
        </w:rPr>
        <w:t>การเสริมแรง</w:t>
      </w:r>
    </w:p>
    <w:p w14:paraId="5AF39158"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4D1BC378"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3D26BF04"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127ACFED"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0C8777EA"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4410040E"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357861D5"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664DEC90"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56793564"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03021872"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02707C19"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305584C8" w14:textId="77777777" w:rsidR="006762C6" w:rsidRDefault="006762C6" w:rsidP="006762C6">
      <w:pPr>
        <w:spacing w:after="0" w:line="240" w:lineRule="auto"/>
        <w:ind w:firstLine="90"/>
        <w:jc w:val="thaiDistribute"/>
        <w:rPr>
          <w:rFonts w:ascii="TH SarabunPSK" w:hAnsi="TH SarabunPSK" w:cs="TH SarabunPSK"/>
          <w:b/>
          <w:bCs/>
          <w:sz w:val="32"/>
          <w:szCs w:val="32"/>
        </w:rPr>
      </w:pPr>
    </w:p>
    <w:p w14:paraId="5BD3B1E2" w14:textId="7522FBB5" w:rsidR="006762C6" w:rsidRDefault="00BE7130" w:rsidP="006762C6">
      <w:pPr>
        <w:spacing w:after="0" w:line="240" w:lineRule="auto"/>
        <w:ind w:firstLine="720"/>
        <w:jc w:val="center"/>
        <w:rPr>
          <w:rFonts w:ascii="TH SarabunPSK" w:hAnsi="TH SarabunPSK" w:cs="TH SarabunPSK"/>
          <w:b/>
          <w:bCs/>
          <w:sz w:val="36"/>
          <w:szCs w:val="36"/>
        </w:rPr>
      </w:pPr>
      <w:r>
        <w:rPr>
          <w:rFonts w:ascii="TH SarabunPSK" w:hAnsi="TH SarabunPSK" w:cs="TH SarabunPSK"/>
          <w:b/>
          <w:bCs/>
          <w:noProof/>
          <w:sz w:val="32"/>
          <w:szCs w:val="32"/>
          <w:lang w:val="th-TH"/>
        </w:rPr>
        <w:lastRenderedPageBreak/>
        <w:drawing>
          <wp:anchor distT="0" distB="0" distL="114300" distR="114300" simplePos="0" relativeHeight="251673600" behindDoc="1" locked="0" layoutInCell="1" allowOverlap="1" wp14:anchorId="2886140F" wp14:editId="7AEEC3BC">
            <wp:simplePos x="0" y="0"/>
            <wp:positionH relativeFrom="page">
              <wp:posOffset>17780</wp:posOffset>
            </wp:positionH>
            <wp:positionV relativeFrom="paragraph">
              <wp:posOffset>-892810</wp:posOffset>
            </wp:positionV>
            <wp:extent cx="7560000" cy="10692000"/>
            <wp:effectExtent l="0" t="0" r="3175" b="0"/>
            <wp:wrapNone/>
            <wp:docPr id="159862407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E3A76">
        <w:rPr>
          <w:rFonts w:ascii="TH SarabunPSK" w:hAnsi="TH SarabunPSK" w:cs="TH SarabunPSK"/>
          <w:b/>
          <w:bCs/>
          <w:sz w:val="36"/>
          <w:szCs w:val="36"/>
        </w:rPr>
        <w:t>Teaching Cooperative Mathematics using the STAD Technique Combined with Reinforcement for Grade 9 Students</w:t>
      </w:r>
    </w:p>
    <w:p w14:paraId="635C1D5E" w14:textId="77777777" w:rsidR="006762C6" w:rsidRDefault="006762C6" w:rsidP="006762C6">
      <w:pPr>
        <w:spacing w:after="0" w:line="240" w:lineRule="auto"/>
        <w:ind w:firstLine="720"/>
        <w:jc w:val="center"/>
        <w:rPr>
          <w:rFonts w:ascii="TH SarabunPSK" w:hAnsi="TH SarabunPSK" w:cs="TH SarabunPSK"/>
          <w:b/>
          <w:bCs/>
          <w:sz w:val="36"/>
          <w:szCs w:val="36"/>
        </w:rPr>
      </w:pPr>
      <w:proofErr w:type="spellStart"/>
      <w:r w:rsidRPr="00762584">
        <w:rPr>
          <w:rFonts w:ascii="TH SarabunPSK" w:hAnsi="TH SarabunPSK" w:cs="TH SarabunPSK"/>
          <w:b/>
          <w:bCs/>
          <w:sz w:val="36"/>
          <w:szCs w:val="36"/>
        </w:rPr>
        <w:t>Nithinun</w:t>
      </w:r>
      <w:proofErr w:type="spellEnd"/>
      <w:r w:rsidRPr="00762584">
        <w:rPr>
          <w:rFonts w:ascii="TH SarabunPSK" w:hAnsi="TH SarabunPSK" w:cs="TH SarabunPSK"/>
          <w:b/>
          <w:bCs/>
          <w:sz w:val="36"/>
          <w:szCs w:val="36"/>
        </w:rPr>
        <w:t xml:space="preserve"> </w:t>
      </w:r>
      <w:proofErr w:type="spellStart"/>
      <w:r w:rsidRPr="00762584">
        <w:rPr>
          <w:rFonts w:ascii="TH SarabunPSK" w:hAnsi="TH SarabunPSK" w:cs="TH SarabunPSK"/>
          <w:b/>
          <w:bCs/>
          <w:sz w:val="36"/>
          <w:szCs w:val="36"/>
        </w:rPr>
        <w:t>Ketyod</w:t>
      </w:r>
      <w:proofErr w:type="spellEnd"/>
      <w:r>
        <w:rPr>
          <w:rFonts w:ascii="TH SarabunPSK" w:hAnsi="TH SarabunPSK" w:cs="TH SarabunPSK"/>
          <w:b/>
          <w:bCs/>
          <w:sz w:val="36"/>
          <w:szCs w:val="36"/>
        </w:rPr>
        <w:t xml:space="preserve">, </w:t>
      </w:r>
      <w:proofErr w:type="spellStart"/>
      <w:r w:rsidRPr="00762584">
        <w:rPr>
          <w:rFonts w:ascii="TH SarabunPSK" w:hAnsi="TH SarabunPSK" w:cs="TH SarabunPSK"/>
          <w:b/>
          <w:bCs/>
          <w:sz w:val="36"/>
          <w:szCs w:val="36"/>
        </w:rPr>
        <w:t>Prapai</w:t>
      </w:r>
      <w:proofErr w:type="spellEnd"/>
      <w:r w:rsidRPr="00762584">
        <w:rPr>
          <w:rFonts w:ascii="TH SarabunPSK" w:hAnsi="TH SarabunPSK" w:cs="TH SarabunPSK"/>
          <w:b/>
          <w:bCs/>
          <w:sz w:val="36"/>
          <w:szCs w:val="36"/>
        </w:rPr>
        <w:t xml:space="preserve"> Chang-In</w:t>
      </w:r>
      <w:r>
        <w:rPr>
          <w:rFonts w:ascii="TH SarabunPSK" w:hAnsi="TH SarabunPSK" w:cs="TH SarabunPSK"/>
          <w:b/>
          <w:bCs/>
          <w:sz w:val="36"/>
          <w:szCs w:val="36"/>
        </w:rPr>
        <w:t xml:space="preserve">, </w:t>
      </w:r>
      <w:proofErr w:type="spellStart"/>
      <w:r w:rsidRPr="00762584">
        <w:rPr>
          <w:rFonts w:ascii="TH SarabunPSK" w:hAnsi="TH SarabunPSK" w:cs="TH SarabunPSK"/>
          <w:b/>
          <w:bCs/>
          <w:sz w:val="36"/>
          <w:szCs w:val="36"/>
        </w:rPr>
        <w:t>Supapan</w:t>
      </w:r>
      <w:proofErr w:type="spellEnd"/>
      <w:r w:rsidRPr="00762584">
        <w:rPr>
          <w:rFonts w:ascii="TH SarabunPSK" w:hAnsi="TH SarabunPSK" w:cs="TH SarabunPSK"/>
          <w:b/>
          <w:bCs/>
          <w:sz w:val="36"/>
          <w:szCs w:val="36"/>
        </w:rPr>
        <w:t xml:space="preserve"> </w:t>
      </w:r>
      <w:proofErr w:type="spellStart"/>
      <w:r w:rsidRPr="00762584">
        <w:rPr>
          <w:rFonts w:ascii="TH SarabunPSK" w:hAnsi="TH SarabunPSK" w:cs="TH SarabunPSK"/>
          <w:b/>
          <w:bCs/>
          <w:sz w:val="36"/>
          <w:szCs w:val="36"/>
        </w:rPr>
        <w:t>Emsomboon</w:t>
      </w:r>
      <w:proofErr w:type="spellEnd"/>
      <w:r>
        <w:rPr>
          <w:rFonts w:ascii="TH SarabunPSK" w:hAnsi="TH SarabunPSK" w:cs="TH SarabunPSK"/>
          <w:b/>
          <w:bCs/>
          <w:sz w:val="36"/>
          <w:szCs w:val="36"/>
        </w:rPr>
        <w:t xml:space="preserve"> and </w:t>
      </w:r>
      <w:r>
        <w:rPr>
          <w:rFonts w:ascii="TH SarabunPSK" w:hAnsi="TH SarabunPSK" w:cs="TH SarabunPSK"/>
          <w:b/>
          <w:bCs/>
          <w:sz w:val="36"/>
          <w:szCs w:val="36"/>
        </w:rPr>
        <w:br/>
      </w:r>
      <w:proofErr w:type="spellStart"/>
      <w:r w:rsidRPr="00762584">
        <w:rPr>
          <w:rFonts w:ascii="TH SarabunPSK" w:hAnsi="TH SarabunPSK" w:cs="TH SarabunPSK"/>
          <w:b/>
          <w:bCs/>
          <w:sz w:val="36"/>
          <w:szCs w:val="36"/>
        </w:rPr>
        <w:t>Katawut</w:t>
      </w:r>
      <w:proofErr w:type="spellEnd"/>
      <w:r w:rsidRPr="00762584">
        <w:rPr>
          <w:rFonts w:ascii="TH SarabunPSK" w:hAnsi="TH SarabunPSK" w:cs="TH SarabunPSK"/>
          <w:b/>
          <w:bCs/>
          <w:sz w:val="36"/>
          <w:szCs w:val="36"/>
        </w:rPr>
        <w:t xml:space="preserve"> </w:t>
      </w:r>
      <w:proofErr w:type="spellStart"/>
      <w:r w:rsidRPr="00762584">
        <w:rPr>
          <w:rFonts w:ascii="TH SarabunPSK" w:hAnsi="TH SarabunPSK" w:cs="TH SarabunPSK"/>
          <w:b/>
          <w:bCs/>
          <w:sz w:val="36"/>
          <w:szCs w:val="36"/>
        </w:rPr>
        <w:t>Chartsakyut</w:t>
      </w:r>
      <w:proofErr w:type="spellEnd"/>
      <w:r>
        <w:rPr>
          <w:rFonts w:ascii="TH SarabunPSK" w:hAnsi="TH SarabunPSK" w:cs="TH SarabunPSK"/>
          <w:b/>
          <w:bCs/>
          <w:sz w:val="36"/>
          <w:szCs w:val="36"/>
        </w:rPr>
        <w:t xml:space="preserve"> </w:t>
      </w:r>
    </w:p>
    <w:p w14:paraId="5FDF7910" w14:textId="77777777" w:rsidR="006762C6" w:rsidRPr="00CE3A76" w:rsidRDefault="006762C6" w:rsidP="006762C6">
      <w:pPr>
        <w:spacing w:after="0" w:line="240" w:lineRule="auto"/>
        <w:ind w:firstLine="720"/>
        <w:jc w:val="center"/>
        <w:rPr>
          <w:rFonts w:ascii="TH SarabunPSK" w:hAnsi="TH SarabunPSK" w:cs="TH SarabunPSK"/>
          <w:b/>
          <w:bCs/>
          <w:sz w:val="36"/>
          <w:szCs w:val="36"/>
        </w:rPr>
      </w:pPr>
      <w:r w:rsidRPr="00762584">
        <w:rPr>
          <w:rFonts w:ascii="TH SarabunPSK" w:hAnsi="TH SarabunPSK" w:cs="TH SarabunPSK"/>
          <w:b/>
          <w:bCs/>
          <w:sz w:val="36"/>
          <w:szCs w:val="36"/>
        </w:rPr>
        <w:t>Mathematics Faculty of Education Uttaradit Rajabhat University</w:t>
      </w:r>
      <w:r>
        <w:rPr>
          <w:rFonts w:ascii="TH SarabunPSK" w:hAnsi="TH SarabunPSK" w:cs="TH SarabunPSK"/>
          <w:b/>
          <w:bCs/>
          <w:sz w:val="36"/>
          <w:szCs w:val="36"/>
        </w:rPr>
        <w:t xml:space="preserve"> </w:t>
      </w:r>
    </w:p>
    <w:p w14:paraId="1B343375" w14:textId="77777777" w:rsidR="006762C6" w:rsidRDefault="006762C6" w:rsidP="006762C6">
      <w:pPr>
        <w:spacing w:after="0" w:line="240" w:lineRule="auto"/>
        <w:rPr>
          <w:rFonts w:ascii="TH SarabunPSK" w:hAnsi="TH SarabunPSK" w:cs="TH SarabunPSK"/>
          <w:b/>
          <w:bCs/>
          <w:sz w:val="32"/>
          <w:szCs w:val="32"/>
        </w:rPr>
      </w:pPr>
    </w:p>
    <w:p w14:paraId="3CA6BE69" w14:textId="77777777" w:rsidR="006762C6" w:rsidRPr="003A2B34" w:rsidRDefault="006762C6" w:rsidP="006762C6">
      <w:pPr>
        <w:spacing w:after="0" w:line="240" w:lineRule="auto"/>
        <w:ind w:firstLine="90"/>
        <w:jc w:val="thaiDistribute"/>
        <w:rPr>
          <w:rFonts w:ascii="TH SarabunPSK" w:hAnsi="TH SarabunPSK" w:cs="TH SarabunPSK"/>
          <w:b/>
          <w:bCs/>
          <w:sz w:val="32"/>
          <w:szCs w:val="32"/>
        </w:rPr>
      </w:pPr>
      <w:r w:rsidRPr="003A2B34">
        <w:rPr>
          <w:rFonts w:ascii="TH SarabunPSK" w:hAnsi="TH SarabunPSK" w:cs="TH SarabunPSK"/>
          <w:b/>
          <w:bCs/>
          <w:sz w:val="32"/>
          <w:szCs w:val="32"/>
        </w:rPr>
        <w:t>Abstract</w:t>
      </w:r>
    </w:p>
    <w:p w14:paraId="63E390BE" w14:textId="77777777" w:rsidR="006762C6" w:rsidRPr="003A2B34" w:rsidRDefault="006762C6" w:rsidP="006762C6">
      <w:pPr>
        <w:spacing w:after="0" w:line="240" w:lineRule="auto"/>
        <w:ind w:firstLine="720"/>
        <w:jc w:val="thaiDistribute"/>
        <w:rPr>
          <w:rFonts w:ascii="TH SarabunPSK" w:hAnsi="TH SarabunPSK" w:cs="TH SarabunPSK"/>
          <w:sz w:val="32"/>
          <w:szCs w:val="32"/>
          <w:lang w:val="en"/>
        </w:rPr>
      </w:pPr>
      <w:r w:rsidRPr="003A2B34">
        <w:rPr>
          <w:rFonts w:ascii="TH SarabunPSK" w:hAnsi="TH SarabunPSK" w:cs="TH SarabunPSK"/>
          <w:sz w:val="32"/>
          <w:szCs w:val="32"/>
        </w:rPr>
        <w:t xml:space="preserve">The purposes of this research were </w:t>
      </w:r>
      <w:r w:rsidRPr="003A2B34">
        <w:rPr>
          <w:rFonts w:ascii="TH SarabunPSK" w:hAnsi="TH SarabunPSK" w:cs="TH SarabunPSK"/>
          <w:sz w:val="32"/>
          <w:szCs w:val="32"/>
          <w:lang w:val="en"/>
        </w:rPr>
        <w:t>1) to develop and find out the effectiveness of the cooperative mathematics learning plans using the STAD technique combined with reinforcement.</w:t>
      </w:r>
      <w:r w:rsidRPr="003A2B34">
        <w:rPr>
          <w:rFonts w:ascii="TH SarabunPSK" w:hAnsi="TH SarabunPSK" w:cs="TH SarabunPSK"/>
          <w:sz w:val="32"/>
          <w:szCs w:val="32"/>
          <w:cs/>
          <w:lang w:val="en"/>
        </w:rPr>
        <w:t xml:space="preserve"> 2</w:t>
      </w:r>
      <w:r w:rsidRPr="003A2B34">
        <w:rPr>
          <w:rFonts w:ascii="TH SarabunPSK" w:hAnsi="TH SarabunPSK" w:cs="TH SarabunPSK"/>
          <w:sz w:val="32"/>
          <w:szCs w:val="32"/>
        </w:rPr>
        <w:t xml:space="preserve">) To </w:t>
      </w:r>
      <w:r w:rsidRPr="003A2B34">
        <w:rPr>
          <w:rFonts w:ascii="TH SarabunPSK" w:hAnsi="TH SarabunPSK" w:cs="TH SarabunPSK"/>
          <w:sz w:val="32"/>
          <w:szCs w:val="32"/>
          <w:lang w:val="en"/>
        </w:rPr>
        <w:t xml:space="preserve">develop the academic achievement in mathematics on the topic of linear single inequalities. 3) To achieve the level of satisfaction of grade 9 students with mathematics learning management. </w:t>
      </w:r>
      <w:r w:rsidRPr="003A2B34">
        <w:rPr>
          <w:rFonts w:ascii="TH SarabunPSK" w:hAnsi="TH SarabunPSK" w:cs="TH SarabunPSK"/>
          <w:sz w:val="32"/>
          <w:szCs w:val="32"/>
        </w:rPr>
        <w:t xml:space="preserve">The research used a quasi-experimental research design method. The research target group used purposive random sampling, were </w:t>
      </w:r>
      <w:r w:rsidRPr="003A2B34">
        <w:rPr>
          <w:rFonts w:ascii="TH SarabunPSK" w:hAnsi="TH SarabunPSK" w:cs="TH SarabunPSK"/>
          <w:sz w:val="32"/>
          <w:szCs w:val="32"/>
          <w:lang w:val="en"/>
        </w:rPr>
        <w:t xml:space="preserve">grade 9 students </w:t>
      </w:r>
      <w:r w:rsidRPr="003A2B34">
        <w:rPr>
          <w:rFonts w:ascii="TH SarabunPSK" w:hAnsi="TH SarabunPSK" w:cs="TH SarabunPSK"/>
          <w:sz w:val="32"/>
          <w:szCs w:val="32"/>
        </w:rPr>
        <w:t xml:space="preserve">at Nakhon Thai School. </w:t>
      </w:r>
      <w:proofErr w:type="spellStart"/>
      <w:r w:rsidRPr="003A2B34">
        <w:rPr>
          <w:rFonts w:ascii="TH SarabunPSK" w:hAnsi="TH SarabunPSK" w:cs="TH SarabunPSK"/>
          <w:sz w:val="32"/>
          <w:szCs w:val="32"/>
        </w:rPr>
        <w:t>Phitsanulok</w:t>
      </w:r>
      <w:proofErr w:type="spellEnd"/>
      <w:r w:rsidRPr="003A2B34">
        <w:rPr>
          <w:rFonts w:ascii="TH SarabunPSK" w:hAnsi="TH SarabunPSK" w:cs="TH SarabunPSK"/>
          <w:sz w:val="32"/>
          <w:szCs w:val="32"/>
        </w:rPr>
        <w:t xml:space="preserve"> Province, 37 students. The research tools were 7 lesson plans on </w:t>
      </w:r>
      <w:r w:rsidRPr="003A2B34">
        <w:rPr>
          <w:rFonts w:ascii="TH SarabunPSK" w:hAnsi="TH SarabunPSK" w:cs="TH SarabunPSK"/>
          <w:sz w:val="32"/>
          <w:szCs w:val="32"/>
          <w:lang w:val="en"/>
        </w:rPr>
        <w:t>linear single inequalities</w:t>
      </w:r>
      <w:r w:rsidRPr="003A2B34">
        <w:rPr>
          <w:rFonts w:ascii="TH SarabunPSK" w:hAnsi="TH SarabunPSK" w:cs="TH SarabunPSK"/>
          <w:sz w:val="32"/>
          <w:szCs w:val="32"/>
        </w:rPr>
        <w:t>. Mathematics Achievement Test and assessment of student satisfaction with mathematics learning management</w:t>
      </w:r>
      <w:r w:rsidRPr="003A2B34">
        <w:rPr>
          <w:rFonts w:ascii="TH SarabunPSK" w:hAnsi="TH SarabunPSK" w:cs="TH SarabunPSK"/>
          <w:sz w:val="32"/>
          <w:szCs w:val="32"/>
          <w:lang w:val="en"/>
        </w:rPr>
        <w:t>.</w:t>
      </w:r>
    </w:p>
    <w:p w14:paraId="2C34B79E" w14:textId="77777777" w:rsidR="006762C6" w:rsidRPr="003A2B34" w:rsidRDefault="006762C6" w:rsidP="006762C6">
      <w:pPr>
        <w:spacing w:after="0" w:line="240" w:lineRule="auto"/>
        <w:ind w:firstLine="720"/>
        <w:jc w:val="thaiDistribute"/>
        <w:rPr>
          <w:rFonts w:ascii="TH SarabunPSK" w:hAnsi="TH SarabunPSK" w:cs="TH SarabunPSK"/>
          <w:sz w:val="32"/>
          <w:szCs w:val="32"/>
          <w:cs/>
          <w:lang w:val="en"/>
        </w:rPr>
      </w:pPr>
      <w:r w:rsidRPr="003A2B34">
        <w:rPr>
          <w:rFonts w:ascii="TH SarabunPSK" w:hAnsi="TH SarabunPSK" w:cs="TH SarabunPSK"/>
          <w:sz w:val="32"/>
          <w:szCs w:val="32"/>
          <w:lang w:val="en"/>
        </w:rPr>
        <w:t xml:space="preserve">The results found that 1) the effectiveness of the cooperative mathematics learning plans using the STAD technique combined with reinforcement was equal to 86.01/82.84, higher than the specified criteria. 2) Academic achievement </w:t>
      </w:r>
      <w:r w:rsidRPr="003A2B34">
        <w:rPr>
          <w:rFonts w:ascii="TH SarabunPSK" w:hAnsi="TH SarabunPSK" w:cs="TH SarabunPSK"/>
          <w:sz w:val="32"/>
          <w:szCs w:val="32"/>
        </w:rPr>
        <w:t xml:space="preserve">in </w:t>
      </w:r>
      <w:r w:rsidRPr="003A2B34">
        <w:rPr>
          <w:rFonts w:ascii="TH SarabunPSK" w:hAnsi="TH SarabunPSK" w:cs="TH SarabunPSK"/>
          <w:sz w:val="32"/>
          <w:szCs w:val="32"/>
          <w:lang w:val="en"/>
        </w:rPr>
        <w:t>mathematics on the topic of linear single inequalities</w:t>
      </w:r>
      <w:r w:rsidRPr="003A2B34">
        <w:rPr>
          <w:rFonts w:ascii="TH SarabunPSK" w:hAnsi="TH SarabunPSK" w:cs="TH SarabunPSK"/>
          <w:sz w:val="32"/>
          <w:szCs w:val="32"/>
          <w:cs/>
          <w:lang w:val="en"/>
        </w:rPr>
        <w:t xml:space="preserve"> </w:t>
      </w:r>
      <w:r w:rsidRPr="003A2B34">
        <w:rPr>
          <w:rFonts w:ascii="TH SarabunPSK" w:hAnsi="TH SarabunPSK" w:cs="TH SarabunPSK"/>
          <w:sz w:val="32"/>
          <w:szCs w:val="32"/>
        </w:rPr>
        <w:t>was</w:t>
      </w:r>
      <w:r w:rsidRPr="003A2B34">
        <w:rPr>
          <w:rFonts w:ascii="TH SarabunPSK" w:hAnsi="TH SarabunPSK" w:cs="TH SarabunPSK"/>
          <w:sz w:val="32"/>
          <w:szCs w:val="32"/>
          <w:lang w:val="en"/>
        </w:rPr>
        <w:t xml:space="preserve"> higher when comparing the pre-tests and post-tests with statistical significance at the .05 level and 3) the average satisfaction of students with learning management was 4.63, at the highest level. and has a standard deviation of 0.48</w:t>
      </w:r>
    </w:p>
    <w:p w14:paraId="7D750621" w14:textId="77777777" w:rsidR="006762C6" w:rsidRPr="007A21E1" w:rsidRDefault="006762C6" w:rsidP="006762C6">
      <w:pPr>
        <w:spacing w:after="0" w:line="240" w:lineRule="auto"/>
        <w:jc w:val="thaiDistribute"/>
        <w:rPr>
          <w:rFonts w:ascii="TH SarabunPSK" w:hAnsi="TH SarabunPSK" w:cs="TH SarabunPSK"/>
          <w:b/>
          <w:bCs/>
          <w:sz w:val="32"/>
          <w:szCs w:val="32"/>
        </w:rPr>
      </w:pPr>
    </w:p>
    <w:p w14:paraId="0D79291C" w14:textId="77777777" w:rsidR="006762C6" w:rsidRPr="00156FEF" w:rsidRDefault="006762C6" w:rsidP="006762C6">
      <w:pPr>
        <w:spacing w:after="0" w:line="240" w:lineRule="auto"/>
        <w:jc w:val="thaiDistribute"/>
        <w:rPr>
          <w:rFonts w:ascii="TH SarabunPSK" w:hAnsi="TH SarabunPSK" w:cs="TH SarabunPSK"/>
          <w:sz w:val="32"/>
          <w:szCs w:val="32"/>
        </w:rPr>
      </w:pPr>
      <w:proofErr w:type="gramStart"/>
      <w:r w:rsidRPr="007A21E1">
        <w:rPr>
          <w:rFonts w:ascii="TH SarabunPSK" w:hAnsi="TH SarabunPSK" w:cs="TH SarabunPSK"/>
          <w:b/>
          <w:bCs/>
          <w:sz w:val="32"/>
          <w:szCs w:val="32"/>
        </w:rPr>
        <w:t>Keywords</w:t>
      </w:r>
      <w:r>
        <w:rPr>
          <w:rFonts w:ascii="TH SarabunPSK" w:hAnsi="TH SarabunPSK" w:cs="TH SarabunPSK"/>
          <w:b/>
          <w:bCs/>
          <w:sz w:val="32"/>
          <w:szCs w:val="32"/>
        </w:rPr>
        <w:t xml:space="preserve"> </w:t>
      </w:r>
      <w:r w:rsidRPr="007A21E1">
        <w:rPr>
          <w:rFonts w:ascii="TH SarabunPSK" w:hAnsi="TH SarabunPSK" w:cs="TH SarabunPSK"/>
          <w:b/>
          <w:bCs/>
          <w:sz w:val="32"/>
          <w:szCs w:val="32"/>
        </w:rPr>
        <w:t>:</w:t>
      </w:r>
      <w:proofErr w:type="gramEnd"/>
      <w:r w:rsidRPr="007A21E1">
        <w:rPr>
          <w:rFonts w:ascii="TH SarabunPSK" w:hAnsi="TH SarabunPSK" w:cs="TH SarabunPSK"/>
          <w:b/>
          <w:bCs/>
          <w:sz w:val="32"/>
          <w:szCs w:val="32"/>
        </w:rPr>
        <w:t xml:space="preserve"> </w:t>
      </w:r>
      <w:r w:rsidRPr="006F5CEE">
        <w:rPr>
          <w:rFonts w:ascii="TH SarabunPSK" w:hAnsi="TH SarabunPSK" w:cs="TH SarabunPSK"/>
          <w:sz w:val="32"/>
          <w:szCs w:val="32"/>
        </w:rPr>
        <w:t xml:space="preserve">Mathematics learning management; </w:t>
      </w:r>
      <w:r w:rsidRPr="006F5CEE">
        <w:rPr>
          <w:rFonts w:ascii="TH SarabunPSK" w:hAnsi="TH SarabunPSK" w:cs="TH SarabunPSK"/>
          <w:sz w:val="32"/>
          <w:szCs w:val="32"/>
          <w:lang w:val="en"/>
        </w:rPr>
        <w:t>STAD technique; Reinforcement</w:t>
      </w:r>
    </w:p>
    <w:p w14:paraId="7C2ADA3B" w14:textId="77777777" w:rsidR="006762C6" w:rsidRDefault="006762C6" w:rsidP="006762C6">
      <w:pPr>
        <w:spacing w:after="0" w:line="240" w:lineRule="auto"/>
        <w:jc w:val="thaiDistribute"/>
        <w:rPr>
          <w:rFonts w:ascii="TH SarabunPSK" w:hAnsi="TH SarabunPSK" w:cs="TH SarabunPSK"/>
          <w:b/>
          <w:bCs/>
          <w:sz w:val="32"/>
          <w:szCs w:val="32"/>
        </w:rPr>
      </w:pPr>
    </w:p>
    <w:p w14:paraId="1302F914" w14:textId="77777777" w:rsidR="006762C6" w:rsidRDefault="006762C6" w:rsidP="006762C6">
      <w:pPr>
        <w:spacing w:after="0" w:line="240" w:lineRule="auto"/>
        <w:jc w:val="thaiDistribute"/>
        <w:rPr>
          <w:rFonts w:ascii="TH SarabunPSK" w:hAnsi="TH SarabunPSK" w:cs="TH SarabunPSK"/>
          <w:b/>
          <w:bCs/>
          <w:sz w:val="32"/>
          <w:szCs w:val="32"/>
        </w:rPr>
      </w:pPr>
    </w:p>
    <w:p w14:paraId="741A409D" w14:textId="77777777" w:rsidR="006762C6" w:rsidRDefault="006762C6" w:rsidP="006762C6">
      <w:pPr>
        <w:spacing w:after="0" w:line="240" w:lineRule="auto"/>
        <w:jc w:val="thaiDistribute"/>
        <w:rPr>
          <w:rFonts w:ascii="TH SarabunPSK" w:hAnsi="TH SarabunPSK" w:cs="TH SarabunPSK"/>
          <w:b/>
          <w:bCs/>
          <w:sz w:val="32"/>
          <w:szCs w:val="32"/>
        </w:rPr>
      </w:pPr>
    </w:p>
    <w:p w14:paraId="2E2DCAC3" w14:textId="77777777" w:rsidR="006762C6" w:rsidRDefault="006762C6" w:rsidP="006762C6">
      <w:pPr>
        <w:spacing w:after="0" w:line="240" w:lineRule="auto"/>
        <w:jc w:val="thaiDistribute"/>
        <w:rPr>
          <w:rFonts w:ascii="TH SarabunPSK" w:hAnsi="TH SarabunPSK" w:cs="TH SarabunPSK"/>
          <w:b/>
          <w:bCs/>
          <w:sz w:val="32"/>
          <w:szCs w:val="32"/>
        </w:rPr>
      </w:pPr>
    </w:p>
    <w:p w14:paraId="2DC85AE8" w14:textId="77777777" w:rsidR="006762C6" w:rsidRDefault="006762C6" w:rsidP="006762C6">
      <w:pPr>
        <w:spacing w:after="0" w:line="240" w:lineRule="auto"/>
        <w:jc w:val="thaiDistribute"/>
        <w:rPr>
          <w:rFonts w:ascii="TH SarabunPSK" w:hAnsi="TH SarabunPSK" w:cs="TH SarabunPSK"/>
          <w:b/>
          <w:bCs/>
          <w:sz w:val="32"/>
          <w:szCs w:val="32"/>
        </w:rPr>
      </w:pPr>
    </w:p>
    <w:p w14:paraId="7A54355E" w14:textId="77777777" w:rsidR="006762C6" w:rsidRDefault="006762C6" w:rsidP="006762C6">
      <w:pPr>
        <w:spacing w:after="0" w:line="240" w:lineRule="auto"/>
        <w:jc w:val="thaiDistribute"/>
        <w:rPr>
          <w:rFonts w:ascii="TH SarabunPSK" w:hAnsi="TH SarabunPSK" w:cs="TH SarabunPSK"/>
          <w:b/>
          <w:bCs/>
          <w:sz w:val="32"/>
          <w:szCs w:val="32"/>
        </w:rPr>
      </w:pPr>
    </w:p>
    <w:p w14:paraId="0B90551B" w14:textId="77777777" w:rsidR="006762C6" w:rsidRDefault="006762C6" w:rsidP="006762C6">
      <w:pPr>
        <w:spacing w:after="0" w:line="240" w:lineRule="auto"/>
        <w:jc w:val="thaiDistribute"/>
        <w:rPr>
          <w:rFonts w:ascii="TH SarabunPSK" w:hAnsi="TH SarabunPSK" w:cs="TH SarabunPSK"/>
          <w:b/>
          <w:bCs/>
          <w:sz w:val="32"/>
          <w:szCs w:val="32"/>
        </w:rPr>
      </w:pPr>
    </w:p>
    <w:p w14:paraId="3B1DAD53" w14:textId="77777777" w:rsidR="006762C6" w:rsidRDefault="006762C6" w:rsidP="006762C6">
      <w:pPr>
        <w:spacing w:after="0" w:line="240" w:lineRule="auto"/>
        <w:jc w:val="thaiDistribute"/>
        <w:rPr>
          <w:rFonts w:ascii="TH SarabunPSK" w:hAnsi="TH SarabunPSK" w:cs="TH SarabunPSK"/>
          <w:b/>
          <w:bCs/>
          <w:sz w:val="32"/>
          <w:szCs w:val="32"/>
        </w:rPr>
      </w:pPr>
    </w:p>
    <w:p w14:paraId="7C8F0BAF" w14:textId="5D84A78C" w:rsidR="006762C6" w:rsidRPr="00D45F2A" w:rsidRDefault="00BE7130" w:rsidP="006762C6">
      <w:pPr>
        <w:spacing w:after="0" w:line="240" w:lineRule="auto"/>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675648" behindDoc="1" locked="0" layoutInCell="1" allowOverlap="1" wp14:anchorId="5D6CFE49" wp14:editId="761BB0FE">
            <wp:simplePos x="0" y="0"/>
            <wp:positionH relativeFrom="page">
              <wp:posOffset>-10795</wp:posOffset>
            </wp:positionH>
            <wp:positionV relativeFrom="paragraph">
              <wp:posOffset>-903605</wp:posOffset>
            </wp:positionV>
            <wp:extent cx="7560000" cy="10692000"/>
            <wp:effectExtent l="0" t="0" r="3175" b="0"/>
            <wp:wrapNone/>
            <wp:docPr id="209856514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D45F2A">
        <w:rPr>
          <w:rFonts w:ascii="TH SarabunPSK" w:hAnsi="TH SarabunPSK" w:cs="TH SarabunPSK"/>
          <w:b/>
          <w:bCs/>
          <w:sz w:val="32"/>
          <w:szCs w:val="32"/>
          <w:cs/>
        </w:rPr>
        <w:t>บทนำ</w:t>
      </w:r>
    </w:p>
    <w:p w14:paraId="16C0442B" w14:textId="77777777" w:rsidR="006762C6" w:rsidRPr="0010017E" w:rsidRDefault="006762C6" w:rsidP="006762C6">
      <w:pPr>
        <w:spacing w:line="240" w:lineRule="auto"/>
        <w:jc w:val="thaiDistribute"/>
        <w:rPr>
          <w:rFonts w:ascii="TH SarabunPSK" w:hAnsi="TH SarabunPSK" w:cs="TH SarabunPSK"/>
          <w:sz w:val="32"/>
          <w:szCs w:val="32"/>
        </w:rPr>
      </w:pPr>
      <w:r w:rsidRPr="007A21E1">
        <w:rPr>
          <w:rFonts w:ascii="TH SarabunPSK" w:hAnsi="TH SarabunPSK" w:cs="TH SarabunPSK"/>
          <w:sz w:val="32"/>
          <w:szCs w:val="32"/>
          <w:cs/>
        </w:rPr>
        <w:tab/>
      </w:r>
      <w:r w:rsidRPr="0010017E">
        <w:rPr>
          <w:rFonts w:ascii="TH SarabunPSK" w:hAnsi="TH SarabunPSK" w:cs="TH SarabunPSK"/>
          <w:sz w:val="32"/>
          <w:szCs w:val="32"/>
          <w:cs/>
        </w:rPr>
        <w:t>จุดมุ</w:t>
      </w:r>
      <w:r>
        <w:rPr>
          <w:rFonts w:ascii="TH SarabunPSK" w:hAnsi="TH SarabunPSK" w:cs="TH SarabunPSK" w:hint="cs"/>
          <w:sz w:val="32"/>
          <w:szCs w:val="32"/>
          <w:cs/>
        </w:rPr>
        <w:t>่</w:t>
      </w:r>
      <w:r w:rsidRPr="0010017E">
        <w:rPr>
          <w:rFonts w:ascii="TH SarabunPSK" w:hAnsi="TH SarabunPSK" w:cs="TH SarabunPSK"/>
          <w:sz w:val="32"/>
          <w:szCs w:val="32"/>
          <w:cs/>
        </w:rPr>
        <w:t>งหมายสำคัญของการเรียนรู้วิชาคณิตศาสตร์ประกอบด้วยการสร้างองค์ความรู้ ทักษะกระบวนการ และเจตคติต่อวิชาคณิตศาสตร์ ซึ่งส่งผลต่อพฤติกรรมของนักเรียน นำไปสู่ความสำเร็จของ</w:t>
      </w:r>
      <w:r>
        <w:rPr>
          <w:rFonts w:ascii="TH SarabunPSK" w:hAnsi="TH SarabunPSK" w:cs="TH SarabunPSK"/>
          <w:sz w:val="32"/>
          <w:szCs w:val="32"/>
          <w:cs/>
        </w:rPr>
        <w:br/>
      </w:r>
      <w:r w:rsidRPr="0010017E">
        <w:rPr>
          <w:rFonts w:ascii="TH SarabunPSK" w:hAnsi="TH SarabunPSK" w:cs="TH SarabunPSK"/>
          <w:sz w:val="32"/>
          <w:szCs w:val="32"/>
          <w:cs/>
        </w:rPr>
        <w:t>การเรียนรู้วิชาคณิตศาสตร์</w:t>
      </w:r>
      <w:r>
        <w:rPr>
          <w:rFonts w:ascii="TH SarabunPSK" w:hAnsi="TH SarabunPSK" w:cs="TH SarabunPSK" w:hint="cs"/>
          <w:sz w:val="32"/>
          <w:szCs w:val="32"/>
          <w:cs/>
        </w:rPr>
        <w:t xml:space="preserve"> </w:t>
      </w:r>
      <w:r w:rsidRPr="0010017E">
        <w:rPr>
          <w:rFonts w:ascii="TH SarabunPSK" w:hAnsi="TH SarabunPSK" w:cs="TH SarabunPSK"/>
          <w:sz w:val="32"/>
          <w:szCs w:val="32"/>
          <w:cs/>
        </w:rPr>
        <w:t>ซึ่งในปัจจุบั</w:t>
      </w:r>
      <w:r>
        <w:rPr>
          <w:rFonts w:ascii="TH SarabunPSK" w:hAnsi="TH SarabunPSK" w:cs="TH SarabunPSK" w:hint="cs"/>
          <w:sz w:val="32"/>
          <w:szCs w:val="32"/>
          <w:cs/>
        </w:rPr>
        <w:t>น</w:t>
      </w:r>
      <w:r w:rsidRPr="0010017E">
        <w:rPr>
          <w:rFonts w:ascii="TH SarabunPSK" w:hAnsi="TH SarabunPSK" w:cs="TH SarabunPSK"/>
          <w:sz w:val="32"/>
          <w:szCs w:val="32"/>
          <w:cs/>
        </w:rPr>
        <w:t>การจัดการเรียนการสอนคณิตศาสตร์</w:t>
      </w:r>
      <w:r>
        <w:rPr>
          <w:rFonts w:ascii="TH SarabunPSK" w:hAnsi="TH SarabunPSK" w:cs="TH SarabunPSK" w:hint="cs"/>
          <w:sz w:val="32"/>
          <w:szCs w:val="32"/>
          <w:cs/>
        </w:rPr>
        <w:t>ยังนิยมใช้</w:t>
      </w:r>
      <w:r w:rsidRPr="0010017E">
        <w:rPr>
          <w:rFonts w:ascii="TH SarabunPSK" w:hAnsi="TH SarabunPSK" w:cs="TH SarabunPSK"/>
          <w:sz w:val="32"/>
          <w:szCs w:val="32"/>
          <w:cs/>
        </w:rPr>
        <w:t>วิธีการท่องจำ และปฏิบัติตามตัวอย่าง เมื่อ</w:t>
      </w:r>
      <w:r>
        <w:rPr>
          <w:rFonts w:ascii="TH SarabunPSK" w:hAnsi="TH SarabunPSK" w:cs="TH SarabunPSK" w:hint="cs"/>
          <w:sz w:val="32"/>
          <w:szCs w:val="32"/>
          <w:cs/>
        </w:rPr>
        <w:t>นักเรียนต้องแก้</w:t>
      </w:r>
      <w:r w:rsidRPr="0010017E">
        <w:rPr>
          <w:rFonts w:ascii="TH SarabunPSK" w:hAnsi="TH SarabunPSK" w:cs="TH SarabunPSK"/>
          <w:sz w:val="32"/>
          <w:szCs w:val="32"/>
          <w:cs/>
        </w:rPr>
        <w:t>ปัญหาที่แตกต่าง ส่วนมากไม่สามารถประยุกต์ใช้องค์ความรู้แก้ไขปัญหา หรือไม่สามารถทำความเข้าใจเนื้อหาคณิตศาสตร์ที่กำลังเรียนได้ การปรับเปลี่ยนแนวคิดและวิธีสอนของครูผู้สอนคณิตศาสตร์จึงเป็นสิ่งที่จำเป็นอย่างยิ่งกับชั้นเรียน โดย</w:t>
      </w:r>
      <w:r>
        <w:rPr>
          <w:rFonts w:ascii="TH SarabunPSK" w:hAnsi="TH SarabunPSK" w:cs="TH SarabunPSK" w:hint="cs"/>
          <w:sz w:val="32"/>
          <w:szCs w:val="32"/>
          <w:cs/>
        </w:rPr>
        <w:t>บทบาท</w:t>
      </w:r>
      <w:r>
        <w:rPr>
          <w:rFonts w:ascii="TH SarabunPSK" w:hAnsi="TH SarabunPSK" w:cs="TH SarabunPSK"/>
          <w:sz w:val="32"/>
          <w:szCs w:val="32"/>
          <w:cs/>
        </w:rPr>
        <w:t>นักเรียน</w:t>
      </w:r>
      <w:r w:rsidRPr="0010017E">
        <w:rPr>
          <w:rFonts w:ascii="TH SarabunPSK" w:hAnsi="TH SarabunPSK" w:cs="TH SarabunPSK"/>
          <w:sz w:val="32"/>
          <w:szCs w:val="32"/>
          <w:cs/>
        </w:rPr>
        <w:t>มีส่วนร่วมใน</w:t>
      </w:r>
      <w:r>
        <w:rPr>
          <w:rFonts w:ascii="TH SarabunPSK" w:hAnsi="TH SarabunPSK" w:cs="TH SarabunPSK" w:hint="cs"/>
          <w:sz w:val="32"/>
          <w:szCs w:val="32"/>
          <w:cs/>
        </w:rPr>
        <w:t>ชั้นเรียน</w:t>
      </w:r>
      <w:r w:rsidRPr="0010017E">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เป็น</w:t>
      </w:r>
      <w:r w:rsidRPr="0010017E">
        <w:rPr>
          <w:rFonts w:ascii="TH SarabunPSK" w:hAnsi="TH SarabunPSK" w:cs="TH SarabunPSK"/>
          <w:sz w:val="32"/>
          <w:szCs w:val="32"/>
          <w:cs/>
        </w:rPr>
        <w:t>แนวทางการจัดกิจกรรมการเรียนการสอน</w:t>
      </w:r>
      <w:r>
        <w:rPr>
          <w:rFonts w:ascii="TH SarabunPSK" w:hAnsi="TH SarabunPSK" w:cs="TH SarabunPSK" w:hint="cs"/>
          <w:sz w:val="32"/>
          <w:szCs w:val="32"/>
          <w:cs/>
        </w:rPr>
        <w:t>ที่</w:t>
      </w:r>
      <w:r w:rsidRPr="0010017E">
        <w:rPr>
          <w:rFonts w:ascii="TH SarabunPSK" w:hAnsi="TH SarabunPSK" w:cs="TH SarabunPSK"/>
          <w:sz w:val="32"/>
          <w:szCs w:val="32"/>
          <w:cs/>
        </w:rPr>
        <w:t xml:space="preserve">มีประสิทธิภาพ </w:t>
      </w:r>
      <w:r>
        <w:rPr>
          <w:rFonts w:ascii="TH SarabunPSK" w:hAnsi="TH SarabunPSK" w:cs="TH SarabunPSK" w:hint="cs"/>
          <w:sz w:val="32"/>
          <w:szCs w:val="32"/>
          <w:cs/>
        </w:rPr>
        <w:t>พัฒนา</w:t>
      </w:r>
      <w:r w:rsidRPr="0010017E">
        <w:rPr>
          <w:rFonts w:ascii="TH SarabunPSK" w:hAnsi="TH SarabunPSK" w:cs="TH SarabunPSK"/>
          <w:sz w:val="32"/>
          <w:szCs w:val="32"/>
          <w:cs/>
        </w:rPr>
        <w:t>นักเรียน</w:t>
      </w:r>
      <w:r>
        <w:rPr>
          <w:rFonts w:ascii="TH SarabunPSK" w:hAnsi="TH SarabunPSK" w:cs="TH SarabunPSK" w:hint="cs"/>
          <w:sz w:val="32"/>
          <w:szCs w:val="32"/>
          <w:cs/>
        </w:rPr>
        <w:t>ให้</w:t>
      </w:r>
      <w:r w:rsidRPr="0010017E">
        <w:rPr>
          <w:rFonts w:ascii="TH SarabunPSK" w:hAnsi="TH SarabunPSK" w:cs="TH SarabunPSK"/>
          <w:sz w:val="32"/>
          <w:szCs w:val="32"/>
          <w:cs/>
        </w:rPr>
        <w:t>มีพื้นฐานความรู้</w:t>
      </w:r>
      <w:r>
        <w:rPr>
          <w:rFonts w:ascii="TH SarabunPSK" w:hAnsi="TH SarabunPSK" w:cs="TH SarabunPSK" w:hint="cs"/>
          <w:sz w:val="32"/>
          <w:szCs w:val="32"/>
          <w:cs/>
        </w:rPr>
        <w:t>ใกล้เคียง</w:t>
      </w:r>
      <w:r w:rsidRPr="0010017E">
        <w:rPr>
          <w:rFonts w:ascii="TH SarabunPSK" w:hAnsi="TH SarabunPSK" w:cs="TH SarabunPSK"/>
          <w:sz w:val="32"/>
          <w:szCs w:val="32"/>
          <w:cs/>
        </w:rPr>
        <w:t>กัน</w:t>
      </w:r>
      <w:r>
        <w:rPr>
          <w:rFonts w:ascii="TH SarabunPSK" w:hAnsi="TH SarabunPSK" w:cs="TH SarabunPSK" w:hint="cs"/>
          <w:sz w:val="32"/>
          <w:szCs w:val="32"/>
          <w:cs/>
        </w:rPr>
        <w:t xml:space="preserve"> สามารถ</w:t>
      </w:r>
      <w:r w:rsidRPr="0010017E">
        <w:rPr>
          <w:rFonts w:ascii="TH SarabunPSK" w:hAnsi="TH SarabunPSK" w:cs="TH SarabunPSK"/>
          <w:sz w:val="32"/>
          <w:szCs w:val="32"/>
          <w:cs/>
        </w:rPr>
        <w:t>ให้ความร่วมมือช่วยเหลือซึ่งกันและกันผ่านก</w:t>
      </w:r>
      <w:r>
        <w:rPr>
          <w:rFonts w:ascii="TH SarabunPSK" w:hAnsi="TH SarabunPSK" w:cs="TH SarabunPSK" w:hint="cs"/>
          <w:sz w:val="32"/>
          <w:szCs w:val="32"/>
          <w:cs/>
        </w:rPr>
        <w:t>ระบวนการ</w:t>
      </w:r>
      <w:r w:rsidRPr="0010017E">
        <w:rPr>
          <w:rFonts w:ascii="TH SarabunPSK" w:hAnsi="TH SarabunPSK" w:cs="TH SarabunPSK"/>
          <w:sz w:val="32"/>
          <w:szCs w:val="32"/>
          <w:cs/>
        </w:rPr>
        <w:t>กลุ่ม (วรัญญา นิลรัตน์</w:t>
      </w:r>
      <w:r w:rsidRPr="0010017E">
        <w:rPr>
          <w:rFonts w:ascii="TH SarabunPSK" w:hAnsi="TH SarabunPSK" w:cs="TH SarabunPSK"/>
          <w:sz w:val="32"/>
          <w:szCs w:val="32"/>
        </w:rPr>
        <w:t xml:space="preserve">, </w:t>
      </w:r>
      <w:r w:rsidRPr="0010017E">
        <w:rPr>
          <w:rFonts w:ascii="TH SarabunPSK" w:hAnsi="TH SarabunPSK" w:cs="TH SarabunPSK"/>
          <w:sz w:val="32"/>
          <w:szCs w:val="32"/>
          <w:cs/>
        </w:rPr>
        <w:t xml:space="preserve">2561) นอกจากพฤติกรรมการเรียนที่นักเรียนส่วนใหญ่ชอบการทำงานร่วมกันเป็นกลุ่ม </w:t>
      </w:r>
      <w:r>
        <w:rPr>
          <w:rFonts w:ascii="TH SarabunPSK" w:hAnsi="TH SarabunPSK" w:cs="TH SarabunPSK" w:hint="cs"/>
          <w:sz w:val="32"/>
          <w:szCs w:val="32"/>
          <w:cs/>
        </w:rPr>
        <w:t xml:space="preserve">ร่วมกันกับเพื่อน ประกอบไปด้วย </w:t>
      </w:r>
      <w:r w:rsidRPr="0010017E">
        <w:rPr>
          <w:rFonts w:ascii="TH SarabunPSK" w:hAnsi="TH SarabunPSK" w:cs="TH SarabunPSK"/>
          <w:sz w:val="32"/>
          <w:szCs w:val="32"/>
          <w:cs/>
        </w:rPr>
        <w:t>ความสามารถแตกต่างกันได้เรียนรู้ ซึ่งสมาชิกภายในกลุ่มรับผิดชอบหน้าที่ที่ได้รับมอบหมาย</w:t>
      </w:r>
      <w:r>
        <w:rPr>
          <w:rFonts w:ascii="TH SarabunPSK" w:hAnsi="TH SarabunPSK" w:cs="TH SarabunPSK" w:hint="cs"/>
          <w:sz w:val="32"/>
          <w:szCs w:val="32"/>
          <w:cs/>
        </w:rPr>
        <w:t xml:space="preserve">ตามความสามารถ </w:t>
      </w:r>
      <w:r w:rsidRPr="0010017E">
        <w:rPr>
          <w:rFonts w:ascii="TH SarabunPSK" w:hAnsi="TH SarabunPSK" w:cs="TH SarabunPSK"/>
          <w:sz w:val="32"/>
          <w:szCs w:val="32"/>
          <w:cs/>
        </w:rPr>
        <w:t>เพื่อให้นักเรียนเกิดความสำเร็จและความภาคภูมิใจของตนเอง รวมถึงครูผู้สอนต้องออกแบบกิจกรรมการเรียนรู้ที่ทำให้นักเรียนได้พัฒนาผลสัมฤทธิ์และมีเจตคติที่ดีต่อการเรียนรู้ ทำให้เห็นว่ากระบวนการกลุ่ม</w:t>
      </w:r>
      <w:r>
        <w:rPr>
          <w:rFonts w:ascii="TH SarabunPSK" w:hAnsi="TH SarabunPSK" w:cs="TH SarabunPSK"/>
          <w:sz w:val="32"/>
          <w:szCs w:val="32"/>
          <w:cs/>
        </w:rPr>
        <w:br/>
      </w:r>
      <w:r w:rsidRPr="0010017E">
        <w:rPr>
          <w:rFonts w:ascii="TH SarabunPSK" w:hAnsi="TH SarabunPSK" w:cs="TH SarabunPSK"/>
          <w:sz w:val="32"/>
          <w:szCs w:val="32"/>
          <w:cs/>
        </w:rPr>
        <w:t>มีความสำคัญเป็นอย่างมาก</w:t>
      </w:r>
      <w:r>
        <w:rPr>
          <w:rFonts w:ascii="TH SarabunPSK" w:hAnsi="TH SarabunPSK" w:cs="TH SarabunPSK" w:hint="cs"/>
          <w:sz w:val="32"/>
          <w:szCs w:val="32"/>
          <w:cs/>
        </w:rPr>
        <w:t>ต่อ</w:t>
      </w:r>
      <w:r w:rsidRPr="0010017E">
        <w:rPr>
          <w:rFonts w:ascii="TH SarabunPSK" w:hAnsi="TH SarabunPSK" w:cs="TH SarabunPSK"/>
          <w:sz w:val="32"/>
          <w:szCs w:val="32"/>
          <w:cs/>
        </w:rPr>
        <w:t>การจัดการเรียนรู้ (ชัยวัฒน์ สุทธิรัตน์</w:t>
      </w:r>
      <w:r w:rsidRPr="0010017E">
        <w:rPr>
          <w:rFonts w:ascii="TH SarabunPSK" w:hAnsi="TH SarabunPSK" w:cs="TH SarabunPSK"/>
          <w:sz w:val="32"/>
          <w:szCs w:val="32"/>
        </w:rPr>
        <w:t xml:space="preserve">, </w:t>
      </w:r>
      <w:r w:rsidRPr="0010017E">
        <w:rPr>
          <w:rFonts w:ascii="TH SarabunPSK" w:hAnsi="TH SarabunPSK" w:cs="TH SarabunPSK"/>
          <w:sz w:val="32"/>
          <w:szCs w:val="32"/>
          <w:cs/>
        </w:rPr>
        <w:t xml:space="preserve">2561) </w:t>
      </w:r>
      <w:r>
        <w:rPr>
          <w:rFonts w:ascii="TH SarabunPSK" w:hAnsi="TH SarabunPSK" w:cs="TH SarabunPSK" w:hint="cs"/>
          <w:sz w:val="32"/>
          <w:szCs w:val="32"/>
          <w:cs/>
        </w:rPr>
        <w:t>ดังนั้นกระบวนการกลุ่มจึงมีบทบาทสำคัญต่อการจัดการเรียนรู้</w:t>
      </w:r>
    </w:p>
    <w:p w14:paraId="6903E861" w14:textId="77777777" w:rsidR="006762C6" w:rsidRPr="0010017E" w:rsidRDefault="006762C6" w:rsidP="006762C6">
      <w:pPr>
        <w:spacing w:line="240" w:lineRule="auto"/>
        <w:jc w:val="thaiDistribute"/>
        <w:rPr>
          <w:rFonts w:ascii="TH SarabunPSK" w:hAnsi="TH SarabunPSK" w:cs="TH SarabunPSK"/>
          <w:sz w:val="32"/>
          <w:szCs w:val="32"/>
        </w:rPr>
      </w:pPr>
      <w:r w:rsidRPr="0010017E">
        <w:rPr>
          <w:rFonts w:ascii="TH SarabunPSK" w:hAnsi="TH SarabunPSK" w:cs="TH SarabunPSK"/>
          <w:sz w:val="32"/>
          <w:szCs w:val="32"/>
          <w:cs/>
        </w:rPr>
        <w:tab/>
        <w:t xml:space="preserve">การจัดการเรียนรู้แบบร่วมมือเทคนิค </w:t>
      </w:r>
      <w:r w:rsidRPr="0010017E">
        <w:rPr>
          <w:rFonts w:ascii="TH SarabunPSK" w:hAnsi="TH SarabunPSK" w:cs="TH SarabunPSK"/>
          <w:sz w:val="32"/>
          <w:szCs w:val="32"/>
        </w:rPr>
        <w:t xml:space="preserve">STAD (Student </w:t>
      </w:r>
      <w:r>
        <w:rPr>
          <w:rFonts w:ascii="TH SarabunPSK" w:hAnsi="TH SarabunPSK" w:cs="TH SarabunPSK"/>
          <w:sz w:val="32"/>
          <w:szCs w:val="32"/>
        </w:rPr>
        <w:t>T</w:t>
      </w:r>
      <w:r w:rsidRPr="0010017E">
        <w:rPr>
          <w:rFonts w:ascii="TH SarabunPSK" w:hAnsi="TH SarabunPSK" w:cs="TH SarabunPSK"/>
          <w:sz w:val="32"/>
          <w:szCs w:val="32"/>
        </w:rPr>
        <w:t xml:space="preserve">eams </w:t>
      </w:r>
      <w:r>
        <w:rPr>
          <w:rFonts w:ascii="TH SarabunPSK" w:hAnsi="TH SarabunPSK" w:cs="TH SarabunPSK"/>
          <w:sz w:val="32"/>
          <w:szCs w:val="32"/>
        </w:rPr>
        <w:t>A</w:t>
      </w:r>
      <w:r w:rsidRPr="0010017E">
        <w:rPr>
          <w:rFonts w:ascii="TH SarabunPSK" w:hAnsi="TH SarabunPSK" w:cs="TH SarabunPSK"/>
          <w:sz w:val="32"/>
          <w:szCs w:val="32"/>
        </w:rPr>
        <w:t xml:space="preserve">chievement </w:t>
      </w:r>
      <w:r>
        <w:rPr>
          <w:rFonts w:ascii="TH SarabunPSK" w:hAnsi="TH SarabunPSK" w:cs="TH SarabunPSK"/>
          <w:sz w:val="32"/>
          <w:szCs w:val="32"/>
        </w:rPr>
        <w:t>D</w:t>
      </w:r>
      <w:r w:rsidRPr="0010017E">
        <w:rPr>
          <w:rFonts w:ascii="TH SarabunPSK" w:hAnsi="TH SarabunPSK" w:cs="TH SarabunPSK"/>
          <w:sz w:val="32"/>
          <w:szCs w:val="32"/>
        </w:rPr>
        <w:t xml:space="preserve">ivision) </w:t>
      </w:r>
      <w:r w:rsidRPr="0010017E">
        <w:rPr>
          <w:rFonts w:ascii="TH SarabunPSK" w:hAnsi="TH SarabunPSK" w:cs="TH SarabunPSK"/>
          <w:sz w:val="32"/>
          <w:szCs w:val="32"/>
          <w:cs/>
        </w:rPr>
        <w:t>เป็นการจัดการเรียนรู้ที่เน้น</w:t>
      </w:r>
      <w:r>
        <w:rPr>
          <w:rFonts w:ascii="TH SarabunPSK" w:hAnsi="TH SarabunPSK" w:cs="TH SarabunPSK"/>
          <w:sz w:val="32"/>
          <w:szCs w:val="32"/>
          <w:cs/>
        </w:rPr>
        <w:t>นักเรียน</w:t>
      </w:r>
      <w:r w:rsidRPr="0010017E">
        <w:rPr>
          <w:rFonts w:ascii="TH SarabunPSK" w:hAnsi="TH SarabunPSK" w:cs="TH SarabunPSK"/>
          <w:sz w:val="32"/>
          <w:szCs w:val="32"/>
          <w:cs/>
        </w:rPr>
        <w:t>เป็นสำคัญ ช่วยพัฒนาให้</w:t>
      </w:r>
      <w:r>
        <w:rPr>
          <w:rFonts w:ascii="TH SarabunPSK" w:hAnsi="TH SarabunPSK" w:cs="TH SarabunPSK"/>
          <w:sz w:val="32"/>
          <w:szCs w:val="32"/>
          <w:cs/>
        </w:rPr>
        <w:t>นักเรียน</w:t>
      </w:r>
      <w:r>
        <w:rPr>
          <w:rFonts w:ascii="TH SarabunPSK" w:hAnsi="TH SarabunPSK" w:cs="TH SarabunPSK" w:hint="cs"/>
          <w:sz w:val="32"/>
          <w:szCs w:val="32"/>
          <w:cs/>
        </w:rPr>
        <w:t>เกิด</w:t>
      </w:r>
      <w:r w:rsidRPr="0010017E">
        <w:rPr>
          <w:rFonts w:ascii="TH SarabunPSK" w:hAnsi="TH SarabunPSK" w:cs="TH SarabunPSK"/>
          <w:sz w:val="32"/>
          <w:szCs w:val="32"/>
          <w:cs/>
        </w:rPr>
        <w:t>การเรียนรู้</w:t>
      </w:r>
      <w:r>
        <w:rPr>
          <w:rFonts w:ascii="TH SarabunPSK" w:hAnsi="TH SarabunPSK" w:cs="TH SarabunPSK" w:hint="cs"/>
          <w:sz w:val="32"/>
          <w:szCs w:val="32"/>
          <w:cs/>
        </w:rPr>
        <w:t>ยิ่ง</w:t>
      </w:r>
      <w:r w:rsidRPr="0010017E">
        <w:rPr>
          <w:rFonts w:ascii="TH SarabunPSK" w:hAnsi="TH SarabunPSK" w:cs="TH SarabunPSK"/>
          <w:sz w:val="32"/>
          <w:szCs w:val="32"/>
          <w:cs/>
        </w:rPr>
        <w:t xml:space="preserve">ขึ้น </w:t>
      </w:r>
      <w:r>
        <w:rPr>
          <w:rFonts w:ascii="TH SarabunPSK" w:hAnsi="TH SarabunPSK" w:cs="TH SarabunPSK" w:hint="cs"/>
          <w:sz w:val="32"/>
          <w:szCs w:val="32"/>
          <w:cs/>
        </w:rPr>
        <w:t>กำหนดให้เกิด</w:t>
      </w:r>
      <w:r w:rsidRPr="0010017E">
        <w:rPr>
          <w:rFonts w:ascii="TH SarabunPSK" w:hAnsi="TH SarabunPSK" w:cs="TH SarabunPSK"/>
          <w:sz w:val="32"/>
          <w:szCs w:val="32"/>
          <w:cs/>
        </w:rPr>
        <w:t>สภาพแวดล้อม</w:t>
      </w:r>
      <w:r>
        <w:rPr>
          <w:rFonts w:ascii="TH SarabunPSK" w:hAnsi="TH SarabunPSK" w:cs="TH SarabunPSK" w:hint="cs"/>
          <w:sz w:val="32"/>
          <w:szCs w:val="32"/>
          <w:cs/>
        </w:rPr>
        <w:t>การ</w:t>
      </w:r>
      <w:r w:rsidRPr="0010017E">
        <w:rPr>
          <w:rFonts w:ascii="TH SarabunPSK" w:hAnsi="TH SarabunPSK" w:cs="TH SarabunPSK"/>
          <w:sz w:val="32"/>
          <w:szCs w:val="32"/>
          <w:cs/>
        </w:rPr>
        <w:t xml:space="preserve">ได้เรียนรู้ร่วมกัน </w:t>
      </w:r>
      <w:r>
        <w:rPr>
          <w:rFonts w:ascii="TH SarabunPSK" w:hAnsi="TH SarabunPSK" w:cs="TH SarabunPSK" w:hint="cs"/>
          <w:sz w:val="32"/>
          <w:szCs w:val="32"/>
          <w:cs/>
        </w:rPr>
        <w:t>โดย</w:t>
      </w:r>
      <w:r w:rsidRPr="0010017E">
        <w:rPr>
          <w:rFonts w:ascii="TH SarabunPSK" w:hAnsi="TH SarabunPSK" w:cs="TH SarabunPSK"/>
          <w:sz w:val="32"/>
          <w:szCs w:val="32"/>
          <w:cs/>
        </w:rPr>
        <w:t>แบ่งนักเรียนเป็นกลุ่ม</w:t>
      </w:r>
      <w:r>
        <w:rPr>
          <w:rFonts w:ascii="TH SarabunPSK" w:hAnsi="TH SarabunPSK" w:cs="TH SarabunPSK" w:hint="cs"/>
          <w:sz w:val="32"/>
          <w:szCs w:val="32"/>
          <w:cs/>
        </w:rPr>
        <w:t xml:space="preserve"> </w:t>
      </w:r>
      <w:r w:rsidRPr="0010017E">
        <w:rPr>
          <w:rFonts w:ascii="TH SarabunPSK" w:hAnsi="TH SarabunPSK" w:cs="TH SarabunPSK"/>
          <w:sz w:val="32"/>
          <w:szCs w:val="32"/>
          <w:cs/>
        </w:rPr>
        <w:t>ประกอบด้วย นักเรียนที่มี</w:t>
      </w:r>
      <w:r>
        <w:rPr>
          <w:rFonts w:ascii="TH SarabunPSK" w:hAnsi="TH SarabunPSK" w:cs="TH SarabunPSK" w:hint="cs"/>
          <w:sz w:val="32"/>
          <w:szCs w:val="32"/>
          <w:cs/>
        </w:rPr>
        <w:t>ระดับ</w:t>
      </w:r>
      <w:r w:rsidRPr="0010017E">
        <w:rPr>
          <w:rFonts w:ascii="TH SarabunPSK" w:hAnsi="TH SarabunPSK" w:cs="TH SarabunPSK"/>
          <w:sz w:val="32"/>
          <w:szCs w:val="32"/>
          <w:cs/>
        </w:rPr>
        <w:t>ความสามารถ</w:t>
      </w:r>
      <w:r>
        <w:rPr>
          <w:rFonts w:ascii="TH SarabunPSK" w:hAnsi="TH SarabunPSK" w:cs="TH SarabunPSK" w:hint="cs"/>
          <w:sz w:val="32"/>
          <w:szCs w:val="32"/>
          <w:cs/>
        </w:rPr>
        <w:t>ทางการเรียน</w:t>
      </w:r>
      <w:r w:rsidRPr="0010017E">
        <w:rPr>
          <w:rFonts w:ascii="TH SarabunPSK" w:hAnsi="TH SarabunPSK" w:cs="TH SarabunPSK"/>
          <w:sz w:val="32"/>
          <w:szCs w:val="32"/>
          <w:cs/>
        </w:rPr>
        <w:t>แตกต่างกัน สมาชิกแต่ละคนมีส่วนร่วมในการเรียนรู้การทำงานที่มีบทบาทหน้าที่ของตนเอง</w:t>
      </w:r>
      <w:r>
        <w:rPr>
          <w:rFonts w:ascii="TH SarabunPSK" w:hAnsi="TH SarabunPSK" w:cs="TH SarabunPSK" w:hint="cs"/>
          <w:sz w:val="32"/>
          <w:szCs w:val="32"/>
          <w:cs/>
        </w:rPr>
        <w:t xml:space="preserve"> </w:t>
      </w:r>
      <w:r w:rsidRPr="0010017E">
        <w:rPr>
          <w:rFonts w:ascii="TH SarabunPSK" w:hAnsi="TH SarabunPSK" w:cs="TH SarabunPSK"/>
          <w:sz w:val="32"/>
          <w:szCs w:val="32"/>
          <w:cs/>
        </w:rPr>
        <w:t>ซึ่งคนที่เรียนเก่งช่วยเหลือคนที่อ่อนกว่า  ผ่านการเรียนรู้ที่มีการแลกเปลี่ยนความคิดเห็น มีการช่วยเหลือสนับสนุน</w:t>
      </w:r>
      <w:r>
        <w:rPr>
          <w:rFonts w:ascii="TH SarabunPSK" w:hAnsi="TH SarabunPSK" w:cs="TH SarabunPSK" w:hint="cs"/>
          <w:sz w:val="32"/>
          <w:szCs w:val="32"/>
          <w:cs/>
        </w:rPr>
        <w:t xml:space="preserve"> </w:t>
      </w:r>
      <w:r w:rsidRPr="0010017E">
        <w:rPr>
          <w:rFonts w:ascii="TH SarabunPSK" w:hAnsi="TH SarabunPSK" w:cs="TH SarabunPSK"/>
          <w:sz w:val="32"/>
          <w:szCs w:val="32"/>
          <w:cs/>
        </w:rPr>
        <w:t>รับผิดชอบการเรียนรู้</w:t>
      </w:r>
      <w:r>
        <w:rPr>
          <w:rFonts w:ascii="TH SarabunPSK" w:hAnsi="TH SarabunPSK" w:cs="TH SarabunPSK" w:hint="cs"/>
          <w:sz w:val="32"/>
          <w:szCs w:val="32"/>
          <w:cs/>
        </w:rPr>
        <w:t xml:space="preserve"> </w:t>
      </w:r>
      <w:r w:rsidRPr="0010017E">
        <w:rPr>
          <w:rFonts w:ascii="TH SarabunPSK" w:hAnsi="TH SarabunPSK" w:cs="TH SarabunPSK"/>
          <w:sz w:val="32"/>
          <w:szCs w:val="32"/>
          <w:cs/>
        </w:rPr>
        <w:t>และการทำงานร่วมกันทั้งส่วนตัว</w:t>
      </w:r>
      <w:r>
        <w:rPr>
          <w:rFonts w:ascii="TH SarabunPSK" w:hAnsi="TH SarabunPSK" w:cs="TH SarabunPSK" w:hint="cs"/>
          <w:sz w:val="32"/>
          <w:szCs w:val="32"/>
          <w:cs/>
        </w:rPr>
        <w:t xml:space="preserve"> </w:t>
      </w:r>
      <w:r w:rsidRPr="0010017E">
        <w:rPr>
          <w:rFonts w:ascii="TH SarabunPSK" w:hAnsi="TH SarabunPSK" w:cs="TH SarabunPSK"/>
          <w:sz w:val="32"/>
          <w:szCs w:val="32"/>
          <w:cs/>
        </w:rPr>
        <w:t xml:space="preserve">และส่วนรวม เพื่อทำให้งานกลุ่มประสบความสำเร็จ การจัดการเรียนรู้แบบร่วมมือเป็นการจัดการเรียนรู้ที่ทำให้นักเรียนมีความสามารถทางด้านการเรียนรู้แบบกระบวนการกลุ่ม </w:t>
      </w:r>
      <w:r>
        <w:rPr>
          <w:rFonts w:ascii="TH SarabunPSK" w:hAnsi="TH SarabunPSK" w:cs="TH SarabunPSK" w:hint="cs"/>
          <w:sz w:val="32"/>
          <w:szCs w:val="32"/>
          <w:cs/>
        </w:rPr>
        <w:t>ให้ความช่วยเหลือซึ่งกันและกัน</w:t>
      </w:r>
      <w:r w:rsidRPr="0010017E">
        <w:rPr>
          <w:rFonts w:ascii="TH SarabunPSK" w:hAnsi="TH SarabunPSK" w:cs="TH SarabunPSK"/>
          <w:sz w:val="32"/>
          <w:szCs w:val="32"/>
          <w:cs/>
        </w:rPr>
        <w:t xml:space="preserve">มากขึ้น </w:t>
      </w:r>
      <w:r>
        <w:rPr>
          <w:rFonts w:ascii="TH SarabunPSK" w:hAnsi="TH SarabunPSK" w:cs="TH SarabunPSK" w:hint="cs"/>
          <w:sz w:val="32"/>
          <w:szCs w:val="32"/>
          <w:cs/>
        </w:rPr>
        <w:t>นับว่าเป็น</w:t>
      </w:r>
      <w:r w:rsidRPr="0010017E">
        <w:rPr>
          <w:rFonts w:ascii="TH SarabunPSK" w:hAnsi="TH SarabunPSK" w:cs="TH SarabunPSK"/>
          <w:sz w:val="32"/>
          <w:szCs w:val="32"/>
          <w:cs/>
        </w:rPr>
        <w:t>เทคนิคการเรียนรู้</w:t>
      </w:r>
      <w:r>
        <w:rPr>
          <w:rFonts w:ascii="TH SarabunPSK" w:hAnsi="TH SarabunPSK" w:cs="TH SarabunPSK" w:hint="cs"/>
          <w:sz w:val="32"/>
          <w:szCs w:val="32"/>
          <w:cs/>
        </w:rPr>
        <w:t>ที่</w:t>
      </w:r>
      <w:r w:rsidRPr="0010017E">
        <w:rPr>
          <w:rFonts w:ascii="TH SarabunPSK" w:hAnsi="TH SarabunPSK" w:cs="TH SarabunPSK"/>
          <w:sz w:val="32"/>
          <w:szCs w:val="32"/>
          <w:cs/>
        </w:rPr>
        <w:t>เหมาะสมกับนักเรียน (วีรวิ</w:t>
      </w:r>
      <w:proofErr w:type="spellStart"/>
      <w:r w:rsidRPr="0010017E">
        <w:rPr>
          <w:rFonts w:ascii="TH SarabunPSK" w:hAnsi="TH SarabunPSK" w:cs="TH SarabunPSK"/>
          <w:sz w:val="32"/>
          <w:szCs w:val="32"/>
          <w:cs/>
        </w:rPr>
        <w:t>ชญ์</w:t>
      </w:r>
      <w:proofErr w:type="spellEnd"/>
      <w:r w:rsidRPr="0010017E">
        <w:rPr>
          <w:rFonts w:ascii="TH SarabunPSK" w:hAnsi="TH SarabunPSK" w:cs="TH SarabunPSK"/>
          <w:sz w:val="32"/>
          <w:szCs w:val="32"/>
          <w:cs/>
        </w:rPr>
        <w:t xml:space="preserve"> </w:t>
      </w:r>
      <w:r>
        <w:rPr>
          <w:rFonts w:ascii="TH SarabunPSK" w:hAnsi="TH SarabunPSK" w:cs="TH SarabunPSK"/>
          <w:sz w:val="32"/>
          <w:szCs w:val="32"/>
          <w:cs/>
        </w:rPr>
        <w:br/>
      </w:r>
      <w:r w:rsidRPr="0010017E">
        <w:rPr>
          <w:rFonts w:ascii="TH SarabunPSK" w:hAnsi="TH SarabunPSK" w:cs="TH SarabunPSK"/>
          <w:sz w:val="32"/>
          <w:szCs w:val="32"/>
          <w:cs/>
        </w:rPr>
        <w:t>บุญส่ง</w:t>
      </w:r>
      <w:r w:rsidRPr="0010017E">
        <w:rPr>
          <w:rFonts w:ascii="TH SarabunPSK" w:hAnsi="TH SarabunPSK" w:cs="TH SarabunPSK"/>
          <w:sz w:val="32"/>
          <w:szCs w:val="32"/>
        </w:rPr>
        <w:t xml:space="preserve">, </w:t>
      </w:r>
      <w:r w:rsidRPr="0010017E">
        <w:rPr>
          <w:rFonts w:ascii="TH SarabunPSK" w:hAnsi="TH SarabunPSK" w:cs="TH SarabunPSK"/>
          <w:sz w:val="32"/>
          <w:szCs w:val="32"/>
          <w:cs/>
        </w:rPr>
        <w:t>2565)</w:t>
      </w:r>
      <w:r>
        <w:rPr>
          <w:rFonts w:ascii="TH SarabunPSK" w:hAnsi="TH SarabunPSK" w:cs="TH SarabunPSK" w:hint="cs"/>
          <w:sz w:val="32"/>
          <w:szCs w:val="32"/>
          <w:cs/>
        </w:rPr>
        <w:t xml:space="preserve"> </w:t>
      </w:r>
      <w:r w:rsidRPr="0010017E">
        <w:rPr>
          <w:rFonts w:ascii="TH SarabunPSK" w:hAnsi="TH SarabunPSK" w:cs="TH SarabunPSK"/>
          <w:sz w:val="32"/>
          <w:szCs w:val="32"/>
          <w:cs/>
        </w:rPr>
        <w:t>การจัดการเรียนรู้รูปแบบนี้</w:t>
      </w:r>
      <w:r>
        <w:rPr>
          <w:rFonts w:ascii="TH SarabunPSK" w:hAnsi="TH SarabunPSK" w:cs="TH SarabunPSK" w:hint="cs"/>
          <w:sz w:val="32"/>
          <w:szCs w:val="32"/>
          <w:cs/>
        </w:rPr>
        <w:t>สามารถช่วย</w:t>
      </w:r>
      <w:r w:rsidRPr="0010017E">
        <w:rPr>
          <w:rFonts w:ascii="TH SarabunPSK" w:hAnsi="TH SarabunPSK" w:cs="TH SarabunPSK"/>
          <w:sz w:val="32"/>
          <w:szCs w:val="32"/>
          <w:cs/>
        </w:rPr>
        <w:t>ส่งเสริม</w:t>
      </w:r>
      <w:r>
        <w:rPr>
          <w:rFonts w:ascii="TH SarabunPSK" w:hAnsi="TH SarabunPSK" w:cs="TH SarabunPSK" w:hint="cs"/>
          <w:sz w:val="32"/>
          <w:szCs w:val="32"/>
          <w:cs/>
        </w:rPr>
        <w:t>ให้</w:t>
      </w:r>
      <w:r>
        <w:rPr>
          <w:rFonts w:ascii="TH SarabunPSK" w:hAnsi="TH SarabunPSK" w:cs="TH SarabunPSK"/>
          <w:sz w:val="32"/>
          <w:szCs w:val="32"/>
          <w:cs/>
        </w:rPr>
        <w:t>นักเรียน</w:t>
      </w:r>
      <w:r w:rsidRPr="0010017E">
        <w:rPr>
          <w:rFonts w:ascii="TH SarabunPSK" w:hAnsi="TH SarabunPSK" w:cs="TH SarabunPSK"/>
          <w:sz w:val="32"/>
          <w:szCs w:val="32"/>
          <w:cs/>
        </w:rPr>
        <w:t>เกิดทักษะด้าน</w:t>
      </w:r>
      <w:r>
        <w:rPr>
          <w:rFonts w:ascii="TH SarabunPSK" w:hAnsi="TH SarabunPSK" w:cs="TH SarabunPSK" w:hint="cs"/>
          <w:sz w:val="32"/>
          <w:szCs w:val="32"/>
          <w:cs/>
        </w:rPr>
        <w:t xml:space="preserve">ต่าง ๆ เนื้อหาวิชา </w:t>
      </w:r>
      <w:r>
        <w:rPr>
          <w:rFonts w:ascii="TH SarabunPSK" w:hAnsi="TH SarabunPSK" w:cs="TH SarabunPSK"/>
          <w:sz w:val="32"/>
          <w:szCs w:val="32"/>
          <w:cs/>
        </w:rPr>
        <w:br/>
      </w:r>
      <w:r w:rsidRPr="0010017E">
        <w:rPr>
          <w:rFonts w:ascii="TH SarabunPSK" w:hAnsi="TH SarabunPSK" w:cs="TH SarabunPSK"/>
          <w:sz w:val="32"/>
          <w:szCs w:val="32"/>
          <w:cs/>
        </w:rPr>
        <w:t>เกิดการยอมรับซึ่งกันและกัน และมีความเชื่อมั่นในตนเอง ส่งผลให้</w:t>
      </w:r>
      <w:r>
        <w:rPr>
          <w:rFonts w:ascii="TH SarabunPSK" w:hAnsi="TH SarabunPSK" w:cs="TH SarabunPSK"/>
          <w:sz w:val="32"/>
          <w:szCs w:val="32"/>
          <w:cs/>
        </w:rPr>
        <w:t>นักเรียน</w:t>
      </w:r>
      <w:r w:rsidRPr="0010017E">
        <w:rPr>
          <w:rFonts w:ascii="TH SarabunPSK" w:hAnsi="TH SarabunPSK" w:cs="TH SarabunPSK"/>
          <w:sz w:val="32"/>
          <w:szCs w:val="32"/>
          <w:cs/>
        </w:rPr>
        <w:t>มีความกระตือรือร้นที่จะเรียนรู้ ส่งผลให้</w:t>
      </w:r>
      <w:r>
        <w:rPr>
          <w:rFonts w:ascii="TH SarabunPSK" w:hAnsi="TH SarabunPSK" w:cs="TH SarabunPSK"/>
          <w:sz w:val="32"/>
          <w:szCs w:val="32"/>
          <w:cs/>
        </w:rPr>
        <w:t>นักเรียน</w:t>
      </w:r>
      <w:r w:rsidRPr="0010017E">
        <w:rPr>
          <w:rFonts w:ascii="TH SarabunPSK" w:hAnsi="TH SarabunPSK" w:cs="TH SarabunPSK"/>
          <w:sz w:val="32"/>
          <w:szCs w:val="32"/>
          <w:cs/>
        </w:rPr>
        <w:t>มีความรู้ความเข้าใจใน</w:t>
      </w:r>
      <w:r>
        <w:rPr>
          <w:rFonts w:ascii="TH SarabunPSK" w:hAnsi="TH SarabunPSK" w:cs="TH SarabunPSK" w:hint="cs"/>
          <w:sz w:val="32"/>
          <w:szCs w:val="32"/>
          <w:cs/>
        </w:rPr>
        <w:t xml:space="preserve"> </w:t>
      </w:r>
      <w:r w:rsidRPr="0010017E">
        <w:rPr>
          <w:rFonts w:ascii="TH SarabunPSK" w:hAnsi="TH SarabunPSK" w:cs="TH SarabunPSK"/>
          <w:sz w:val="32"/>
          <w:szCs w:val="32"/>
          <w:cs/>
        </w:rPr>
        <w:t>(เรวดี ศรีสุข</w:t>
      </w:r>
      <w:r w:rsidRPr="0010017E">
        <w:rPr>
          <w:rFonts w:ascii="TH SarabunPSK" w:hAnsi="TH SarabunPSK" w:cs="TH SarabunPSK"/>
          <w:sz w:val="32"/>
          <w:szCs w:val="32"/>
        </w:rPr>
        <w:t xml:space="preserve">, </w:t>
      </w:r>
      <w:r w:rsidRPr="0010017E">
        <w:rPr>
          <w:rFonts w:ascii="TH SarabunPSK" w:hAnsi="TH SarabunPSK" w:cs="TH SarabunPSK"/>
          <w:sz w:val="32"/>
          <w:szCs w:val="32"/>
          <w:cs/>
        </w:rPr>
        <w:t>2562) การพัฒนานักเรียน</w:t>
      </w:r>
      <w:r>
        <w:rPr>
          <w:rFonts w:ascii="TH SarabunPSK" w:hAnsi="TH SarabunPSK" w:cs="TH SarabunPSK" w:hint="cs"/>
          <w:sz w:val="32"/>
          <w:szCs w:val="32"/>
          <w:cs/>
        </w:rPr>
        <w:t>ควรใช้</w:t>
      </w:r>
      <w:r w:rsidRPr="0010017E">
        <w:rPr>
          <w:rFonts w:ascii="TH SarabunPSK" w:hAnsi="TH SarabunPSK" w:cs="TH SarabunPSK"/>
          <w:sz w:val="32"/>
          <w:szCs w:val="32"/>
          <w:cs/>
        </w:rPr>
        <w:t>การเร้าความสนใจหรือการเพิ่มแรงจูงใจในการเรียน กระตุ้นให้</w:t>
      </w:r>
      <w:r>
        <w:rPr>
          <w:rFonts w:ascii="TH SarabunPSK" w:hAnsi="TH SarabunPSK" w:cs="TH SarabunPSK"/>
          <w:sz w:val="32"/>
          <w:szCs w:val="32"/>
          <w:cs/>
        </w:rPr>
        <w:t>นักเรียน</w:t>
      </w:r>
      <w:r w:rsidRPr="0010017E">
        <w:rPr>
          <w:rFonts w:ascii="TH SarabunPSK" w:hAnsi="TH SarabunPSK" w:cs="TH SarabunPSK"/>
          <w:sz w:val="32"/>
          <w:szCs w:val="32"/>
          <w:cs/>
        </w:rPr>
        <w:t xml:space="preserve">เกิดความกระตือรือร้นและพร้อมสำหรับการเรียนรู้ </w:t>
      </w:r>
      <w:r>
        <w:rPr>
          <w:rFonts w:ascii="TH SarabunPSK" w:hAnsi="TH SarabunPSK" w:cs="TH SarabunPSK" w:hint="cs"/>
          <w:sz w:val="32"/>
          <w:szCs w:val="32"/>
          <w:cs/>
        </w:rPr>
        <w:t>ทั้งยังช่วย</w:t>
      </w:r>
      <w:r w:rsidRPr="0010017E">
        <w:rPr>
          <w:rFonts w:ascii="TH SarabunPSK" w:hAnsi="TH SarabunPSK" w:cs="TH SarabunPSK"/>
          <w:sz w:val="32"/>
          <w:szCs w:val="32"/>
          <w:cs/>
        </w:rPr>
        <w:t>ให้เกิดความพอใจ</w:t>
      </w:r>
      <w:r>
        <w:rPr>
          <w:rFonts w:ascii="TH SarabunPSK" w:hAnsi="TH SarabunPSK" w:cs="TH SarabunPSK" w:hint="cs"/>
          <w:sz w:val="32"/>
          <w:szCs w:val="32"/>
          <w:cs/>
        </w:rPr>
        <w:t>ต่อ</w:t>
      </w:r>
      <w:r w:rsidRPr="0010017E">
        <w:rPr>
          <w:rFonts w:ascii="TH SarabunPSK" w:hAnsi="TH SarabunPSK" w:cs="TH SarabunPSK"/>
          <w:sz w:val="32"/>
          <w:szCs w:val="32"/>
          <w:cs/>
        </w:rPr>
        <w:t>การจัดการเรียนรู้ (สกลรัช</w:t>
      </w:r>
      <w:proofErr w:type="spellStart"/>
      <w:r w:rsidRPr="0010017E">
        <w:rPr>
          <w:rFonts w:ascii="TH SarabunPSK" w:hAnsi="TH SarabunPSK" w:cs="TH SarabunPSK"/>
          <w:sz w:val="32"/>
          <w:szCs w:val="32"/>
          <w:cs/>
        </w:rPr>
        <w:t>ต์</w:t>
      </w:r>
      <w:proofErr w:type="spellEnd"/>
      <w:r w:rsidRPr="0010017E">
        <w:rPr>
          <w:rFonts w:ascii="TH SarabunPSK" w:hAnsi="TH SarabunPSK" w:cs="TH SarabunPSK"/>
          <w:sz w:val="32"/>
          <w:szCs w:val="32"/>
          <w:cs/>
        </w:rPr>
        <w:t xml:space="preserve"> แก้วดี</w:t>
      </w:r>
      <w:r w:rsidRPr="0010017E">
        <w:rPr>
          <w:rFonts w:ascii="TH SarabunPSK" w:hAnsi="TH SarabunPSK" w:cs="TH SarabunPSK"/>
          <w:sz w:val="32"/>
          <w:szCs w:val="32"/>
        </w:rPr>
        <w:t xml:space="preserve">, </w:t>
      </w:r>
      <w:r w:rsidRPr="0010017E">
        <w:rPr>
          <w:rFonts w:ascii="TH SarabunPSK" w:hAnsi="TH SarabunPSK" w:cs="TH SarabunPSK"/>
          <w:sz w:val="32"/>
          <w:szCs w:val="32"/>
          <w:cs/>
        </w:rPr>
        <w:t>2560) การเร้าความสนใจจึง</w:t>
      </w:r>
      <w:r>
        <w:rPr>
          <w:rFonts w:ascii="TH SarabunPSK" w:hAnsi="TH SarabunPSK" w:cs="TH SarabunPSK" w:hint="cs"/>
          <w:sz w:val="32"/>
          <w:szCs w:val="32"/>
          <w:cs/>
        </w:rPr>
        <w:t>เป็นส่วนประกอบที่สำคัญต่อ</w:t>
      </w:r>
      <w:r w:rsidRPr="0010017E">
        <w:rPr>
          <w:rFonts w:ascii="TH SarabunPSK" w:hAnsi="TH SarabunPSK" w:cs="TH SarabunPSK"/>
          <w:sz w:val="32"/>
          <w:szCs w:val="32"/>
          <w:cs/>
        </w:rPr>
        <w:t>การจัดการเรียนรู้เพื่อให้</w:t>
      </w:r>
      <w:r>
        <w:rPr>
          <w:rFonts w:ascii="TH SarabunPSK" w:hAnsi="TH SarabunPSK" w:cs="TH SarabunPSK"/>
          <w:sz w:val="32"/>
          <w:szCs w:val="32"/>
          <w:cs/>
        </w:rPr>
        <w:t>นักเรียน</w:t>
      </w:r>
      <w:r w:rsidRPr="0010017E">
        <w:rPr>
          <w:rFonts w:ascii="TH SarabunPSK" w:hAnsi="TH SarabunPSK" w:cs="TH SarabunPSK"/>
          <w:sz w:val="32"/>
          <w:szCs w:val="32"/>
          <w:cs/>
        </w:rPr>
        <w:t>เกิด</w:t>
      </w:r>
      <w:r>
        <w:rPr>
          <w:rFonts w:ascii="TH SarabunPSK" w:hAnsi="TH SarabunPSK" w:cs="TH SarabunPSK" w:hint="cs"/>
          <w:sz w:val="32"/>
          <w:szCs w:val="32"/>
          <w:cs/>
        </w:rPr>
        <w:t>ความ</w:t>
      </w:r>
      <w:r w:rsidRPr="0010017E">
        <w:rPr>
          <w:rFonts w:ascii="TH SarabunPSK" w:hAnsi="TH SarabunPSK" w:cs="TH SarabunPSK"/>
          <w:sz w:val="32"/>
          <w:szCs w:val="32"/>
          <w:cs/>
        </w:rPr>
        <w:t>และพร้อมสำหรับการเรียนรู้</w:t>
      </w:r>
    </w:p>
    <w:p w14:paraId="55F6CB5F" w14:textId="72EB329A" w:rsidR="006762C6" w:rsidRPr="0010017E" w:rsidRDefault="006762C6" w:rsidP="006762C6">
      <w:pPr>
        <w:spacing w:line="240" w:lineRule="auto"/>
        <w:jc w:val="thaiDistribute"/>
        <w:rPr>
          <w:rFonts w:ascii="TH SarabunPSK" w:hAnsi="TH SarabunPSK" w:cs="TH SarabunPSK"/>
          <w:sz w:val="32"/>
          <w:szCs w:val="32"/>
          <w:cs/>
        </w:rPr>
      </w:pPr>
      <w:r w:rsidRPr="0010017E">
        <w:rPr>
          <w:rFonts w:ascii="TH SarabunPSK" w:hAnsi="TH SarabunPSK" w:cs="TH SarabunPSK"/>
          <w:sz w:val="32"/>
          <w:szCs w:val="32"/>
          <w:cs/>
        </w:rPr>
        <w:tab/>
        <w:t>การเร้าความสนใจส่งผลต่อพฤติกรรมของบุคคลที่เกิดจากการกระทำของหลายสิ่งซึ่งให้ได้ผลลัพธ์กับสภาพแวดล้อม ถ้าต้องการให้พฤติกรรมคงอยู่จะต้องมีการเสริมแรง (</w:t>
      </w:r>
      <w:r w:rsidRPr="0010017E">
        <w:rPr>
          <w:rFonts w:ascii="TH SarabunPSK" w:hAnsi="TH SarabunPSK" w:cs="TH SarabunPSK"/>
          <w:sz w:val="32"/>
          <w:szCs w:val="32"/>
        </w:rPr>
        <w:t xml:space="preserve">Reinforcement) </w:t>
      </w:r>
      <w:r w:rsidRPr="0010017E">
        <w:rPr>
          <w:rFonts w:ascii="TH SarabunPSK" w:hAnsi="TH SarabunPSK" w:cs="TH SarabunPSK"/>
          <w:sz w:val="32"/>
          <w:szCs w:val="32"/>
          <w:cs/>
        </w:rPr>
        <w:t>ซึ่งในการเสริมแรงจะมีทั้ง 2 ประเภท คือ การเสริมแรงทางบวก (</w:t>
      </w:r>
      <w:r w:rsidRPr="0010017E">
        <w:rPr>
          <w:rFonts w:ascii="TH SarabunPSK" w:hAnsi="TH SarabunPSK" w:cs="TH SarabunPSK"/>
          <w:sz w:val="32"/>
          <w:szCs w:val="32"/>
        </w:rPr>
        <w:t xml:space="preserve">Positive reinforcement) </w:t>
      </w:r>
      <w:r w:rsidRPr="0010017E">
        <w:rPr>
          <w:rFonts w:ascii="TH SarabunPSK" w:hAnsi="TH SarabunPSK" w:cs="TH SarabunPSK"/>
          <w:sz w:val="32"/>
          <w:szCs w:val="32"/>
          <w:cs/>
        </w:rPr>
        <w:t>เป็นการให้ในสิ่งที่ชอบแก่บุคคล</w:t>
      </w:r>
      <w:r w:rsidR="00BE7130">
        <w:rPr>
          <w:rFonts w:ascii="TH SarabunPSK" w:hAnsi="TH SarabunPSK" w:cs="TH SarabunPSK"/>
          <w:sz w:val="32"/>
          <w:szCs w:val="32"/>
          <w:cs/>
        </w:rPr>
        <w:br/>
      </w:r>
      <w:r w:rsidR="00BE7130">
        <w:rPr>
          <w:rFonts w:ascii="TH SarabunPSK" w:hAnsi="TH SarabunPSK" w:cs="TH SarabunPSK"/>
          <w:b/>
          <w:bCs/>
          <w:noProof/>
          <w:sz w:val="32"/>
          <w:szCs w:val="32"/>
          <w:lang w:val="th-TH"/>
        </w:rPr>
        <w:lastRenderedPageBreak/>
        <w:drawing>
          <wp:anchor distT="0" distB="0" distL="114300" distR="114300" simplePos="0" relativeHeight="251677696" behindDoc="1" locked="0" layoutInCell="1" allowOverlap="1" wp14:anchorId="0F9D71EC" wp14:editId="5DA17094">
            <wp:simplePos x="0" y="0"/>
            <wp:positionH relativeFrom="page">
              <wp:posOffset>10795</wp:posOffset>
            </wp:positionH>
            <wp:positionV relativeFrom="paragraph">
              <wp:posOffset>-903605</wp:posOffset>
            </wp:positionV>
            <wp:extent cx="7560000" cy="10692000"/>
            <wp:effectExtent l="0" t="0" r="3175" b="0"/>
            <wp:wrapNone/>
            <wp:docPr id="1520463057"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10017E">
        <w:rPr>
          <w:rFonts w:ascii="TH SarabunPSK" w:hAnsi="TH SarabunPSK" w:cs="TH SarabunPSK"/>
          <w:sz w:val="32"/>
          <w:szCs w:val="32"/>
          <w:cs/>
        </w:rPr>
        <w:t>กลุ่มนั้น ๆ เพื่อกระตุ้นให้นักเรียนแสดงพฤติกรรมนั้นออกมามากขึ้น ส่วนการเสริมแรงทางลบ (</w:t>
      </w:r>
      <w:r w:rsidRPr="0010017E">
        <w:rPr>
          <w:rFonts w:ascii="TH SarabunPSK" w:hAnsi="TH SarabunPSK" w:cs="TH SarabunPSK"/>
          <w:sz w:val="32"/>
          <w:szCs w:val="32"/>
        </w:rPr>
        <w:t xml:space="preserve">Negative reinforcement) </w:t>
      </w:r>
      <w:r w:rsidRPr="0010017E">
        <w:rPr>
          <w:rFonts w:ascii="TH SarabunPSK" w:hAnsi="TH SarabunPSK" w:cs="TH SarabunPSK"/>
          <w:sz w:val="32"/>
          <w:szCs w:val="32"/>
          <w:cs/>
        </w:rPr>
        <w:t>เป็นการเอาสิ่งที่ไม่ชอบออกจากบุคคลเช่นเดียวกันเมื่อมีการเสริมแรงแล้วก็จะต้องมีการลงโทษ (</w:t>
      </w:r>
      <w:r w:rsidRPr="0010017E">
        <w:rPr>
          <w:rFonts w:ascii="TH SarabunPSK" w:hAnsi="TH SarabunPSK" w:cs="TH SarabunPSK"/>
          <w:sz w:val="32"/>
          <w:szCs w:val="32"/>
        </w:rPr>
        <w:t xml:space="preserve">Punishment) </w:t>
      </w:r>
      <w:r w:rsidRPr="0010017E">
        <w:rPr>
          <w:rFonts w:ascii="TH SarabunPSK" w:hAnsi="TH SarabunPSK" w:cs="TH SarabunPSK"/>
          <w:sz w:val="32"/>
          <w:szCs w:val="32"/>
          <w:cs/>
        </w:rPr>
        <w:t>จะส่งผลให้พฤติกรรมของบุคคลนั้นลดลงที่เป็นผลมาจากการแสดงพฤติกรรมนั้นๆ ซึ่งประเภทของการลงโทษแบ่งออกเป็น 2 ประเภท คือ การลงโทษทางบวก (</w:t>
      </w:r>
      <w:r w:rsidRPr="0010017E">
        <w:rPr>
          <w:rFonts w:ascii="TH SarabunPSK" w:hAnsi="TH SarabunPSK" w:cs="TH SarabunPSK"/>
          <w:sz w:val="32"/>
          <w:szCs w:val="32"/>
        </w:rPr>
        <w:t xml:space="preserve">Positive punishment)  </w:t>
      </w:r>
      <w:r w:rsidRPr="0010017E">
        <w:rPr>
          <w:rFonts w:ascii="TH SarabunPSK" w:hAnsi="TH SarabunPSK" w:cs="TH SarabunPSK"/>
          <w:sz w:val="32"/>
          <w:szCs w:val="32"/>
          <w:cs/>
        </w:rPr>
        <w:t>เป็นการให้สิ่งที่ไม่ชอบ เมื่อแสดงพฤติกรรมที่ไม่เหมาะสมจะทำให้พฤติกรรมที่ไม่ชอบนั้นลดลง ส่วนการลงโทษทางลบ (</w:t>
      </w:r>
      <w:r w:rsidRPr="0010017E">
        <w:rPr>
          <w:rFonts w:ascii="TH SarabunPSK" w:hAnsi="TH SarabunPSK" w:cs="TH SarabunPSK"/>
          <w:sz w:val="32"/>
          <w:szCs w:val="32"/>
        </w:rPr>
        <w:t xml:space="preserve">Negative punishment)  </w:t>
      </w:r>
      <w:r w:rsidRPr="0010017E">
        <w:rPr>
          <w:rFonts w:ascii="TH SarabunPSK" w:hAnsi="TH SarabunPSK" w:cs="TH SarabunPSK"/>
          <w:sz w:val="32"/>
          <w:szCs w:val="32"/>
          <w:cs/>
        </w:rPr>
        <w:t>เป็นการนำสิ่งที่ชอบออกไป เพื่อลดพฤติกรรมที่ไม่เหมาะสม การจัดการเรียน</w:t>
      </w:r>
      <w:r>
        <w:rPr>
          <w:rFonts w:ascii="TH SarabunPSK" w:hAnsi="TH SarabunPSK" w:cs="TH SarabunPSK"/>
          <w:sz w:val="32"/>
          <w:szCs w:val="32"/>
          <w:cs/>
        </w:rPr>
        <w:br/>
      </w:r>
      <w:r w:rsidRPr="0010017E">
        <w:rPr>
          <w:rFonts w:ascii="TH SarabunPSK" w:hAnsi="TH SarabunPSK" w:cs="TH SarabunPSK"/>
          <w:sz w:val="32"/>
          <w:szCs w:val="32"/>
          <w:cs/>
        </w:rPr>
        <w:t>การสอนโดยนำแนวคิดการเสริมแรงและการลงโทษไปประยุกต์ใช้กับการสอน ควรจัดให้เหมาะสมกับความสามารถของ</w:t>
      </w:r>
      <w:r>
        <w:rPr>
          <w:rFonts w:ascii="TH SarabunPSK" w:hAnsi="TH SarabunPSK" w:cs="TH SarabunPSK"/>
          <w:sz w:val="32"/>
          <w:szCs w:val="32"/>
          <w:cs/>
        </w:rPr>
        <w:t>นักเรียน</w:t>
      </w:r>
      <w:r w:rsidRPr="0010017E">
        <w:rPr>
          <w:rFonts w:ascii="TH SarabunPSK" w:hAnsi="TH SarabunPSK" w:cs="TH SarabunPSK"/>
          <w:sz w:val="32"/>
          <w:szCs w:val="32"/>
          <w:cs/>
        </w:rPr>
        <w:t>และผู้สอนควรใช้วิธีการเสริมแรงทางบวกเป็นหลักที่ทำให้</w:t>
      </w:r>
      <w:r>
        <w:rPr>
          <w:rFonts w:ascii="TH SarabunPSK" w:hAnsi="TH SarabunPSK" w:cs="TH SarabunPSK"/>
          <w:sz w:val="32"/>
          <w:szCs w:val="32"/>
          <w:cs/>
        </w:rPr>
        <w:t>นักเรียน</w:t>
      </w:r>
      <w:r w:rsidRPr="0010017E">
        <w:rPr>
          <w:rFonts w:ascii="TH SarabunPSK" w:hAnsi="TH SarabunPSK" w:cs="TH SarabunPSK"/>
          <w:sz w:val="32"/>
          <w:szCs w:val="32"/>
          <w:cs/>
        </w:rPr>
        <w:t>มีพฤติกรรมที่ดีขึ้นและเหมาะสม (อภิชาต สะอาดถิ่น</w:t>
      </w:r>
      <w:r w:rsidRPr="0010017E">
        <w:rPr>
          <w:rFonts w:ascii="TH SarabunPSK" w:hAnsi="TH SarabunPSK" w:cs="TH SarabunPSK"/>
          <w:sz w:val="32"/>
          <w:szCs w:val="32"/>
        </w:rPr>
        <w:t xml:space="preserve">, </w:t>
      </w:r>
      <w:r w:rsidRPr="0010017E">
        <w:rPr>
          <w:rFonts w:ascii="TH SarabunPSK" w:hAnsi="TH SarabunPSK" w:cs="TH SarabunPSK"/>
          <w:sz w:val="32"/>
          <w:szCs w:val="32"/>
          <w:cs/>
        </w:rPr>
        <w:t>2560) เพราะฉะนั้นในการที่จะพัฒนา</w:t>
      </w:r>
      <w:r>
        <w:rPr>
          <w:rFonts w:ascii="TH SarabunPSK" w:hAnsi="TH SarabunPSK" w:cs="TH SarabunPSK"/>
          <w:sz w:val="32"/>
          <w:szCs w:val="32"/>
          <w:cs/>
        </w:rPr>
        <w:t>นักเรียน</w:t>
      </w:r>
      <w:r w:rsidRPr="0010017E">
        <w:rPr>
          <w:rFonts w:ascii="TH SarabunPSK" w:hAnsi="TH SarabunPSK" w:cs="TH SarabunPSK"/>
          <w:sz w:val="32"/>
          <w:szCs w:val="32"/>
          <w:cs/>
        </w:rPr>
        <w:t>ควรมีการเสริมแรงเข้ามาเกี่ยวข้อง</w:t>
      </w:r>
      <w:r>
        <w:rPr>
          <w:rFonts w:ascii="TH SarabunPSK" w:hAnsi="TH SarabunPSK" w:cs="TH SarabunPSK" w:hint="cs"/>
          <w:sz w:val="32"/>
          <w:szCs w:val="32"/>
          <w:cs/>
        </w:rPr>
        <w:t xml:space="preserve"> เพื่อสามารถนำมาใช้ในกระบวนการเพื่อตอบสนองพฤติกรรมของนักเรียนได้อย่างมีประสิทธิภาพ</w:t>
      </w:r>
    </w:p>
    <w:p w14:paraId="77E4D832"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การจัดการเรียนรู้คณิตศาสตร์นั้นสามารถพัฒนาขึ้นโดยการ</w:t>
      </w:r>
      <w:r w:rsidRPr="0064324A">
        <w:rPr>
          <w:rFonts w:ascii="TH SarabunPSK" w:hAnsi="TH SarabunPSK" w:cs="TH SarabunPSK"/>
          <w:sz w:val="32"/>
          <w:szCs w:val="32"/>
          <w:cs/>
        </w:rPr>
        <w:t>พัฒนา</w:t>
      </w:r>
      <w:r>
        <w:rPr>
          <w:rFonts w:ascii="TH SarabunPSK" w:hAnsi="TH SarabunPSK" w:cs="TH SarabunPSK" w:hint="cs"/>
          <w:sz w:val="32"/>
          <w:szCs w:val="32"/>
          <w:cs/>
        </w:rPr>
        <w:t xml:space="preserve">นักเรียนผ่านกระบวนการกลุ่มซึ่งเป็นกระบวนการที่มีประสิทธิภาพ </w:t>
      </w:r>
      <w:r w:rsidRPr="0064324A">
        <w:rPr>
          <w:rFonts w:ascii="TH SarabunPSK" w:hAnsi="TH SarabunPSK" w:cs="TH SarabunPSK"/>
          <w:sz w:val="32"/>
          <w:szCs w:val="32"/>
          <w:cs/>
        </w:rPr>
        <w:t>เนื่องจากการจัดการเรียนรู้แบบกลุ่มร่วมมือเป็นการ</w:t>
      </w:r>
      <w:r>
        <w:rPr>
          <w:rFonts w:ascii="TH SarabunPSK" w:hAnsi="TH SarabunPSK" w:cs="TH SarabunPSK" w:hint="cs"/>
          <w:sz w:val="32"/>
          <w:szCs w:val="32"/>
          <w:cs/>
        </w:rPr>
        <w:t>จัดกลุ่ม</w:t>
      </w:r>
      <w:r w:rsidRPr="0064324A">
        <w:rPr>
          <w:rFonts w:ascii="TH SarabunPSK" w:hAnsi="TH SarabunPSK" w:cs="TH SarabunPSK"/>
          <w:sz w:val="32"/>
          <w:szCs w:val="32"/>
          <w:cs/>
        </w:rPr>
        <w:t>นักเรียนที่มีผลสัมฤทธิ์</w:t>
      </w:r>
      <w:r>
        <w:rPr>
          <w:rFonts w:ascii="TH SarabunPSK" w:hAnsi="TH SarabunPSK" w:cs="TH SarabunPSK" w:hint="cs"/>
          <w:sz w:val="32"/>
          <w:szCs w:val="32"/>
          <w:cs/>
        </w:rPr>
        <w:t>แตก</w:t>
      </w:r>
      <w:r w:rsidRPr="0064324A">
        <w:rPr>
          <w:rFonts w:ascii="TH SarabunPSK" w:hAnsi="TH SarabunPSK" w:cs="TH SarabunPSK"/>
          <w:sz w:val="32"/>
          <w:szCs w:val="32"/>
          <w:cs/>
        </w:rPr>
        <w:t>ต่างกัน</w:t>
      </w:r>
      <w:r>
        <w:rPr>
          <w:rFonts w:ascii="TH SarabunPSK" w:hAnsi="TH SarabunPSK" w:cs="TH SarabunPSK" w:hint="cs"/>
          <w:sz w:val="32"/>
          <w:szCs w:val="32"/>
          <w:cs/>
        </w:rPr>
        <w:t>ให้ความร่วมมือ</w:t>
      </w:r>
      <w:r w:rsidRPr="0064324A">
        <w:rPr>
          <w:rFonts w:ascii="TH SarabunPSK" w:hAnsi="TH SarabunPSK" w:cs="TH SarabunPSK"/>
          <w:sz w:val="32"/>
          <w:szCs w:val="32"/>
          <w:cs/>
        </w:rPr>
        <w:t xml:space="preserve">กันระหว่างการเรียนหรือกระบวนการกลุ่มนั้นจะมีหลักการแบบกลุ่มโดยเทคนิคการสอนในรูปแบบ </w:t>
      </w:r>
      <w:r w:rsidRPr="0064324A">
        <w:rPr>
          <w:rFonts w:ascii="TH SarabunPSK" w:hAnsi="TH SarabunPSK" w:cs="TH SarabunPSK"/>
          <w:sz w:val="32"/>
          <w:szCs w:val="32"/>
        </w:rPr>
        <w:t>STAD</w:t>
      </w:r>
      <w:r>
        <w:rPr>
          <w:rFonts w:ascii="TH SarabunPSK" w:hAnsi="TH SarabunPSK" w:cs="TH SarabunPSK" w:hint="cs"/>
          <w:sz w:val="32"/>
          <w:szCs w:val="32"/>
          <w:cs/>
        </w:rPr>
        <w:t xml:space="preserve"> </w:t>
      </w:r>
      <w:r w:rsidRPr="0064324A">
        <w:rPr>
          <w:rFonts w:ascii="TH SarabunPSK" w:hAnsi="TH SarabunPSK" w:cs="TH SarabunPSK"/>
          <w:sz w:val="32"/>
          <w:szCs w:val="32"/>
          <w:cs/>
        </w:rPr>
        <w:t>เป็นการ</w:t>
      </w:r>
      <w:r>
        <w:rPr>
          <w:rFonts w:ascii="TH SarabunPSK" w:hAnsi="TH SarabunPSK" w:cs="TH SarabunPSK" w:hint="cs"/>
          <w:sz w:val="32"/>
          <w:szCs w:val="32"/>
          <w:cs/>
        </w:rPr>
        <w:t>ทำ</w:t>
      </w:r>
      <w:r w:rsidRPr="0064324A">
        <w:rPr>
          <w:rFonts w:ascii="TH SarabunPSK" w:hAnsi="TH SarabunPSK" w:cs="TH SarabunPSK"/>
          <w:sz w:val="32"/>
          <w:szCs w:val="32"/>
          <w:cs/>
        </w:rPr>
        <w:t>ให้</w:t>
      </w:r>
      <w:r>
        <w:rPr>
          <w:rFonts w:ascii="TH SarabunPSK" w:hAnsi="TH SarabunPSK" w:cs="TH SarabunPSK"/>
          <w:sz w:val="32"/>
          <w:szCs w:val="32"/>
          <w:cs/>
        </w:rPr>
        <w:t>นักเรียน</w:t>
      </w:r>
      <w:r w:rsidRPr="0064324A">
        <w:rPr>
          <w:rFonts w:ascii="TH SarabunPSK" w:hAnsi="TH SarabunPSK" w:cs="TH SarabunPSK"/>
          <w:sz w:val="32"/>
          <w:szCs w:val="32"/>
          <w:cs/>
        </w:rPr>
        <w:t>ได้ทำงานร่วมกันเป็นกลุ่มโดยแบ่ง</w:t>
      </w:r>
      <w:r>
        <w:rPr>
          <w:rFonts w:ascii="TH SarabunPSK" w:hAnsi="TH SarabunPSK" w:cs="TH SarabunPSK" w:hint="cs"/>
          <w:sz w:val="32"/>
          <w:szCs w:val="32"/>
          <w:cs/>
        </w:rPr>
        <w:t>แบบ</w:t>
      </w:r>
      <w:r w:rsidRPr="0064324A">
        <w:rPr>
          <w:rFonts w:ascii="TH SarabunPSK" w:hAnsi="TH SarabunPSK" w:cs="TH SarabunPSK"/>
          <w:sz w:val="32"/>
          <w:szCs w:val="32"/>
          <w:cs/>
        </w:rPr>
        <w:t>คละความสามารถเพื่อให้</w:t>
      </w:r>
      <w:r>
        <w:rPr>
          <w:rFonts w:ascii="TH SarabunPSK" w:hAnsi="TH SarabunPSK" w:cs="TH SarabunPSK" w:hint="cs"/>
          <w:sz w:val="32"/>
          <w:szCs w:val="32"/>
          <w:cs/>
        </w:rPr>
        <w:t>นัก</w:t>
      </w:r>
      <w:r w:rsidRPr="0064324A">
        <w:rPr>
          <w:rFonts w:ascii="TH SarabunPSK" w:hAnsi="TH SarabunPSK" w:cs="TH SarabunPSK"/>
          <w:sz w:val="32"/>
          <w:szCs w:val="32"/>
          <w:cs/>
        </w:rPr>
        <w:t>เรียนได้ทำงานร่วมกัน</w:t>
      </w:r>
      <w:r>
        <w:rPr>
          <w:rFonts w:ascii="TH SarabunPSK" w:hAnsi="TH SarabunPSK" w:cs="TH SarabunPSK" w:hint="cs"/>
          <w:sz w:val="32"/>
          <w:szCs w:val="32"/>
          <w:cs/>
        </w:rPr>
        <w:t xml:space="preserve"> </w:t>
      </w:r>
      <w:r w:rsidRPr="0064324A">
        <w:rPr>
          <w:rFonts w:ascii="TH SarabunPSK" w:hAnsi="TH SarabunPSK" w:cs="TH SarabunPSK"/>
          <w:sz w:val="32"/>
          <w:szCs w:val="32"/>
          <w:cs/>
        </w:rPr>
        <w:t>ฝึกฝนการวางแผน</w:t>
      </w:r>
      <w:r>
        <w:rPr>
          <w:rFonts w:ascii="TH SarabunPSK" w:hAnsi="TH SarabunPSK" w:cs="TH SarabunPSK" w:hint="cs"/>
          <w:sz w:val="32"/>
          <w:szCs w:val="32"/>
          <w:cs/>
        </w:rPr>
        <w:t xml:space="preserve"> </w:t>
      </w:r>
      <w:r w:rsidRPr="0064324A">
        <w:rPr>
          <w:rFonts w:ascii="TH SarabunPSK" w:hAnsi="TH SarabunPSK" w:cs="TH SarabunPSK"/>
          <w:sz w:val="32"/>
          <w:szCs w:val="32"/>
          <w:cs/>
        </w:rPr>
        <w:t>และกำหนดบทบาทหน้าที่ของแต่ละคน ให้มีความรับผิดชอบเพื่อให้</w:t>
      </w:r>
      <w:r>
        <w:rPr>
          <w:rFonts w:ascii="TH SarabunPSK" w:hAnsi="TH SarabunPSK" w:cs="TH SarabunPSK" w:hint="cs"/>
          <w:sz w:val="32"/>
          <w:szCs w:val="32"/>
          <w:cs/>
        </w:rPr>
        <w:t>เกิด</w:t>
      </w:r>
      <w:r w:rsidRPr="0064324A">
        <w:rPr>
          <w:rFonts w:ascii="TH SarabunPSK" w:hAnsi="TH SarabunPSK" w:cs="TH SarabunPSK"/>
          <w:sz w:val="32"/>
          <w:szCs w:val="32"/>
          <w:cs/>
        </w:rPr>
        <w:t>ผลสำเร็จได้ตามเป้าหมายนอกจากนี้ยังช่วยให้</w:t>
      </w:r>
      <w:r>
        <w:rPr>
          <w:rFonts w:ascii="TH SarabunPSK" w:hAnsi="TH SarabunPSK" w:cs="TH SarabunPSK"/>
          <w:sz w:val="32"/>
          <w:szCs w:val="32"/>
          <w:cs/>
        </w:rPr>
        <w:t>นักเรียน</w:t>
      </w:r>
      <w:r w:rsidRPr="0064324A">
        <w:rPr>
          <w:rFonts w:ascii="TH SarabunPSK" w:hAnsi="TH SarabunPSK" w:cs="TH SarabunPSK"/>
          <w:sz w:val="32"/>
          <w:szCs w:val="32"/>
          <w:cs/>
        </w:rPr>
        <w:t>ที่เก่งช่วย</w:t>
      </w:r>
      <w:r>
        <w:rPr>
          <w:rFonts w:ascii="TH SarabunPSK" w:hAnsi="TH SarabunPSK" w:cs="TH SarabunPSK"/>
          <w:sz w:val="32"/>
          <w:szCs w:val="32"/>
          <w:cs/>
        </w:rPr>
        <w:t>นักเรียน</w:t>
      </w:r>
      <w:r w:rsidRPr="0064324A">
        <w:rPr>
          <w:rFonts w:ascii="TH SarabunPSK" w:hAnsi="TH SarabunPSK" w:cs="TH SarabunPSK"/>
          <w:sz w:val="32"/>
          <w:szCs w:val="32"/>
          <w:cs/>
        </w:rPr>
        <w:t>ที่อ่อนเพื่อพัฒนาผลสัมฤทธิ์ทางการเรียน</w:t>
      </w:r>
      <w:r>
        <w:rPr>
          <w:rFonts w:ascii="TH SarabunPSK" w:hAnsi="TH SarabunPSK" w:cs="TH SarabunPSK" w:hint="cs"/>
          <w:sz w:val="32"/>
          <w:szCs w:val="32"/>
          <w:cs/>
        </w:rPr>
        <w:t xml:space="preserve"> ซึ่ง</w:t>
      </w:r>
      <w:r w:rsidRPr="0064324A">
        <w:rPr>
          <w:rFonts w:ascii="TH SarabunPSK" w:hAnsi="TH SarabunPSK" w:cs="TH SarabunPSK"/>
          <w:sz w:val="32"/>
          <w:szCs w:val="32"/>
          <w:cs/>
        </w:rPr>
        <w:t>การจัดการเรียน</w:t>
      </w:r>
      <w:r>
        <w:rPr>
          <w:rFonts w:ascii="TH SarabunPSK" w:hAnsi="TH SarabunPSK" w:cs="TH SarabunPSK" w:hint="cs"/>
          <w:sz w:val="32"/>
          <w:szCs w:val="32"/>
          <w:cs/>
        </w:rPr>
        <w:t>รู้ที่ครูใช้</w:t>
      </w:r>
      <w:r w:rsidRPr="0064324A">
        <w:rPr>
          <w:rFonts w:ascii="TH SarabunPSK" w:hAnsi="TH SarabunPSK" w:cs="TH SarabunPSK"/>
          <w:sz w:val="32"/>
          <w:szCs w:val="32"/>
          <w:cs/>
        </w:rPr>
        <w:t>การเสริมแรง (</w:t>
      </w:r>
      <w:r w:rsidRPr="0064324A">
        <w:rPr>
          <w:rFonts w:ascii="TH SarabunPSK" w:hAnsi="TH SarabunPSK" w:cs="TH SarabunPSK"/>
          <w:sz w:val="32"/>
          <w:szCs w:val="32"/>
        </w:rPr>
        <w:t xml:space="preserve">Reinforcement) </w:t>
      </w:r>
      <w:r w:rsidRPr="0064324A">
        <w:rPr>
          <w:rFonts w:ascii="TH SarabunPSK" w:hAnsi="TH SarabunPSK" w:cs="TH SarabunPSK"/>
          <w:sz w:val="32"/>
          <w:szCs w:val="32"/>
          <w:cs/>
        </w:rPr>
        <w:t>ให้กับ</w:t>
      </w:r>
      <w:r>
        <w:rPr>
          <w:rFonts w:ascii="TH SarabunPSK" w:hAnsi="TH SarabunPSK" w:cs="TH SarabunPSK"/>
          <w:sz w:val="32"/>
          <w:szCs w:val="32"/>
          <w:cs/>
        </w:rPr>
        <w:t>นักเรียน</w:t>
      </w:r>
      <w:r w:rsidRPr="0064324A">
        <w:rPr>
          <w:rFonts w:ascii="TH SarabunPSK" w:hAnsi="TH SarabunPSK" w:cs="TH SarabunPSK"/>
          <w:sz w:val="32"/>
          <w:szCs w:val="32"/>
          <w:cs/>
        </w:rPr>
        <w:t>ทันที</w:t>
      </w:r>
      <w:r>
        <w:rPr>
          <w:rFonts w:ascii="TH SarabunPSK" w:hAnsi="TH SarabunPSK" w:cs="TH SarabunPSK" w:hint="cs"/>
          <w:sz w:val="32"/>
          <w:szCs w:val="32"/>
          <w:cs/>
        </w:rPr>
        <w:t xml:space="preserve">เพื่อเพิ่มประสิทธิภาพของการใช้เทคนิคการสอนแบบ </w:t>
      </w:r>
      <w:r>
        <w:rPr>
          <w:rFonts w:ascii="TH SarabunPSK" w:hAnsi="TH SarabunPSK" w:cs="TH SarabunPSK"/>
          <w:sz w:val="32"/>
          <w:szCs w:val="32"/>
        </w:rPr>
        <w:t xml:space="preserve">STAD </w:t>
      </w:r>
      <w:r>
        <w:rPr>
          <w:rFonts w:ascii="TH SarabunPSK" w:hAnsi="TH SarabunPSK" w:cs="TH SarabunPSK" w:hint="cs"/>
          <w:sz w:val="32"/>
          <w:szCs w:val="32"/>
          <w:cs/>
        </w:rPr>
        <w:t>ได้อย่างเหมาะสม ที่สามารถตอบสนองความต้องการของครูผู้สอน ผู้วิจัยจึงดำเนินการออกแบบการจัดการเรียนรู้คณิตศาสตร์แบบร่วมมือด้วยเทคนิค</w:t>
      </w:r>
      <w:r>
        <w:rPr>
          <w:rFonts w:ascii="TH SarabunPSK" w:hAnsi="TH SarabunPSK" w:cs="TH SarabunPSK"/>
          <w:sz w:val="32"/>
          <w:szCs w:val="32"/>
        </w:rPr>
        <w:t xml:space="preserve"> STAD </w:t>
      </w:r>
      <w:r>
        <w:rPr>
          <w:rFonts w:ascii="TH SarabunPSK" w:hAnsi="TH SarabunPSK" w:cs="TH SarabunPSK" w:hint="cs"/>
          <w:sz w:val="32"/>
          <w:szCs w:val="32"/>
          <w:cs/>
        </w:rPr>
        <w:t>เข้ากับแนวคิดการเสริมแรงเพื่อมุ่งพัฒนาผลสัมฤทธิ์ของนักเรียน ที่มีจุดประสงค์ในการพัฒนาผลสัมฤทธิ์ทางการเรียนคณิตศาสตร์</w:t>
      </w:r>
    </w:p>
    <w:p w14:paraId="2146EA74" w14:textId="77777777" w:rsidR="006762C6" w:rsidRPr="007A21E1" w:rsidRDefault="006762C6" w:rsidP="006762C6">
      <w:pPr>
        <w:tabs>
          <w:tab w:val="left" w:pos="993"/>
        </w:tabs>
        <w:spacing w:after="0" w:line="240" w:lineRule="auto"/>
        <w:jc w:val="thaiDistribute"/>
        <w:rPr>
          <w:rFonts w:ascii="TH SarabunPSK" w:hAnsi="TH SarabunPSK" w:cs="TH SarabunPSK"/>
          <w:sz w:val="32"/>
          <w:szCs w:val="32"/>
          <w:cs/>
        </w:rPr>
      </w:pPr>
    </w:p>
    <w:p w14:paraId="389D3A62"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วัตถุประสงค์การวิจัย</w:t>
      </w:r>
    </w:p>
    <w:p w14:paraId="02D59E11" w14:textId="77777777" w:rsidR="006762C6"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DC2C3B">
        <w:rPr>
          <w:rFonts w:ascii="TH SarabunPSK" w:hAnsi="TH SarabunPSK" w:cs="TH SarabunPSK"/>
          <w:sz w:val="32"/>
          <w:szCs w:val="32"/>
          <w:cs/>
        </w:rPr>
        <w:t>1</w:t>
      </w:r>
      <w:r>
        <w:rPr>
          <w:rFonts w:ascii="TH SarabunPSK" w:hAnsi="TH SarabunPSK" w:cs="TH SarabunPSK" w:hint="cs"/>
          <w:sz w:val="32"/>
          <w:szCs w:val="32"/>
          <w:cs/>
        </w:rPr>
        <w:t>.</w:t>
      </w:r>
      <w:r w:rsidRPr="00DC2C3B">
        <w:rPr>
          <w:rFonts w:ascii="TH SarabunPSK" w:hAnsi="TH SarabunPSK" w:cs="TH SarabunPSK"/>
          <w:sz w:val="32"/>
          <w:szCs w:val="32"/>
          <w:cs/>
        </w:rPr>
        <w:t xml:space="preserve"> </w:t>
      </w:r>
      <w:r>
        <w:rPr>
          <w:rFonts w:ascii="TH SarabunPSK" w:hAnsi="TH SarabunPSK" w:cs="TH SarabunPSK" w:hint="cs"/>
          <w:sz w:val="32"/>
          <w:szCs w:val="32"/>
          <w:cs/>
        </w:rPr>
        <w:t xml:space="preserve">เพื่อพัฒนาและหาประสิทธิภาพของแผนการจัดการเรียนรู้คณิตศาสตร์แบบร่วมมือด้วยเทคนิค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w:t>
      </w:r>
    </w:p>
    <w:p w14:paraId="581DAB32" w14:textId="77777777" w:rsidR="006762C6" w:rsidRPr="00464CD3"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DC2C3B">
        <w:rPr>
          <w:rFonts w:ascii="TH SarabunPSK" w:hAnsi="TH SarabunPSK" w:cs="TH SarabunPSK"/>
          <w:sz w:val="32"/>
          <w:szCs w:val="32"/>
          <w:cs/>
        </w:rPr>
        <w:t>2</w:t>
      </w:r>
      <w:r>
        <w:rPr>
          <w:rFonts w:ascii="TH SarabunPSK" w:hAnsi="TH SarabunPSK" w:cs="TH SarabunPSK" w:hint="cs"/>
          <w:sz w:val="32"/>
          <w:szCs w:val="32"/>
          <w:cs/>
        </w:rPr>
        <w:t>.</w:t>
      </w:r>
      <w:r w:rsidRPr="00DC2C3B">
        <w:rPr>
          <w:rFonts w:ascii="TH SarabunPSK" w:hAnsi="TH SarabunPSK" w:cs="TH SarabunPSK"/>
          <w:sz w:val="32"/>
          <w:szCs w:val="32"/>
          <w:cs/>
        </w:rPr>
        <w:t xml:space="preserve"> </w:t>
      </w:r>
      <w:r>
        <w:rPr>
          <w:rFonts w:ascii="TH SarabunPSK" w:hAnsi="TH SarabunPSK" w:cs="TH SarabunPSK" w:hint="cs"/>
          <w:sz w:val="32"/>
          <w:szCs w:val="32"/>
          <w:cs/>
        </w:rPr>
        <w:t>เพื่อพัฒนาผลสัมฤทธิ์ทางการเรียน</w:t>
      </w:r>
      <w:r w:rsidRPr="00136482">
        <w:rPr>
          <w:rFonts w:ascii="TH SarabunPSK" w:hAnsi="TH SarabunPSK" w:cs="TH SarabunPSK"/>
          <w:sz w:val="32"/>
          <w:szCs w:val="32"/>
          <w:cs/>
        </w:rPr>
        <w:t>คณิตศาสตร์</w:t>
      </w:r>
      <w:r>
        <w:rPr>
          <w:rFonts w:ascii="TH SarabunPSK" w:hAnsi="TH SarabunPSK" w:cs="TH SarabunPSK" w:hint="cs"/>
          <w:sz w:val="32"/>
          <w:szCs w:val="32"/>
          <w:cs/>
        </w:rPr>
        <w:t xml:space="preserve"> เรื่อง อสมการเชิงเส้นตัวแปรเดียว</w:t>
      </w:r>
    </w:p>
    <w:p w14:paraId="053D7FC7"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C2C3B">
        <w:rPr>
          <w:rFonts w:ascii="TH SarabunPSK" w:hAnsi="TH SarabunPSK" w:cs="TH SarabunPSK"/>
          <w:sz w:val="32"/>
          <w:szCs w:val="32"/>
          <w:cs/>
        </w:rPr>
        <w:t>3</w:t>
      </w:r>
      <w:r>
        <w:rPr>
          <w:rFonts w:ascii="TH SarabunPSK" w:hAnsi="TH SarabunPSK" w:cs="TH SarabunPSK" w:hint="cs"/>
          <w:sz w:val="32"/>
          <w:szCs w:val="32"/>
          <w:cs/>
        </w:rPr>
        <w:t>. เพื่อยกระดับความพึงพอใจของนักเรียนชั้นมัธยมศึกษาปีที่ 3 ต่อการจัดการเรียนรู้คณิตศาสตร์</w:t>
      </w:r>
    </w:p>
    <w:p w14:paraId="235B9AE9"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0C52972B"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577DFAC7"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170A79F0"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07F4B745" w14:textId="77777777" w:rsidR="006762C6" w:rsidRPr="007B1936" w:rsidRDefault="006762C6" w:rsidP="006762C6">
      <w:pPr>
        <w:tabs>
          <w:tab w:val="left" w:pos="993"/>
        </w:tabs>
        <w:spacing w:after="0" w:line="240" w:lineRule="auto"/>
        <w:jc w:val="thaiDistribute"/>
        <w:rPr>
          <w:rFonts w:ascii="TH SarabunPSK" w:hAnsi="TH SarabunPSK" w:cs="TH SarabunPSK"/>
          <w:sz w:val="32"/>
          <w:szCs w:val="32"/>
        </w:rPr>
      </w:pPr>
    </w:p>
    <w:p w14:paraId="522785B1" w14:textId="40CD4F01" w:rsidR="006762C6" w:rsidRDefault="001F3BB5"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hAnsi="TH SarabunPSK" w:cs="TH SarabunPSK"/>
          <w:b/>
          <w:bCs/>
          <w:noProof/>
          <w:sz w:val="32"/>
          <w:szCs w:val="32"/>
          <w:lang w:val="th-TH"/>
        </w:rPr>
        <w:lastRenderedPageBreak/>
        <w:drawing>
          <wp:anchor distT="0" distB="0" distL="114300" distR="114300" simplePos="0" relativeHeight="251679744" behindDoc="1" locked="0" layoutInCell="1" allowOverlap="1" wp14:anchorId="7DF115F7" wp14:editId="1F5CAF9C">
            <wp:simplePos x="0" y="0"/>
            <wp:positionH relativeFrom="page">
              <wp:posOffset>-17780</wp:posOffset>
            </wp:positionH>
            <wp:positionV relativeFrom="paragraph">
              <wp:posOffset>-914400</wp:posOffset>
            </wp:positionV>
            <wp:extent cx="7560000" cy="10692000"/>
            <wp:effectExtent l="0" t="0" r="3175" b="0"/>
            <wp:wrapNone/>
            <wp:docPr id="79130723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eastAsia="Calibri" w:hAnsi="TH SarabunPSK" w:cs="TH SarabunPSK" w:hint="cs"/>
          <w:b/>
          <w:bCs/>
          <w:sz w:val="32"/>
          <w:szCs w:val="32"/>
          <w:shd w:val="clear" w:color="auto" w:fill="FFFFFF"/>
          <w:cs/>
        </w:rPr>
        <w:t>กรอบแนวคิดในการวิจัย</w:t>
      </w:r>
    </w:p>
    <w:p w14:paraId="5140B6E9"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b/>
          <w:bCs/>
          <w:sz w:val="32"/>
          <w:szCs w:val="32"/>
          <w:shd w:val="clear" w:color="auto" w:fill="FFFFFF"/>
        </w:rPr>
        <w:tab/>
      </w:r>
      <w:r>
        <w:rPr>
          <w:rFonts w:ascii="TH SarabunPSK" w:eastAsia="Calibri" w:hAnsi="TH SarabunPSK" w:cs="TH SarabunPSK"/>
          <w:b/>
          <w:bCs/>
          <w:sz w:val="32"/>
          <w:szCs w:val="32"/>
          <w:shd w:val="clear" w:color="auto" w:fill="FFFFFF"/>
        </w:rPr>
        <w:tab/>
      </w:r>
      <w:r>
        <w:rPr>
          <w:rFonts w:ascii="TH SarabunPSK" w:eastAsia="Calibri" w:hAnsi="TH SarabunPSK" w:cs="TH SarabunPSK"/>
          <w:b/>
          <w:bCs/>
          <w:sz w:val="32"/>
          <w:szCs w:val="32"/>
          <w:shd w:val="clear" w:color="auto" w:fill="FFFFFF"/>
        </w:rPr>
        <w:tab/>
      </w:r>
      <w:r>
        <w:rPr>
          <w:rFonts w:ascii="TH SarabunPSK" w:eastAsia="Calibri" w:hAnsi="TH SarabunPSK" w:cs="TH SarabunPSK"/>
          <w:b/>
          <w:bCs/>
          <w:sz w:val="32"/>
          <w:szCs w:val="32"/>
          <w:shd w:val="clear" w:color="auto" w:fill="FFFFFF"/>
        </w:rPr>
        <w:tab/>
      </w:r>
      <w:r>
        <w:rPr>
          <w:rFonts w:ascii="TH SarabunPSK" w:eastAsia="Calibri" w:hAnsi="TH SarabunPSK" w:cs="TH SarabunPSK"/>
          <w:b/>
          <w:bCs/>
          <w:sz w:val="32"/>
          <w:szCs w:val="32"/>
          <w:shd w:val="clear" w:color="auto" w:fill="FFFFFF"/>
        </w:rPr>
        <w:tab/>
      </w:r>
    </w:p>
    <w:p w14:paraId="3AB5D9CB" w14:textId="77777777" w:rsidR="006762C6" w:rsidRDefault="006762C6" w:rsidP="006762C6">
      <w:pPr>
        <w:rPr>
          <w:rFonts w:eastAsia="Times New Roman"/>
        </w:rPr>
      </w:pPr>
      <w:r w:rsidRPr="00C12820">
        <w:rPr>
          <w:rFonts w:eastAsia="Times New Roman"/>
          <w:noProof/>
        </w:rPr>
        <mc:AlternateContent>
          <mc:Choice Requires="wps">
            <w:drawing>
              <wp:anchor distT="45720" distB="45720" distL="114300" distR="114300" simplePos="0" relativeHeight="251661312" behindDoc="0" locked="0" layoutInCell="1" allowOverlap="1" wp14:anchorId="346C8C2A" wp14:editId="4349EAC5">
                <wp:simplePos x="0" y="0"/>
                <wp:positionH relativeFrom="column">
                  <wp:posOffset>2600325</wp:posOffset>
                </wp:positionH>
                <wp:positionV relativeFrom="paragraph">
                  <wp:posOffset>36195</wp:posOffset>
                </wp:positionV>
                <wp:extent cx="3318510" cy="2457450"/>
                <wp:effectExtent l="0" t="0" r="8890" b="19050"/>
                <wp:wrapSquare wrapText="bothSides"/>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2457450"/>
                        </a:xfrm>
                        <a:prstGeom prst="rect">
                          <a:avLst/>
                        </a:prstGeom>
                        <a:solidFill>
                          <a:srgbClr val="FFFFFF"/>
                        </a:solidFill>
                        <a:ln w="9525">
                          <a:solidFill>
                            <a:srgbClr val="000000"/>
                          </a:solidFill>
                          <a:miter lim="800000"/>
                          <a:headEnd/>
                          <a:tailEnd/>
                        </a:ln>
                      </wps:spPr>
                      <wps:txbx>
                        <w:txbxContent>
                          <w:p w14:paraId="73284245" w14:textId="77777777" w:rsidR="006762C6" w:rsidRPr="00136482" w:rsidRDefault="006762C6" w:rsidP="006762C6">
                            <w:pPr>
                              <w:ind w:firstLine="720"/>
                              <w:rPr>
                                <w:rFonts w:ascii="TH SarabunPSK" w:eastAsia="Times New Roman" w:hAnsi="TH SarabunPSK" w:cs="TH SarabunPSK"/>
                                <w:sz w:val="32"/>
                                <w:szCs w:val="32"/>
                              </w:rPr>
                            </w:pPr>
                            <w:bookmarkStart w:id="0" w:name="_Hlk165060634"/>
                            <w:bookmarkStart w:id="1" w:name="_Hlk165060635"/>
                            <w:r>
                              <w:rPr>
                                <w:rFonts w:ascii="TH SarabunPSK" w:eastAsia="Times New Roman" w:hAnsi="TH SarabunPSK" w:cs="TH SarabunPSK" w:hint="cs"/>
                                <w:sz w:val="32"/>
                                <w:szCs w:val="32"/>
                                <w:cs/>
                              </w:rPr>
                              <w:t xml:space="preserve">1. </w:t>
                            </w:r>
                            <w:r w:rsidRPr="00136482">
                              <w:rPr>
                                <w:rFonts w:ascii="TH SarabunPSK" w:eastAsia="Times New Roman" w:hAnsi="TH SarabunPSK" w:cs="TH SarabunPSK"/>
                                <w:sz w:val="32"/>
                                <w:szCs w:val="32"/>
                                <w:cs/>
                              </w:rPr>
                              <w:t>ประสิทธิภาพของ</w:t>
                            </w:r>
                            <w:r>
                              <w:rPr>
                                <w:rFonts w:ascii="TH SarabunPSK" w:eastAsia="Times New Roman" w:hAnsi="TH SarabunPSK" w:cs="TH SarabunPSK" w:hint="cs"/>
                                <w:sz w:val="32"/>
                                <w:szCs w:val="32"/>
                                <w:cs/>
                              </w:rPr>
                              <w:t>แผน</w:t>
                            </w:r>
                            <w:r w:rsidRPr="00136482">
                              <w:rPr>
                                <w:rFonts w:ascii="TH SarabunPSK" w:eastAsia="Times New Roman" w:hAnsi="TH SarabunPSK" w:cs="TH SarabunPSK"/>
                                <w:sz w:val="32"/>
                                <w:szCs w:val="32"/>
                                <w:cs/>
                              </w:rPr>
                              <w:t>การจัดการเรียนรู้</w:t>
                            </w:r>
                            <w:r>
                              <w:rPr>
                                <w:rFonts w:ascii="TH SarabunPSK" w:eastAsia="Times New Roman" w:hAnsi="TH SarabunPSK" w:cs="TH SarabunPSK" w:hint="cs"/>
                                <w:sz w:val="32"/>
                                <w:szCs w:val="32"/>
                                <w:cs/>
                              </w:rPr>
                              <w:t>คณิตศาสตร์</w:t>
                            </w:r>
                            <w:r w:rsidRPr="00136482">
                              <w:rPr>
                                <w:rFonts w:ascii="TH SarabunPSK" w:eastAsia="Times New Roman" w:hAnsi="TH SarabunPSK" w:cs="TH SarabunPSK"/>
                                <w:sz w:val="32"/>
                                <w:szCs w:val="32"/>
                                <w:cs/>
                              </w:rPr>
                              <w:t>แบบร่วมมือ</w:t>
                            </w:r>
                            <w:r>
                              <w:rPr>
                                <w:rFonts w:ascii="TH SarabunPSK" w:eastAsia="Times New Roman" w:hAnsi="TH SarabunPSK" w:cs="TH SarabunPSK" w:hint="cs"/>
                                <w:sz w:val="32"/>
                                <w:szCs w:val="32"/>
                                <w:cs/>
                              </w:rPr>
                              <w:t>ด้วย</w:t>
                            </w:r>
                            <w:r w:rsidRPr="00136482">
                              <w:rPr>
                                <w:rFonts w:ascii="TH SarabunPSK" w:eastAsia="Times New Roman" w:hAnsi="TH SarabunPSK" w:cs="TH SarabunPSK"/>
                                <w:sz w:val="32"/>
                                <w:szCs w:val="32"/>
                                <w:cs/>
                              </w:rPr>
                              <w:t xml:space="preserve">เทคนิค </w:t>
                            </w:r>
                            <w:r w:rsidRPr="00136482">
                              <w:rPr>
                                <w:rFonts w:ascii="TH SarabunPSK" w:eastAsia="Times New Roman" w:hAnsi="TH SarabunPSK" w:cs="TH SarabunPSK"/>
                                <w:sz w:val="32"/>
                                <w:szCs w:val="32"/>
                              </w:rPr>
                              <w:t xml:space="preserve">STAD </w:t>
                            </w:r>
                            <w:r w:rsidRPr="00136482">
                              <w:rPr>
                                <w:rFonts w:ascii="TH SarabunPSK" w:eastAsia="Times New Roman" w:hAnsi="TH SarabunPSK" w:cs="TH SarabunPSK"/>
                                <w:sz w:val="32"/>
                                <w:szCs w:val="32"/>
                                <w:cs/>
                              </w:rPr>
                              <w:t>ร่วมกับการเสริมแรง</w:t>
                            </w:r>
                          </w:p>
                          <w:p w14:paraId="6A834C65" w14:textId="77777777" w:rsidR="006762C6" w:rsidRPr="00136482" w:rsidRDefault="006762C6" w:rsidP="006762C6">
                            <w:pPr>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2. </w:t>
                            </w:r>
                            <w:r w:rsidRPr="00136482">
                              <w:rPr>
                                <w:rFonts w:ascii="TH SarabunPSK" w:eastAsia="Times New Roman" w:hAnsi="TH SarabunPSK" w:cs="TH SarabunPSK"/>
                                <w:sz w:val="32"/>
                                <w:szCs w:val="32"/>
                                <w:cs/>
                              </w:rPr>
                              <w:t>พัฒนาผลสัมฤทธิ์ทางการเรียน</w:t>
                            </w:r>
                            <w:r>
                              <w:rPr>
                                <w:rFonts w:ascii="TH SarabunPSK" w:eastAsia="Times New Roman" w:hAnsi="TH SarabunPSK" w:cs="TH SarabunPSK" w:hint="cs"/>
                                <w:sz w:val="32"/>
                                <w:szCs w:val="32"/>
                                <w:cs/>
                              </w:rPr>
                              <w:t>โดยใช้วิธีการจัดการเรียนรู้คณิตศาตร์ เรื่อง อสมการเชิงเส้นตัวแปรเดียว</w:t>
                            </w:r>
                          </w:p>
                          <w:p w14:paraId="4A16BE4B" w14:textId="77777777" w:rsidR="006762C6" w:rsidRPr="00136482" w:rsidRDefault="006762C6" w:rsidP="006762C6">
                            <w:pPr>
                              <w:ind w:firstLine="720"/>
                              <w:rPr>
                                <w:sz w:val="32"/>
                                <w:szCs w:val="32"/>
                              </w:rPr>
                            </w:pPr>
                            <w:r>
                              <w:rPr>
                                <w:rFonts w:ascii="TH SarabunPSK" w:eastAsia="Times New Roman" w:hAnsi="TH SarabunPSK" w:cs="TH SarabunPSK" w:hint="cs"/>
                                <w:sz w:val="32"/>
                                <w:szCs w:val="32"/>
                                <w:cs/>
                              </w:rPr>
                              <w:t xml:space="preserve">3. </w:t>
                            </w:r>
                            <w:r w:rsidRPr="00136482">
                              <w:rPr>
                                <w:rFonts w:ascii="TH SarabunPSK" w:eastAsia="Times New Roman" w:hAnsi="TH SarabunPSK" w:cs="TH SarabunPSK"/>
                                <w:sz w:val="32"/>
                                <w:szCs w:val="32"/>
                                <w:cs/>
                              </w:rPr>
                              <w:t>ความพึงพอใจของ</w:t>
                            </w:r>
                            <w:r>
                              <w:rPr>
                                <w:rFonts w:ascii="TH SarabunPSK" w:eastAsia="Times New Roman" w:hAnsi="TH SarabunPSK" w:cs="TH SarabunPSK" w:hint="cs"/>
                                <w:sz w:val="32"/>
                                <w:szCs w:val="32"/>
                                <w:cs/>
                              </w:rPr>
                              <w:t xml:space="preserve">นักเรียนชั้นมัธยมศึกษาปีที่ 3 </w:t>
                            </w:r>
                            <w:r w:rsidRPr="00136482">
                              <w:rPr>
                                <w:rFonts w:ascii="TH SarabunPSK" w:eastAsia="Times New Roman" w:hAnsi="TH SarabunPSK" w:cs="TH SarabunPSK"/>
                                <w:sz w:val="32"/>
                                <w:szCs w:val="32"/>
                                <w:cs/>
                              </w:rPr>
                              <w:t>ที่มีต่อการจัดการเรียนรู้</w:t>
                            </w:r>
                            <w:r>
                              <w:rPr>
                                <w:rFonts w:ascii="TH SarabunPSK" w:eastAsia="Times New Roman" w:hAnsi="TH SarabunPSK" w:cs="TH SarabunPSK" w:hint="cs"/>
                                <w:sz w:val="32"/>
                                <w:szCs w:val="32"/>
                                <w:cs/>
                              </w:rPr>
                              <w:t>คณิตศาสตร์</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C8C2A" id="_x0000_t202" coordsize="21600,21600" o:spt="202" path="m,l,21600r21600,l21600,xe">
                <v:stroke joinstyle="miter"/>
                <v:path gradientshapeok="t" o:connecttype="rect"/>
              </v:shapetype>
              <v:shape id="กล่องข้อความ 2" o:spid="_x0000_s1026" type="#_x0000_t202" style="position:absolute;margin-left:204.75pt;margin-top:2.85pt;width:261.3pt;height:1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">
                <v:textbox>
                  <w:txbxContent>
                    <w:p w14:paraId="73284245" w14:textId="77777777" w:rsidR="006762C6" w:rsidRPr="00136482" w:rsidRDefault="006762C6" w:rsidP="006762C6">
                      <w:pPr>
                        <w:ind w:firstLine="720"/>
                        <w:rPr>
                          <w:rFonts w:ascii="TH SarabunPSK" w:eastAsia="Times New Roman" w:hAnsi="TH SarabunPSK" w:cs="TH SarabunPSK"/>
                          <w:sz w:val="32"/>
                          <w:szCs w:val="32"/>
                        </w:rPr>
                      </w:pPr>
                      <w:bookmarkStart w:id="2" w:name="_Hlk165060634"/>
                      <w:bookmarkStart w:id="3" w:name="_Hlk165060635"/>
                      <w:r>
                        <w:rPr>
                          <w:rFonts w:ascii="TH SarabunPSK" w:eastAsia="Times New Roman" w:hAnsi="TH SarabunPSK" w:cs="TH SarabunPSK" w:hint="cs"/>
                          <w:sz w:val="32"/>
                          <w:szCs w:val="32"/>
                          <w:cs/>
                        </w:rPr>
                        <w:t xml:space="preserve">1. </w:t>
                      </w:r>
                      <w:r w:rsidRPr="00136482">
                        <w:rPr>
                          <w:rFonts w:ascii="TH SarabunPSK" w:eastAsia="Times New Roman" w:hAnsi="TH SarabunPSK" w:cs="TH SarabunPSK"/>
                          <w:sz w:val="32"/>
                          <w:szCs w:val="32"/>
                          <w:cs/>
                        </w:rPr>
                        <w:t>ประสิทธิภาพของ</w:t>
                      </w:r>
                      <w:r>
                        <w:rPr>
                          <w:rFonts w:ascii="TH SarabunPSK" w:eastAsia="Times New Roman" w:hAnsi="TH SarabunPSK" w:cs="TH SarabunPSK" w:hint="cs"/>
                          <w:sz w:val="32"/>
                          <w:szCs w:val="32"/>
                          <w:cs/>
                        </w:rPr>
                        <w:t>แผน</w:t>
                      </w:r>
                      <w:r w:rsidRPr="00136482">
                        <w:rPr>
                          <w:rFonts w:ascii="TH SarabunPSK" w:eastAsia="Times New Roman" w:hAnsi="TH SarabunPSK" w:cs="TH SarabunPSK"/>
                          <w:sz w:val="32"/>
                          <w:szCs w:val="32"/>
                          <w:cs/>
                        </w:rPr>
                        <w:t>การจัดการเรียนรู้</w:t>
                      </w:r>
                      <w:r>
                        <w:rPr>
                          <w:rFonts w:ascii="TH SarabunPSK" w:eastAsia="Times New Roman" w:hAnsi="TH SarabunPSK" w:cs="TH SarabunPSK" w:hint="cs"/>
                          <w:sz w:val="32"/>
                          <w:szCs w:val="32"/>
                          <w:cs/>
                        </w:rPr>
                        <w:t>คณิตศาสตร์</w:t>
                      </w:r>
                      <w:r w:rsidRPr="00136482">
                        <w:rPr>
                          <w:rFonts w:ascii="TH SarabunPSK" w:eastAsia="Times New Roman" w:hAnsi="TH SarabunPSK" w:cs="TH SarabunPSK"/>
                          <w:sz w:val="32"/>
                          <w:szCs w:val="32"/>
                          <w:cs/>
                        </w:rPr>
                        <w:t>แบบร่วมมือ</w:t>
                      </w:r>
                      <w:r>
                        <w:rPr>
                          <w:rFonts w:ascii="TH SarabunPSK" w:eastAsia="Times New Roman" w:hAnsi="TH SarabunPSK" w:cs="TH SarabunPSK" w:hint="cs"/>
                          <w:sz w:val="32"/>
                          <w:szCs w:val="32"/>
                          <w:cs/>
                        </w:rPr>
                        <w:t>ด้วย</w:t>
                      </w:r>
                      <w:r w:rsidRPr="00136482">
                        <w:rPr>
                          <w:rFonts w:ascii="TH SarabunPSK" w:eastAsia="Times New Roman" w:hAnsi="TH SarabunPSK" w:cs="TH SarabunPSK"/>
                          <w:sz w:val="32"/>
                          <w:szCs w:val="32"/>
                          <w:cs/>
                        </w:rPr>
                        <w:t xml:space="preserve">เทคนิค </w:t>
                      </w:r>
                      <w:r w:rsidRPr="00136482">
                        <w:rPr>
                          <w:rFonts w:ascii="TH SarabunPSK" w:eastAsia="Times New Roman" w:hAnsi="TH SarabunPSK" w:cs="TH SarabunPSK"/>
                          <w:sz w:val="32"/>
                          <w:szCs w:val="32"/>
                        </w:rPr>
                        <w:t xml:space="preserve">STAD </w:t>
                      </w:r>
                      <w:r w:rsidRPr="00136482">
                        <w:rPr>
                          <w:rFonts w:ascii="TH SarabunPSK" w:eastAsia="Times New Roman" w:hAnsi="TH SarabunPSK" w:cs="TH SarabunPSK"/>
                          <w:sz w:val="32"/>
                          <w:szCs w:val="32"/>
                          <w:cs/>
                        </w:rPr>
                        <w:t>ร่วมกับการเสริมแรง</w:t>
                      </w:r>
                    </w:p>
                    <w:p w14:paraId="6A834C65" w14:textId="77777777" w:rsidR="006762C6" w:rsidRPr="00136482" w:rsidRDefault="006762C6" w:rsidP="006762C6">
                      <w:pPr>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2. </w:t>
                      </w:r>
                      <w:r w:rsidRPr="00136482">
                        <w:rPr>
                          <w:rFonts w:ascii="TH SarabunPSK" w:eastAsia="Times New Roman" w:hAnsi="TH SarabunPSK" w:cs="TH SarabunPSK"/>
                          <w:sz w:val="32"/>
                          <w:szCs w:val="32"/>
                          <w:cs/>
                        </w:rPr>
                        <w:t>พัฒนาผลสัมฤทธิ์ทางการเรียน</w:t>
                      </w:r>
                      <w:r>
                        <w:rPr>
                          <w:rFonts w:ascii="TH SarabunPSK" w:eastAsia="Times New Roman" w:hAnsi="TH SarabunPSK" w:cs="TH SarabunPSK" w:hint="cs"/>
                          <w:sz w:val="32"/>
                          <w:szCs w:val="32"/>
                          <w:cs/>
                        </w:rPr>
                        <w:t>โดยใช้วิธีการจัดการเรียนรู้คณิตศาตร์ เรื่อง อสมการเชิงเส้นตัวแปรเดียว</w:t>
                      </w:r>
                    </w:p>
                    <w:p w14:paraId="4A16BE4B" w14:textId="77777777" w:rsidR="006762C6" w:rsidRPr="00136482" w:rsidRDefault="006762C6" w:rsidP="006762C6">
                      <w:pPr>
                        <w:ind w:firstLine="720"/>
                        <w:rPr>
                          <w:sz w:val="32"/>
                          <w:szCs w:val="32"/>
                        </w:rPr>
                      </w:pPr>
                      <w:r>
                        <w:rPr>
                          <w:rFonts w:ascii="TH SarabunPSK" w:eastAsia="Times New Roman" w:hAnsi="TH SarabunPSK" w:cs="TH SarabunPSK" w:hint="cs"/>
                          <w:sz w:val="32"/>
                          <w:szCs w:val="32"/>
                          <w:cs/>
                        </w:rPr>
                        <w:t xml:space="preserve">3. </w:t>
                      </w:r>
                      <w:r w:rsidRPr="00136482">
                        <w:rPr>
                          <w:rFonts w:ascii="TH SarabunPSK" w:eastAsia="Times New Roman" w:hAnsi="TH SarabunPSK" w:cs="TH SarabunPSK"/>
                          <w:sz w:val="32"/>
                          <w:szCs w:val="32"/>
                          <w:cs/>
                        </w:rPr>
                        <w:t>ความพึงพอใจของ</w:t>
                      </w:r>
                      <w:r>
                        <w:rPr>
                          <w:rFonts w:ascii="TH SarabunPSK" w:eastAsia="Times New Roman" w:hAnsi="TH SarabunPSK" w:cs="TH SarabunPSK" w:hint="cs"/>
                          <w:sz w:val="32"/>
                          <w:szCs w:val="32"/>
                          <w:cs/>
                        </w:rPr>
                        <w:t xml:space="preserve">นักเรียนชั้นมัธยมศึกษาปีที่ 3 </w:t>
                      </w:r>
                      <w:r w:rsidRPr="00136482">
                        <w:rPr>
                          <w:rFonts w:ascii="TH SarabunPSK" w:eastAsia="Times New Roman" w:hAnsi="TH SarabunPSK" w:cs="TH SarabunPSK"/>
                          <w:sz w:val="32"/>
                          <w:szCs w:val="32"/>
                          <w:cs/>
                        </w:rPr>
                        <w:t>ที่มีต่อการจัดการเรียนรู้</w:t>
                      </w:r>
                      <w:r>
                        <w:rPr>
                          <w:rFonts w:ascii="TH SarabunPSK" w:eastAsia="Times New Roman" w:hAnsi="TH SarabunPSK" w:cs="TH SarabunPSK" w:hint="cs"/>
                          <w:sz w:val="32"/>
                          <w:szCs w:val="32"/>
                          <w:cs/>
                        </w:rPr>
                        <w:t>คณิตศาสตร์</w:t>
                      </w:r>
                      <w:bookmarkEnd w:id="2"/>
                      <w:bookmarkEnd w:id="3"/>
                    </w:p>
                  </w:txbxContent>
                </v:textbox>
                <w10:wrap type="square"/>
              </v:shape>
            </w:pict>
          </mc:Fallback>
        </mc:AlternateContent>
      </w:r>
    </w:p>
    <w:p w14:paraId="6D710FB8" w14:textId="77777777" w:rsidR="006762C6" w:rsidRDefault="006762C6" w:rsidP="006762C6">
      <w:pPr>
        <w:rPr>
          <w:rFonts w:eastAsia="Times New Roman"/>
        </w:rPr>
      </w:pPr>
    </w:p>
    <w:p w14:paraId="2574F0EB" w14:textId="77777777" w:rsidR="006762C6" w:rsidRPr="00C05A2C" w:rsidRDefault="006762C6" w:rsidP="006762C6">
      <w:pPr>
        <w:rPr>
          <w:rFonts w:eastAsia="Times New Roman"/>
        </w:rPr>
      </w:pPr>
      <w:r w:rsidRPr="00C12820">
        <w:rPr>
          <w:rFonts w:eastAsia="Times New Roman"/>
          <w:b/>
          <w:bCs/>
          <w:noProof/>
          <w:cs/>
        </w:rPr>
        <mc:AlternateContent>
          <mc:Choice Requires="wps">
            <w:drawing>
              <wp:anchor distT="45720" distB="45720" distL="114300" distR="114300" simplePos="0" relativeHeight="251659264" behindDoc="0" locked="0" layoutInCell="1" allowOverlap="1" wp14:anchorId="05C0544C" wp14:editId="3E6E9B16">
                <wp:simplePos x="0" y="0"/>
                <wp:positionH relativeFrom="margin">
                  <wp:align>left</wp:align>
                </wp:positionH>
                <wp:positionV relativeFrom="paragraph">
                  <wp:posOffset>313690</wp:posOffset>
                </wp:positionV>
                <wp:extent cx="1722120" cy="1310640"/>
                <wp:effectExtent l="0" t="0" r="11430" b="2286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272540"/>
                        </a:xfrm>
                        <a:prstGeom prst="rect">
                          <a:avLst/>
                        </a:prstGeom>
                        <a:solidFill>
                          <a:srgbClr val="FFFFFF"/>
                        </a:solidFill>
                        <a:ln w="9525">
                          <a:solidFill>
                            <a:srgbClr val="000000"/>
                          </a:solidFill>
                          <a:miter lim="800000"/>
                          <a:headEnd/>
                          <a:tailEnd/>
                        </a:ln>
                      </wps:spPr>
                      <wps:txbx>
                        <w:txbxContent>
                          <w:p w14:paraId="4047308D" w14:textId="77777777" w:rsidR="006762C6" w:rsidRPr="00136482" w:rsidRDefault="006762C6" w:rsidP="006762C6">
                            <w:pPr>
                              <w:jc w:val="center"/>
                              <w:rPr>
                                <w:rFonts w:ascii="TH SarabunPSK" w:eastAsia="Times New Roman" w:hAnsi="TH SarabunPSK" w:cs="TH SarabunPSK"/>
                                <w:sz w:val="32"/>
                                <w:szCs w:val="32"/>
                                <w:cs/>
                              </w:rPr>
                            </w:pPr>
                            <w:bookmarkStart w:id="4" w:name="_Hlk165060515"/>
                            <w:bookmarkStart w:id="5" w:name="_Hlk165060516"/>
                            <w:r w:rsidRPr="00136482">
                              <w:rPr>
                                <w:rFonts w:ascii="TH SarabunPSK" w:eastAsia="Times New Roman" w:hAnsi="TH SarabunPSK" w:cs="TH SarabunPSK"/>
                                <w:sz w:val="32"/>
                                <w:szCs w:val="32"/>
                                <w:cs/>
                              </w:rPr>
                              <w:t>การจัดการเรียนรู้</w:t>
                            </w:r>
                            <w:r>
                              <w:rPr>
                                <w:rFonts w:ascii="TH SarabunPSK" w:eastAsia="Times New Roman" w:hAnsi="TH SarabunPSK" w:cs="TH SarabunPSK" w:hint="cs"/>
                                <w:sz w:val="32"/>
                                <w:szCs w:val="32"/>
                                <w:cs/>
                              </w:rPr>
                              <w:t>คณิตศาสตร์</w:t>
                            </w:r>
                            <w:r w:rsidRPr="00136482">
                              <w:rPr>
                                <w:rFonts w:ascii="TH SarabunPSK" w:eastAsia="Times New Roman" w:hAnsi="TH SarabunPSK" w:cs="TH SarabunPSK"/>
                                <w:sz w:val="32"/>
                                <w:szCs w:val="32"/>
                                <w:cs/>
                              </w:rPr>
                              <w:t>แบบร่วมมือ</w:t>
                            </w:r>
                            <w:r>
                              <w:rPr>
                                <w:rFonts w:ascii="TH SarabunPSK" w:eastAsia="Times New Roman" w:hAnsi="TH SarabunPSK" w:cs="TH SarabunPSK" w:hint="cs"/>
                                <w:sz w:val="32"/>
                                <w:szCs w:val="32"/>
                                <w:cs/>
                              </w:rPr>
                              <w:t xml:space="preserve">   ด้วย</w:t>
                            </w:r>
                            <w:r w:rsidRPr="00136482">
                              <w:rPr>
                                <w:rFonts w:ascii="TH SarabunPSK" w:eastAsia="Times New Roman" w:hAnsi="TH SarabunPSK" w:cs="TH SarabunPSK"/>
                                <w:sz w:val="32"/>
                                <w:szCs w:val="32"/>
                                <w:cs/>
                              </w:rPr>
                              <w:t xml:space="preserve">เทคนิค </w:t>
                            </w:r>
                            <w:r w:rsidRPr="00136482">
                              <w:rPr>
                                <w:rFonts w:ascii="TH SarabunPSK" w:eastAsia="Times New Roman" w:hAnsi="TH SarabunPSK" w:cs="TH SarabunPSK"/>
                                <w:sz w:val="32"/>
                                <w:szCs w:val="32"/>
                              </w:rPr>
                              <w:t xml:space="preserve">STAD </w:t>
                            </w:r>
                            <w:r w:rsidRPr="00136482">
                              <w:rPr>
                                <w:rFonts w:ascii="TH SarabunPSK" w:eastAsia="Times New Roman" w:hAnsi="TH SarabunPSK" w:cs="TH SarabunPSK"/>
                                <w:sz w:val="32"/>
                                <w:szCs w:val="32"/>
                                <w:cs/>
                              </w:rPr>
                              <w:t>ร่วมกับ</w:t>
                            </w:r>
                            <w:r>
                              <w:rPr>
                                <w:rFonts w:ascii="TH SarabunPSK" w:eastAsia="Times New Roman" w:hAnsi="TH SarabunPSK" w:cs="TH SarabunPSK" w:hint="cs"/>
                                <w:sz w:val="32"/>
                                <w:szCs w:val="32"/>
                                <w:cs/>
                              </w:rPr>
                              <w:t xml:space="preserve">      </w:t>
                            </w:r>
                            <w:r w:rsidRPr="00136482">
                              <w:rPr>
                                <w:rFonts w:ascii="TH SarabunPSK" w:eastAsia="Times New Roman" w:hAnsi="TH SarabunPSK" w:cs="TH SarabunPSK"/>
                                <w:sz w:val="32"/>
                                <w:szCs w:val="32"/>
                                <w:cs/>
                              </w:rPr>
                              <w:t>การเสริมแรง</w:t>
                            </w:r>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0544C" id="_x0000_s1027" type="#_x0000_t202" style="position:absolute;margin-left:0;margin-top:24.7pt;width:135.6pt;height:10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">
                <v:textbox>
                  <w:txbxContent>
                    <w:p w14:paraId="4047308D" w14:textId="77777777" w:rsidR="006762C6" w:rsidRPr="00136482" w:rsidRDefault="006762C6" w:rsidP="006762C6">
                      <w:pPr>
                        <w:jc w:val="center"/>
                        <w:rPr>
                          <w:rFonts w:ascii="TH SarabunPSK" w:eastAsia="Times New Roman" w:hAnsi="TH SarabunPSK" w:cs="TH SarabunPSK"/>
                          <w:sz w:val="32"/>
                          <w:szCs w:val="32"/>
                          <w:cs/>
                        </w:rPr>
                      </w:pPr>
                      <w:bookmarkStart w:id="6" w:name="_Hlk165060515"/>
                      <w:bookmarkStart w:id="7" w:name="_Hlk165060516"/>
                      <w:r w:rsidRPr="00136482">
                        <w:rPr>
                          <w:rFonts w:ascii="TH SarabunPSK" w:eastAsia="Times New Roman" w:hAnsi="TH SarabunPSK" w:cs="TH SarabunPSK"/>
                          <w:sz w:val="32"/>
                          <w:szCs w:val="32"/>
                          <w:cs/>
                        </w:rPr>
                        <w:t>การจัดการเรียนรู้</w:t>
                      </w:r>
                      <w:r>
                        <w:rPr>
                          <w:rFonts w:ascii="TH SarabunPSK" w:eastAsia="Times New Roman" w:hAnsi="TH SarabunPSK" w:cs="TH SarabunPSK" w:hint="cs"/>
                          <w:sz w:val="32"/>
                          <w:szCs w:val="32"/>
                          <w:cs/>
                        </w:rPr>
                        <w:t>คณิตศาสตร์</w:t>
                      </w:r>
                      <w:r w:rsidRPr="00136482">
                        <w:rPr>
                          <w:rFonts w:ascii="TH SarabunPSK" w:eastAsia="Times New Roman" w:hAnsi="TH SarabunPSK" w:cs="TH SarabunPSK"/>
                          <w:sz w:val="32"/>
                          <w:szCs w:val="32"/>
                          <w:cs/>
                        </w:rPr>
                        <w:t>แบบร่วมมือ</w:t>
                      </w:r>
                      <w:r>
                        <w:rPr>
                          <w:rFonts w:ascii="TH SarabunPSK" w:eastAsia="Times New Roman" w:hAnsi="TH SarabunPSK" w:cs="TH SarabunPSK" w:hint="cs"/>
                          <w:sz w:val="32"/>
                          <w:szCs w:val="32"/>
                          <w:cs/>
                        </w:rPr>
                        <w:t xml:space="preserve">   ด้วย</w:t>
                      </w:r>
                      <w:r w:rsidRPr="00136482">
                        <w:rPr>
                          <w:rFonts w:ascii="TH SarabunPSK" w:eastAsia="Times New Roman" w:hAnsi="TH SarabunPSK" w:cs="TH SarabunPSK"/>
                          <w:sz w:val="32"/>
                          <w:szCs w:val="32"/>
                          <w:cs/>
                        </w:rPr>
                        <w:t xml:space="preserve">เทคนิค </w:t>
                      </w:r>
                      <w:r w:rsidRPr="00136482">
                        <w:rPr>
                          <w:rFonts w:ascii="TH SarabunPSK" w:eastAsia="Times New Roman" w:hAnsi="TH SarabunPSK" w:cs="TH SarabunPSK"/>
                          <w:sz w:val="32"/>
                          <w:szCs w:val="32"/>
                        </w:rPr>
                        <w:t xml:space="preserve">STAD </w:t>
                      </w:r>
                      <w:r w:rsidRPr="00136482">
                        <w:rPr>
                          <w:rFonts w:ascii="TH SarabunPSK" w:eastAsia="Times New Roman" w:hAnsi="TH SarabunPSK" w:cs="TH SarabunPSK"/>
                          <w:sz w:val="32"/>
                          <w:szCs w:val="32"/>
                          <w:cs/>
                        </w:rPr>
                        <w:t>ร่วมกับ</w:t>
                      </w:r>
                      <w:r>
                        <w:rPr>
                          <w:rFonts w:ascii="TH SarabunPSK" w:eastAsia="Times New Roman" w:hAnsi="TH SarabunPSK" w:cs="TH SarabunPSK" w:hint="cs"/>
                          <w:sz w:val="32"/>
                          <w:szCs w:val="32"/>
                          <w:cs/>
                        </w:rPr>
                        <w:t xml:space="preserve">      </w:t>
                      </w:r>
                      <w:r w:rsidRPr="00136482">
                        <w:rPr>
                          <w:rFonts w:ascii="TH SarabunPSK" w:eastAsia="Times New Roman" w:hAnsi="TH SarabunPSK" w:cs="TH SarabunPSK"/>
                          <w:sz w:val="32"/>
                          <w:szCs w:val="32"/>
                          <w:cs/>
                        </w:rPr>
                        <w:t>การเสริมแรง</w:t>
                      </w:r>
                      <w:bookmarkEnd w:id="6"/>
                      <w:bookmarkEnd w:id="7"/>
                    </w:p>
                  </w:txbxContent>
                </v:textbox>
                <w10:wrap type="square" anchorx="margin"/>
              </v:shape>
            </w:pict>
          </mc:Fallback>
        </mc:AlternateContent>
      </w:r>
    </w:p>
    <w:p w14:paraId="124B3094" w14:textId="77777777" w:rsidR="006762C6" w:rsidRPr="00003865" w:rsidRDefault="006762C6" w:rsidP="006762C6">
      <w:pPr>
        <w:rPr>
          <w:rFonts w:eastAsia="Times New Roman"/>
          <w:b/>
          <w:bCs/>
        </w:rPr>
      </w:pPr>
    </w:p>
    <w:p w14:paraId="699362FF" w14:textId="77777777" w:rsidR="006762C6" w:rsidRPr="00003865" w:rsidRDefault="006762C6" w:rsidP="006762C6">
      <w:pPr>
        <w:rPr>
          <w:rFonts w:eastAsia="Times New Roman"/>
        </w:rPr>
      </w:pPr>
      <w:r w:rsidRPr="00C12820">
        <w:rPr>
          <w:rFonts w:eastAsia="Times New Roman"/>
          <w:b/>
          <w:bCs/>
          <w:noProof/>
        </w:rPr>
        <mc:AlternateContent>
          <mc:Choice Requires="wps">
            <w:drawing>
              <wp:anchor distT="0" distB="0" distL="114300" distR="114300" simplePos="0" relativeHeight="251660288" behindDoc="0" locked="0" layoutInCell="1" allowOverlap="1" wp14:anchorId="34406CAA" wp14:editId="26958F26">
                <wp:simplePos x="0" y="0"/>
                <wp:positionH relativeFrom="column">
                  <wp:posOffset>1722120</wp:posOffset>
                </wp:positionH>
                <wp:positionV relativeFrom="paragraph">
                  <wp:posOffset>78882</wp:posOffset>
                </wp:positionV>
                <wp:extent cx="868680" cy="15240"/>
                <wp:effectExtent l="0" t="76200" r="26670" b="80010"/>
                <wp:wrapNone/>
                <wp:docPr id="9" name="ลูกศรเชื่อมต่อแบบตรง 9"/>
                <wp:cNvGraphicFramePr/>
                <a:graphic xmlns:a="http://schemas.openxmlformats.org/drawingml/2006/main">
                  <a:graphicData uri="http://schemas.microsoft.com/office/word/2010/wordprocessingShape">
                    <wps:wsp>
                      <wps:cNvCnPr/>
                      <wps:spPr>
                        <a:xfrm flipV="1">
                          <a:off x="0" y="0"/>
                          <a:ext cx="8686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A619E3" id="_x0000_t32" coordsize="21600,21600" o:spt="32" o:oned="t" path="m,l21600,21600e" filled="f">
                <v:path arrowok="t" fillok="f" o:connecttype="none"/>
                <o:lock v:ext="edit" shapetype="t"/>
              </v:shapetype>
              <v:shape id="ลูกศรเชื่อมต่อแบบตรง 9" o:spid="_x0000_s1026" type="#_x0000_t32" style="position:absolute;margin-left:135.6pt;margin-top:6.2pt;width:68.4pt;height:1.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" strokecolor="black [3200]" strokeweight=".5pt">
                <v:stroke endarrow="block" joinstyle="miter"/>
              </v:shape>
            </w:pict>
          </mc:Fallback>
        </mc:AlternateContent>
      </w:r>
    </w:p>
    <w:p w14:paraId="5649CA8B" w14:textId="77777777" w:rsidR="006762C6" w:rsidRPr="00003865" w:rsidRDefault="006762C6" w:rsidP="006762C6">
      <w:pPr>
        <w:rPr>
          <w:rFonts w:eastAsia="Times New Roman"/>
          <w:b/>
          <w:bCs/>
        </w:rPr>
      </w:pPr>
    </w:p>
    <w:p w14:paraId="67EC24A3"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694681DD"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50F0F6C4"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4737A43B"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3CA43BE8"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ขอบเขตการวิจัย</w:t>
      </w:r>
    </w:p>
    <w:p w14:paraId="039B1045"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1. ขอบเขตด้านเนื้อหา</w:t>
      </w:r>
    </w:p>
    <w:p w14:paraId="6ECBEA8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เนื้อหาคณิตศาสตร์ชั้นมัธยมศึกษาปีที่ 3 รายวิชาคณิตศาสตร์พื้นฐาน 5 เรื่อง อสมการเชิงเส้น     ตัวแปรเดียว ตามหลักสูตรแกนกลางการศึกษาขั้นพื้นฐาน พุทธศักราช 2551 (ฉบับปรับปรุง 2560)</w:t>
      </w:r>
    </w:p>
    <w:p w14:paraId="1FF01CA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2. ขอบเขตด้านตัวแปรที่ศึกษา</w:t>
      </w:r>
    </w:p>
    <w:p w14:paraId="5986DDCC"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 xml:space="preserve">ตัวแปรต้น คือ </w:t>
      </w:r>
      <w:r w:rsidRPr="0001260C">
        <w:rPr>
          <w:rFonts w:ascii="TH SarabunPSK" w:eastAsia="Calibri" w:hAnsi="TH SarabunPSK" w:cs="TH SarabunPSK"/>
          <w:sz w:val="32"/>
          <w:szCs w:val="32"/>
          <w:shd w:val="clear" w:color="auto" w:fill="FFFFFF"/>
          <w:cs/>
        </w:rPr>
        <w:t xml:space="preserve">การจัดการเรียนรู้คณิตศาสตร์แบบร่วมมือด้วยเทคนิค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p>
    <w:p w14:paraId="25F7B36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ตัวแปรตาม คือ</w:t>
      </w:r>
    </w:p>
    <w:p w14:paraId="2AA942AB" w14:textId="77777777" w:rsidR="006762C6" w:rsidRPr="0001260C"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sidRPr="0001260C">
        <w:rPr>
          <w:rFonts w:ascii="TH SarabunPSK" w:eastAsia="Calibri" w:hAnsi="TH SarabunPSK" w:cs="TH SarabunPSK"/>
          <w:sz w:val="32"/>
          <w:szCs w:val="32"/>
          <w:shd w:val="clear" w:color="auto" w:fill="FFFFFF"/>
        </w:rPr>
        <w:t xml:space="preserve">1. </w:t>
      </w:r>
      <w:r w:rsidRPr="0001260C">
        <w:rPr>
          <w:rFonts w:ascii="TH SarabunPSK" w:eastAsia="Calibri" w:hAnsi="TH SarabunPSK" w:cs="TH SarabunPSK"/>
          <w:sz w:val="32"/>
          <w:szCs w:val="32"/>
          <w:shd w:val="clear" w:color="auto" w:fill="FFFFFF"/>
          <w:cs/>
        </w:rPr>
        <w:t>ประสิทธิภาพของ</w:t>
      </w:r>
      <w:r>
        <w:rPr>
          <w:rFonts w:ascii="TH SarabunPSK" w:eastAsia="Calibri" w:hAnsi="TH SarabunPSK" w:cs="TH SarabunPSK" w:hint="cs"/>
          <w:sz w:val="32"/>
          <w:szCs w:val="32"/>
          <w:shd w:val="clear" w:color="auto" w:fill="FFFFFF"/>
          <w:cs/>
        </w:rPr>
        <w:t>แผน</w:t>
      </w:r>
      <w:r w:rsidRPr="0001260C">
        <w:rPr>
          <w:rFonts w:ascii="TH SarabunPSK" w:eastAsia="Calibri" w:hAnsi="TH SarabunPSK" w:cs="TH SarabunPSK"/>
          <w:sz w:val="32"/>
          <w:szCs w:val="32"/>
          <w:shd w:val="clear" w:color="auto" w:fill="FFFFFF"/>
          <w:cs/>
        </w:rPr>
        <w:t xml:space="preserve">การจัดการเรียนรู้คณิตศาสตร์แบบร่วมมือด้วยเทคนิค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p>
    <w:p w14:paraId="3A6F56F7" w14:textId="77777777" w:rsidR="006762C6" w:rsidRPr="0001260C"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rPr>
        <w:tab/>
      </w:r>
      <w:r w:rsidRPr="0001260C">
        <w:rPr>
          <w:rFonts w:ascii="TH SarabunPSK" w:eastAsia="Calibri" w:hAnsi="TH SarabunPSK" w:cs="TH SarabunPSK"/>
          <w:sz w:val="32"/>
          <w:szCs w:val="32"/>
          <w:shd w:val="clear" w:color="auto" w:fill="FFFFFF"/>
        </w:rPr>
        <w:t xml:space="preserve">2. </w:t>
      </w:r>
      <w:r w:rsidRPr="0001260C">
        <w:rPr>
          <w:rFonts w:ascii="TH SarabunPSK" w:eastAsia="Calibri" w:hAnsi="TH SarabunPSK" w:cs="TH SarabunPSK"/>
          <w:sz w:val="32"/>
          <w:szCs w:val="32"/>
          <w:shd w:val="clear" w:color="auto" w:fill="FFFFFF"/>
          <w:cs/>
        </w:rPr>
        <w:t>พัฒนาผลสัมฤทธิ์ทางการเรียน</w:t>
      </w:r>
      <w:r>
        <w:rPr>
          <w:rFonts w:ascii="TH SarabunPSK" w:eastAsia="Calibri" w:hAnsi="TH SarabunPSK" w:cs="TH SarabunPSK" w:hint="cs"/>
          <w:sz w:val="32"/>
          <w:szCs w:val="32"/>
          <w:shd w:val="clear" w:color="auto" w:fill="FFFFFF"/>
          <w:cs/>
        </w:rPr>
        <w:t>โดยใช้วิธีการจัดการเรียนรู้</w:t>
      </w:r>
      <w:r w:rsidRPr="0001260C">
        <w:rPr>
          <w:rFonts w:ascii="TH SarabunPSK" w:eastAsia="Calibri" w:hAnsi="TH SarabunPSK" w:cs="TH SarabunPSK"/>
          <w:sz w:val="32"/>
          <w:szCs w:val="32"/>
          <w:shd w:val="clear" w:color="auto" w:fill="FFFFFF"/>
          <w:cs/>
        </w:rPr>
        <w:t>คณิตศาสตร์</w:t>
      </w:r>
      <w:r>
        <w:rPr>
          <w:rFonts w:ascii="TH SarabunPSK" w:eastAsia="Calibri" w:hAnsi="TH SarabunPSK" w:cs="TH SarabunPSK" w:hint="cs"/>
          <w:sz w:val="32"/>
          <w:szCs w:val="32"/>
          <w:shd w:val="clear" w:color="auto" w:fill="FFFFFF"/>
          <w:cs/>
        </w:rPr>
        <w:t xml:space="preserve"> เรื่อง อสมการเชิงเส้น      ตัวแปรเดียว</w:t>
      </w:r>
    </w:p>
    <w:p w14:paraId="5C680816"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rPr>
        <w:tab/>
      </w:r>
      <w:r w:rsidRPr="0001260C">
        <w:rPr>
          <w:rFonts w:ascii="TH SarabunPSK" w:eastAsia="Calibri" w:hAnsi="TH SarabunPSK" w:cs="TH SarabunPSK"/>
          <w:sz w:val="32"/>
          <w:szCs w:val="32"/>
          <w:shd w:val="clear" w:color="auto" w:fill="FFFFFF"/>
        </w:rPr>
        <w:t xml:space="preserve">3. </w:t>
      </w:r>
      <w:r w:rsidRPr="0001260C">
        <w:rPr>
          <w:rFonts w:ascii="TH SarabunPSK" w:eastAsia="Calibri" w:hAnsi="TH SarabunPSK" w:cs="TH SarabunPSK"/>
          <w:sz w:val="32"/>
          <w:szCs w:val="32"/>
          <w:shd w:val="clear" w:color="auto" w:fill="FFFFFF"/>
          <w:cs/>
        </w:rPr>
        <w:t xml:space="preserve">ความพึงพอใจของนักเรียนชั้นมัธยมศึกษาปีที่ </w:t>
      </w:r>
      <w:r w:rsidRPr="0001260C">
        <w:rPr>
          <w:rFonts w:ascii="TH SarabunPSK" w:eastAsia="Calibri" w:hAnsi="TH SarabunPSK" w:cs="TH SarabunPSK"/>
          <w:sz w:val="32"/>
          <w:szCs w:val="32"/>
          <w:shd w:val="clear" w:color="auto" w:fill="FFFFFF"/>
        </w:rPr>
        <w:t xml:space="preserve">3 </w:t>
      </w:r>
      <w:r w:rsidRPr="0001260C">
        <w:rPr>
          <w:rFonts w:ascii="TH SarabunPSK" w:eastAsia="Calibri" w:hAnsi="TH SarabunPSK" w:cs="TH SarabunPSK"/>
          <w:sz w:val="32"/>
          <w:szCs w:val="32"/>
          <w:shd w:val="clear" w:color="auto" w:fill="FFFFFF"/>
          <w:cs/>
        </w:rPr>
        <w:t>ท</w:t>
      </w:r>
      <w:r>
        <w:rPr>
          <w:rFonts w:ascii="TH SarabunPSK" w:eastAsia="Calibri" w:hAnsi="TH SarabunPSK" w:cs="TH SarabunPSK" w:hint="cs"/>
          <w:sz w:val="32"/>
          <w:szCs w:val="32"/>
          <w:shd w:val="clear" w:color="auto" w:fill="FFFFFF"/>
          <w:cs/>
        </w:rPr>
        <w:t>ี่</w:t>
      </w:r>
      <w:r w:rsidRPr="0001260C">
        <w:rPr>
          <w:rFonts w:ascii="TH SarabunPSK" w:eastAsia="Calibri" w:hAnsi="TH SarabunPSK" w:cs="TH SarabunPSK"/>
          <w:sz w:val="32"/>
          <w:szCs w:val="32"/>
          <w:shd w:val="clear" w:color="auto" w:fill="FFFFFF"/>
          <w:cs/>
        </w:rPr>
        <w:t xml:space="preserve">มีต่อการจัดการเรียนรู้คณิตศาสตร์แบบร่วมมือด้วยเทคนิค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p>
    <w:p w14:paraId="1E0B2357"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3. ขอบเขตด้านระยะเวลา</w:t>
      </w:r>
    </w:p>
    <w:p w14:paraId="2C5770F0" w14:textId="77777777" w:rsidR="006762C6" w:rsidRPr="00E12DF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ระยะเวลาในการทำวิจัย คือ ภาคเรียนที่ 1 ปีการศึกษา 2566 ระหว่าง มิถุนายน - ตุลาคม 2566</w:t>
      </w:r>
    </w:p>
    <w:p w14:paraId="319460BC"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244FD2F5" w14:textId="77777777" w:rsidR="006762C6" w:rsidRPr="001E5ABC"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วิธีดำเนินการวิจัย</w:t>
      </w:r>
    </w:p>
    <w:p w14:paraId="255CBF7F"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1. </w:t>
      </w:r>
      <w:r w:rsidRPr="00951B94">
        <w:rPr>
          <w:rFonts w:ascii="TH SarabunPSK" w:eastAsia="Calibri" w:hAnsi="TH SarabunPSK" w:cs="TH SarabunPSK"/>
          <w:sz w:val="32"/>
          <w:szCs w:val="32"/>
          <w:shd w:val="clear" w:color="auto" w:fill="FFFFFF"/>
          <w:cs/>
        </w:rPr>
        <w:t xml:space="preserve">แผนการจัดการเรียนรู้ </w:t>
      </w:r>
      <w:r>
        <w:rPr>
          <w:rFonts w:ascii="TH SarabunPSK" w:eastAsia="Calibri" w:hAnsi="TH SarabunPSK" w:cs="TH SarabunPSK" w:hint="cs"/>
          <w:sz w:val="32"/>
          <w:szCs w:val="32"/>
          <w:shd w:val="clear" w:color="auto" w:fill="FFFFFF"/>
          <w:cs/>
        </w:rPr>
        <w:t xml:space="preserve">รายวิชาคณิตศาสตร์พื้นฐาน 5 </w:t>
      </w:r>
      <w:r w:rsidRPr="00951B94">
        <w:rPr>
          <w:rFonts w:ascii="TH SarabunPSK" w:eastAsia="Calibri" w:hAnsi="TH SarabunPSK" w:cs="TH SarabunPSK"/>
          <w:sz w:val="32"/>
          <w:szCs w:val="32"/>
          <w:shd w:val="clear" w:color="auto" w:fill="FFFFFF"/>
          <w:cs/>
        </w:rPr>
        <w:t xml:space="preserve">เรื่อง </w:t>
      </w:r>
      <w:r>
        <w:rPr>
          <w:rFonts w:ascii="TH SarabunPSK" w:eastAsia="Calibri" w:hAnsi="TH SarabunPSK" w:cs="TH SarabunPSK" w:hint="cs"/>
          <w:sz w:val="32"/>
          <w:szCs w:val="32"/>
          <w:shd w:val="clear" w:color="auto" w:fill="FFFFFF"/>
          <w:cs/>
        </w:rPr>
        <w:t>อสมการเชิงเส้นตัวแปรเดียว</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สำหรับนักเรียนชั้นมัธยมศึกษาปีที่ 3</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ด้วย</w:t>
      </w:r>
      <w:r w:rsidRPr="0001260C">
        <w:rPr>
          <w:rFonts w:ascii="TH SarabunPSK" w:eastAsia="Calibri" w:hAnsi="TH SarabunPSK" w:cs="TH SarabunPSK"/>
          <w:sz w:val="32"/>
          <w:szCs w:val="32"/>
          <w:shd w:val="clear" w:color="auto" w:fill="FFFFFF"/>
          <w:cs/>
        </w:rPr>
        <w:t xml:space="preserve">เทคนิค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p>
    <w:p w14:paraId="722B3157"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1.1</w:t>
      </w:r>
      <w:r w:rsidRPr="00951B94">
        <w:rPr>
          <w:rFonts w:ascii="TH SarabunPSK" w:eastAsia="Calibri" w:hAnsi="TH SarabunPSK" w:cs="TH SarabunPSK"/>
          <w:sz w:val="32"/>
          <w:szCs w:val="32"/>
          <w:shd w:val="clear" w:color="auto" w:fill="FFFFFF"/>
          <w:cs/>
        </w:rPr>
        <w:t xml:space="preserve"> ศึกษาเอกสารและงานวิจัยที่เกี่ยวข้อง ได้แก่ </w:t>
      </w:r>
    </w:p>
    <w:p w14:paraId="7E10DE5F" w14:textId="109CB2C1" w:rsidR="006762C6" w:rsidRDefault="001F3BB5"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hAnsi="TH SarabunPSK" w:cs="TH SarabunPSK"/>
          <w:b/>
          <w:bCs/>
          <w:noProof/>
          <w:sz w:val="32"/>
          <w:szCs w:val="32"/>
          <w:lang w:val="th-TH"/>
        </w:rPr>
        <w:lastRenderedPageBreak/>
        <w:drawing>
          <wp:anchor distT="0" distB="0" distL="114300" distR="114300" simplePos="0" relativeHeight="251681792" behindDoc="1" locked="0" layoutInCell="1" allowOverlap="1" wp14:anchorId="7082C9F3" wp14:editId="6682592C">
            <wp:simplePos x="0" y="0"/>
            <wp:positionH relativeFrom="page">
              <wp:posOffset>-10795</wp:posOffset>
            </wp:positionH>
            <wp:positionV relativeFrom="paragraph">
              <wp:posOffset>-932815</wp:posOffset>
            </wp:positionV>
            <wp:extent cx="7560000" cy="10692000"/>
            <wp:effectExtent l="0" t="0" r="3175" b="0"/>
            <wp:wrapNone/>
            <wp:docPr id="580686662"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951B94">
        <w:rPr>
          <w:rFonts w:ascii="TH SarabunPSK" w:eastAsia="Calibri" w:hAnsi="TH SarabunPSK" w:cs="TH SarabunPSK"/>
          <w:sz w:val="32"/>
          <w:szCs w:val="32"/>
          <w:shd w:val="clear" w:color="auto" w:fill="FFFFFF"/>
        </w:rPr>
        <w:t xml:space="preserve">  </w:t>
      </w:r>
      <w:r w:rsidR="006762C6">
        <w:rPr>
          <w:rFonts w:ascii="TH SarabunPSK" w:eastAsia="Calibri" w:hAnsi="TH SarabunPSK" w:cs="TH SarabunPSK"/>
          <w:sz w:val="32"/>
          <w:szCs w:val="32"/>
          <w:shd w:val="clear" w:color="auto" w:fill="FFFFFF"/>
        </w:rPr>
        <w:tab/>
      </w:r>
      <w:r w:rsidR="006762C6">
        <w:rPr>
          <w:rFonts w:ascii="TH SarabunPSK" w:eastAsia="Calibri" w:hAnsi="TH SarabunPSK" w:cs="TH SarabunPSK"/>
          <w:sz w:val="32"/>
          <w:szCs w:val="32"/>
          <w:shd w:val="clear" w:color="auto" w:fill="FFFFFF"/>
        </w:rPr>
        <w:tab/>
      </w:r>
      <w:r w:rsidR="006762C6" w:rsidRPr="00951B94">
        <w:rPr>
          <w:rFonts w:ascii="TH SarabunPSK" w:eastAsia="Calibri" w:hAnsi="TH SarabunPSK" w:cs="TH SarabunPSK"/>
          <w:sz w:val="32"/>
          <w:szCs w:val="32"/>
          <w:shd w:val="clear" w:color="auto" w:fill="FFFFFF"/>
        </w:rPr>
        <w:t xml:space="preserve">- </w:t>
      </w:r>
      <w:r w:rsidR="006762C6" w:rsidRPr="00B04F8C">
        <w:rPr>
          <w:rFonts w:ascii="TH SarabunPSK" w:eastAsia="Calibri" w:hAnsi="TH SarabunPSK" w:cs="TH SarabunPSK"/>
          <w:sz w:val="32"/>
          <w:szCs w:val="32"/>
          <w:shd w:val="clear" w:color="auto" w:fill="FFFFFF"/>
          <w:cs/>
        </w:rPr>
        <w:t>หลักสูตรแกนกลางการศึกษาขั้นพื้นฐาน พุทธศักราช 2551 (ฉบับปรับปรุง พ.ศ. 2560) ของกลุ่มสาระการเรียนรู้คณิตศาสตร์</w:t>
      </w:r>
    </w:p>
    <w:p w14:paraId="682FE7CF"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 </w:t>
      </w:r>
      <w:r w:rsidRPr="00951B94">
        <w:rPr>
          <w:rFonts w:ascii="TH SarabunPSK" w:eastAsia="Calibri" w:hAnsi="TH SarabunPSK" w:cs="TH SarabunPSK"/>
          <w:sz w:val="32"/>
          <w:szCs w:val="32"/>
          <w:shd w:val="clear" w:color="auto" w:fill="FFFFFF"/>
          <w:cs/>
        </w:rPr>
        <w:t>รายวิชาคณิตศาสตร์</w:t>
      </w:r>
      <w:r>
        <w:rPr>
          <w:rFonts w:ascii="TH SarabunPSK" w:eastAsia="Calibri" w:hAnsi="TH SarabunPSK" w:cs="TH SarabunPSK" w:hint="cs"/>
          <w:sz w:val="32"/>
          <w:szCs w:val="32"/>
          <w:shd w:val="clear" w:color="auto" w:fill="FFFFFF"/>
          <w:cs/>
        </w:rPr>
        <w:t>พื้นฐาน</w:t>
      </w:r>
      <w:r>
        <w:rPr>
          <w:rFonts w:ascii="TH SarabunPSK" w:eastAsia="Calibri" w:hAnsi="TH SarabunPSK" w:cs="TH SarabunPSK"/>
          <w:sz w:val="32"/>
          <w:szCs w:val="32"/>
          <w:shd w:val="clear" w:color="auto" w:fill="FFFFFF"/>
        </w:rPr>
        <w:t xml:space="preserve"> 5 </w:t>
      </w:r>
      <w:r>
        <w:rPr>
          <w:rFonts w:ascii="TH SarabunPSK" w:eastAsia="Calibri" w:hAnsi="TH SarabunPSK" w:cs="TH SarabunPSK" w:hint="cs"/>
          <w:sz w:val="32"/>
          <w:szCs w:val="32"/>
          <w:shd w:val="clear" w:color="auto" w:fill="FFFFFF"/>
          <w:cs/>
        </w:rPr>
        <w:t>เรื่อง อสมการเชิงเส้นตัวแปรเดียว</w:t>
      </w:r>
    </w:p>
    <w:p w14:paraId="10DCCF70"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hint="cs"/>
          <w:sz w:val="32"/>
          <w:szCs w:val="32"/>
          <w:shd w:val="clear" w:color="auto" w:fill="FFFFFF"/>
          <w:cs/>
        </w:rPr>
        <w:t>แนวการจัดกิจกรรมการเรียนรู้ด้วย</w:t>
      </w:r>
      <w:r w:rsidRPr="0001260C">
        <w:rPr>
          <w:rFonts w:ascii="TH SarabunPSK" w:eastAsia="Calibri" w:hAnsi="TH SarabunPSK" w:cs="TH SarabunPSK"/>
          <w:sz w:val="32"/>
          <w:szCs w:val="32"/>
          <w:shd w:val="clear" w:color="auto" w:fill="FFFFFF"/>
          <w:cs/>
        </w:rPr>
        <w:t xml:space="preserve">เทคนิค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p>
    <w:p w14:paraId="020EA9FF"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1.2</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ยกร่าง</w:t>
      </w:r>
      <w:r w:rsidRPr="00951B94">
        <w:rPr>
          <w:rFonts w:ascii="TH SarabunPSK" w:eastAsia="Calibri" w:hAnsi="TH SarabunPSK" w:cs="TH SarabunPSK"/>
          <w:sz w:val="32"/>
          <w:szCs w:val="32"/>
          <w:shd w:val="clear" w:color="auto" w:fill="FFFFFF"/>
          <w:cs/>
        </w:rPr>
        <w:t>แผนการจัดการเรียนรู้วิชาคณิตศาสตร์</w:t>
      </w:r>
      <w:r>
        <w:rPr>
          <w:rFonts w:ascii="TH SarabunPSK" w:eastAsia="Calibri" w:hAnsi="TH SarabunPSK" w:cs="TH SarabunPSK" w:hint="cs"/>
          <w:sz w:val="32"/>
          <w:szCs w:val="32"/>
          <w:shd w:val="clear" w:color="auto" w:fill="FFFFFF"/>
          <w:cs/>
        </w:rPr>
        <w:t xml:space="preserve"> 5</w:t>
      </w:r>
      <w:r w:rsidRPr="00951B94">
        <w:rPr>
          <w:rFonts w:ascii="TH SarabunPSK" w:eastAsia="Calibri" w:hAnsi="TH SarabunPSK" w:cs="TH SarabunPSK"/>
          <w:sz w:val="32"/>
          <w:szCs w:val="32"/>
          <w:shd w:val="clear" w:color="auto" w:fill="FFFFFF"/>
          <w:cs/>
        </w:rPr>
        <w:t xml:space="preserve"> เรื่อง </w:t>
      </w:r>
      <w:r>
        <w:rPr>
          <w:rFonts w:ascii="TH SarabunPSK" w:eastAsia="Calibri" w:hAnsi="TH SarabunPSK" w:cs="TH SarabunPSK" w:hint="cs"/>
          <w:sz w:val="32"/>
          <w:szCs w:val="32"/>
          <w:shd w:val="clear" w:color="auto" w:fill="FFFFFF"/>
          <w:cs/>
        </w:rPr>
        <w:t>อสมการเชิงเส้นตัวแปรเดียว</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sz w:val="32"/>
          <w:szCs w:val="32"/>
          <w:shd w:val="clear" w:color="auto" w:fill="FFFFFF"/>
          <w:cs/>
        </w:rPr>
        <w:br/>
      </w:r>
      <w:r w:rsidRPr="00951B94">
        <w:rPr>
          <w:rFonts w:ascii="TH SarabunPSK" w:eastAsia="Calibri" w:hAnsi="TH SarabunPSK" w:cs="TH SarabunPSK"/>
          <w:sz w:val="32"/>
          <w:szCs w:val="32"/>
          <w:shd w:val="clear" w:color="auto" w:fill="FFFFFF"/>
          <w:cs/>
        </w:rPr>
        <w:t>ด้วยเทคนิ</w:t>
      </w:r>
      <w:r>
        <w:rPr>
          <w:rFonts w:ascii="TH SarabunPSK" w:eastAsia="Calibri" w:hAnsi="TH SarabunPSK" w:cs="TH SarabunPSK" w:hint="cs"/>
          <w:sz w:val="32"/>
          <w:szCs w:val="32"/>
          <w:shd w:val="clear" w:color="auto" w:fill="FFFFFF"/>
          <w:cs/>
        </w:rPr>
        <w:t>ค</w:t>
      </w:r>
      <w:r w:rsidRPr="0001260C">
        <w:rPr>
          <w:rFonts w:ascii="TH SarabunPSK" w:eastAsia="Calibri" w:hAnsi="TH SarabunPSK" w:cs="TH SarabunPSK"/>
          <w:sz w:val="32"/>
          <w:szCs w:val="32"/>
          <w:shd w:val="clear" w:color="auto" w:fill="FFFFFF"/>
          <w:cs/>
        </w:rPr>
        <w:t xml:space="preserve"> </w:t>
      </w:r>
      <w:r w:rsidRPr="0001260C">
        <w:rPr>
          <w:rFonts w:ascii="TH SarabunPSK" w:eastAsia="Calibri" w:hAnsi="TH SarabunPSK" w:cs="TH SarabunPSK"/>
          <w:sz w:val="32"/>
          <w:szCs w:val="32"/>
          <w:shd w:val="clear" w:color="auto" w:fill="FFFFFF"/>
        </w:rPr>
        <w:t xml:space="preserve">STAD </w:t>
      </w:r>
      <w:r w:rsidRPr="0001260C">
        <w:rPr>
          <w:rFonts w:ascii="TH SarabunPSK" w:eastAsia="Calibri" w:hAnsi="TH SarabunPSK" w:cs="TH SarabunPSK"/>
          <w:sz w:val="32"/>
          <w:szCs w:val="32"/>
          <w:shd w:val="clear" w:color="auto" w:fill="FFFFFF"/>
          <w:cs/>
        </w:rPr>
        <w:t>ร่วมกับการเสริมแรง</w:t>
      </w:r>
      <w:r>
        <w:rPr>
          <w:rFonts w:ascii="TH SarabunPSK" w:eastAsia="Calibri" w:hAnsi="TH SarabunPSK" w:cs="TH SarabunPSK" w:hint="cs"/>
          <w:sz w:val="32"/>
          <w:szCs w:val="32"/>
          <w:shd w:val="clear" w:color="auto" w:fill="FFFFFF"/>
          <w:cs/>
        </w:rPr>
        <w:t xml:space="preserve"> </w:t>
      </w:r>
      <w:r w:rsidRPr="00951B94">
        <w:rPr>
          <w:rFonts w:ascii="TH SarabunPSK" w:eastAsia="Calibri" w:hAnsi="TH SarabunPSK" w:cs="TH SarabunPSK"/>
          <w:sz w:val="32"/>
          <w:szCs w:val="32"/>
          <w:shd w:val="clear" w:color="auto" w:fill="FFFFFF"/>
          <w:cs/>
        </w:rPr>
        <w:t xml:space="preserve">จำนวน </w:t>
      </w:r>
      <w:r>
        <w:rPr>
          <w:rFonts w:ascii="TH SarabunPSK" w:eastAsia="Calibri" w:hAnsi="TH SarabunPSK" w:cs="TH SarabunPSK" w:hint="cs"/>
          <w:sz w:val="32"/>
          <w:szCs w:val="32"/>
          <w:shd w:val="clear" w:color="auto" w:fill="FFFFFF"/>
          <w:cs/>
        </w:rPr>
        <w:t>7</w:t>
      </w:r>
      <w:r w:rsidRPr="00951B94">
        <w:rPr>
          <w:rFonts w:ascii="TH SarabunPSK" w:eastAsia="Calibri" w:hAnsi="TH SarabunPSK" w:cs="TH SarabunPSK"/>
          <w:sz w:val="32"/>
          <w:szCs w:val="32"/>
          <w:shd w:val="clear" w:color="auto" w:fill="FFFFFF"/>
          <w:cs/>
        </w:rPr>
        <w:t xml:space="preserve"> แผนการจัดการเรียนรู้  </w:t>
      </w:r>
    </w:p>
    <w:p w14:paraId="079C58DB"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1.3</w:t>
      </w:r>
      <w:r w:rsidRPr="00951B94">
        <w:rPr>
          <w:rFonts w:ascii="TH SarabunPSK" w:eastAsia="Calibri" w:hAnsi="TH SarabunPSK" w:cs="TH SarabunPSK"/>
          <w:sz w:val="32"/>
          <w:szCs w:val="32"/>
          <w:shd w:val="clear" w:color="auto" w:fill="FFFFFF"/>
          <w:cs/>
        </w:rPr>
        <w:t xml:space="preserve"> </w:t>
      </w:r>
      <w:r w:rsidRPr="003959F6">
        <w:rPr>
          <w:rFonts w:ascii="TH SarabunPSK" w:hAnsi="TH SarabunPSK" w:cs="TH SarabunPSK"/>
          <w:sz w:val="32"/>
          <w:szCs w:val="32"/>
          <w:cs/>
        </w:rPr>
        <w:t>นำ</w:t>
      </w:r>
      <w:r w:rsidRPr="003959F6">
        <w:rPr>
          <w:rFonts w:ascii="TH SarabunPSK" w:hAnsi="TH SarabunPSK" w:cs="TH SarabunPSK" w:hint="cs"/>
          <w:sz w:val="32"/>
          <w:szCs w:val="32"/>
          <w:cs/>
        </w:rPr>
        <w:t>เสนอ</w:t>
      </w:r>
      <w:r w:rsidRPr="003959F6">
        <w:rPr>
          <w:rFonts w:ascii="TH SarabunPSK" w:hAnsi="TH SarabunPSK" w:cs="TH SarabunPSK"/>
          <w:sz w:val="32"/>
          <w:szCs w:val="32"/>
          <w:cs/>
        </w:rPr>
        <w:t>แผนการจัดการเรียนรู้ที่ต่อผู้เชี่ยวชาญ เพื่อประเมิน</w:t>
      </w:r>
      <w:r>
        <w:rPr>
          <w:rFonts w:ascii="TH SarabunPSK" w:hAnsi="TH SarabunPSK" w:cs="TH SarabunPSK" w:hint="cs"/>
          <w:sz w:val="32"/>
          <w:szCs w:val="32"/>
          <w:cs/>
        </w:rPr>
        <w:t>ความเหมาะสมของ</w:t>
      </w:r>
      <w:r w:rsidRPr="003959F6">
        <w:rPr>
          <w:rFonts w:ascii="TH SarabunPSK" w:hAnsi="TH SarabunPSK" w:cs="TH SarabunPSK"/>
          <w:sz w:val="32"/>
          <w:szCs w:val="32"/>
          <w:cs/>
        </w:rPr>
        <w:t xml:space="preserve">แผนการจัดการเรียนรู้ โดยมีผู้เชี่ยวชาญจำนวน </w:t>
      </w:r>
      <w:r w:rsidRPr="003959F6">
        <w:rPr>
          <w:rFonts w:ascii="TH SarabunPSK" w:hAnsi="TH SarabunPSK" w:cs="TH SarabunPSK"/>
          <w:sz w:val="32"/>
          <w:szCs w:val="32"/>
        </w:rPr>
        <w:t>3</w:t>
      </w:r>
      <w:r w:rsidRPr="003959F6">
        <w:rPr>
          <w:rFonts w:ascii="TH SarabunPSK" w:hAnsi="TH SarabunPSK" w:cs="TH SarabunPSK"/>
          <w:sz w:val="32"/>
          <w:szCs w:val="32"/>
          <w:cs/>
        </w:rPr>
        <w:t xml:space="preserve"> </w:t>
      </w:r>
      <w:r w:rsidRPr="003959F6">
        <w:rPr>
          <w:rFonts w:ascii="TH SarabunPSK" w:hAnsi="TH SarabunPSK" w:cs="TH SarabunPSK" w:hint="cs"/>
          <w:sz w:val="32"/>
          <w:szCs w:val="32"/>
          <w:cs/>
        </w:rPr>
        <w:t xml:space="preserve">ด้าน </w:t>
      </w:r>
      <w:r w:rsidRPr="003959F6">
        <w:rPr>
          <w:rFonts w:ascii="TH SarabunPSK" w:hAnsi="TH SarabunPSK" w:cs="TH SarabunPSK"/>
          <w:sz w:val="32"/>
          <w:szCs w:val="32"/>
          <w:cs/>
        </w:rPr>
        <w:t>ดังนี้</w:t>
      </w:r>
      <w:r w:rsidRPr="003959F6">
        <w:rPr>
          <w:rFonts w:ascii="TH SarabunPSK" w:hAnsi="TH SarabunPSK" w:cs="TH SarabunPSK" w:hint="cs"/>
          <w:sz w:val="32"/>
          <w:szCs w:val="32"/>
          <w:cs/>
        </w:rPr>
        <w:t xml:space="preserve"> 1.) </w:t>
      </w:r>
      <w:r w:rsidRPr="003959F6">
        <w:rPr>
          <w:rFonts w:ascii="TH SarabunPSK" w:hAnsi="TH SarabunPSK" w:cs="TH SarabunPSK"/>
          <w:sz w:val="32"/>
          <w:szCs w:val="32"/>
          <w:cs/>
        </w:rPr>
        <w:t>ผู้เชี่ยวชาญด้านการ</w:t>
      </w:r>
      <w:r w:rsidRPr="003959F6">
        <w:rPr>
          <w:rFonts w:ascii="TH SarabunPSK" w:hAnsi="TH SarabunPSK" w:cs="TH SarabunPSK" w:hint="cs"/>
          <w:sz w:val="32"/>
          <w:szCs w:val="32"/>
          <w:cs/>
        </w:rPr>
        <w:t>จัดการเรียนรู้</w:t>
      </w:r>
      <w:r w:rsidRPr="003959F6">
        <w:rPr>
          <w:rFonts w:ascii="TH SarabunPSK" w:hAnsi="TH SarabunPSK" w:cs="TH SarabunPSK"/>
          <w:sz w:val="32"/>
          <w:szCs w:val="32"/>
          <w:cs/>
        </w:rPr>
        <w:t>คณิตศาสตร์</w:t>
      </w:r>
      <w:r w:rsidRPr="003959F6">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959F6">
        <w:rPr>
          <w:rFonts w:ascii="TH SarabunPSK" w:hAnsi="TH SarabunPSK" w:cs="TH SarabunPSK" w:hint="cs"/>
          <w:sz w:val="32"/>
          <w:szCs w:val="32"/>
          <w:cs/>
        </w:rPr>
        <w:t xml:space="preserve">2.) </w:t>
      </w:r>
      <w:r w:rsidRPr="003959F6">
        <w:rPr>
          <w:rFonts w:ascii="TH SarabunPSK" w:hAnsi="TH SarabunPSK" w:cs="TH SarabunPSK"/>
          <w:sz w:val="32"/>
          <w:szCs w:val="32"/>
          <w:cs/>
        </w:rPr>
        <w:t>ผู้เชี่ยวชาญด้าน</w:t>
      </w:r>
      <w:r w:rsidRPr="003959F6">
        <w:rPr>
          <w:rFonts w:ascii="TH SarabunPSK" w:hAnsi="TH SarabunPSK" w:cs="TH SarabunPSK" w:hint="cs"/>
          <w:sz w:val="32"/>
          <w:szCs w:val="32"/>
          <w:cs/>
        </w:rPr>
        <w:t xml:space="preserve">จิตวิทยาการศึกษา 3.) </w:t>
      </w:r>
      <w:r w:rsidRPr="003959F6">
        <w:rPr>
          <w:rFonts w:ascii="TH SarabunPSK" w:hAnsi="TH SarabunPSK" w:cs="TH SarabunPSK"/>
          <w:sz w:val="32"/>
          <w:szCs w:val="32"/>
          <w:cs/>
        </w:rPr>
        <w:t>ผู้เชี่ยวชาญด้าน</w:t>
      </w:r>
      <w:r>
        <w:rPr>
          <w:rFonts w:ascii="TH SarabunPSK" w:hAnsi="TH SarabunPSK" w:cs="TH SarabunPSK" w:hint="cs"/>
          <w:sz w:val="32"/>
          <w:szCs w:val="32"/>
          <w:cs/>
        </w:rPr>
        <w:t>การจัดการชั้นเรียน</w:t>
      </w:r>
      <w:r w:rsidRPr="003959F6">
        <w:rPr>
          <w:rFonts w:ascii="TH SarabunPSK" w:hAnsi="TH SarabunPSK" w:cs="TH SarabunPSK"/>
          <w:sz w:val="32"/>
          <w:szCs w:val="32"/>
        </w:rPr>
        <w:t xml:space="preserve"> </w:t>
      </w:r>
    </w:p>
    <w:p w14:paraId="14098C66"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1.4</w:t>
      </w:r>
      <w:r w:rsidRPr="00951B94">
        <w:rPr>
          <w:rFonts w:ascii="TH SarabunPSK" w:eastAsia="Calibri" w:hAnsi="TH SarabunPSK" w:cs="TH SarabunPSK"/>
          <w:sz w:val="32"/>
          <w:szCs w:val="32"/>
          <w:shd w:val="clear" w:color="auto" w:fill="FFFFFF"/>
          <w:cs/>
        </w:rPr>
        <w:t xml:space="preserve"> แก้ไขตามคำแนะนำของผู้เชี่ยวชาญ แล้วจัดทำแผนการจัดการเรียนรู้ฉบับสมบูรณ์ </w:t>
      </w:r>
    </w:p>
    <w:p w14:paraId="4D5BF06C"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2. </w:t>
      </w:r>
      <w:r w:rsidRPr="00951B94">
        <w:rPr>
          <w:rFonts w:ascii="TH SarabunPSK" w:eastAsia="Calibri" w:hAnsi="TH SarabunPSK" w:cs="TH SarabunPSK"/>
          <w:sz w:val="32"/>
          <w:szCs w:val="32"/>
          <w:shd w:val="clear" w:color="auto" w:fill="FFFFFF"/>
          <w:cs/>
        </w:rPr>
        <w:t xml:space="preserve">แบบทดสอบผลสัมฤทธิ์ทางวิชาคณิตศาสตร์ เรื่อง </w:t>
      </w:r>
      <w:r>
        <w:rPr>
          <w:rFonts w:ascii="TH SarabunPSK" w:eastAsia="Calibri" w:hAnsi="TH SarabunPSK" w:cs="TH SarabunPSK" w:hint="cs"/>
          <w:sz w:val="32"/>
          <w:szCs w:val="32"/>
          <w:shd w:val="clear" w:color="auto" w:fill="FFFFFF"/>
          <w:cs/>
        </w:rPr>
        <w:t>อสมการเชิงเส้นตัวแปรเดียว</w:t>
      </w:r>
      <w:r w:rsidRPr="00951B94">
        <w:rPr>
          <w:rFonts w:ascii="TH SarabunPSK" w:eastAsia="Calibri" w:hAnsi="TH SarabunPSK" w:cs="TH SarabunPSK"/>
          <w:sz w:val="32"/>
          <w:szCs w:val="32"/>
          <w:shd w:val="clear" w:color="auto" w:fill="FFFFFF"/>
          <w:cs/>
        </w:rPr>
        <w:t xml:space="preserve">  </w:t>
      </w:r>
    </w:p>
    <w:p w14:paraId="5B2345D9"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2.1</w:t>
      </w:r>
      <w:r w:rsidRPr="00951B94">
        <w:rPr>
          <w:rFonts w:ascii="TH SarabunPSK" w:eastAsia="Calibri" w:hAnsi="TH SarabunPSK" w:cs="TH SarabunPSK"/>
          <w:sz w:val="32"/>
          <w:szCs w:val="32"/>
          <w:shd w:val="clear" w:color="auto" w:fill="FFFFFF"/>
          <w:cs/>
        </w:rPr>
        <w:t xml:space="preserve"> กำหนดจุดมุ่งหมายในการสร้างแบบทดสอบวัดผลสัมฤทธิ์ทางการเรียน รายวิชาคณิตศาสตร์</w:t>
      </w:r>
      <w:r>
        <w:rPr>
          <w:rFonts w:ascii="TH SarabunPSK" w:eastAsia="Calibri" w:hAnsi="TH SarabunPSK" w:cs="TH SarabunPSK" w:hint="cs"/>
          <w:sz w:val="32"/>
          <w:szCs w:val="32"/>
          <w:shd w:val="clear" w:color="auto" w:fill="FFFFFF"/>
          <w:cs/>
        </w:rPr>
        <w:t>พื้นฐาน 5 เรื่อง อสมการเชิงเส้นตัวแปรเดียว</w:t>
      </w:r>
      <w:r w:rsidRPr="00951B94">
        <w:rPr>
          <w:rFonts w:ascii="TH SarabunPSK" w:eastAsia="Calibri" w:hAnsi="TH SarabunPSK" w:cs="TH SarabunPSK"/>
          <w:sz w:val="32"/>
          <w:szCs w:val="32"/>
          <w:shd w:val="clear" w:color="auto" w:fill="FFFFFF"/>
          <w:cs/>
        </w:rPr>
        <w:t xml:space="preserve"> </w:t>
      </w:r>
    </w:p>
    <w:p w14:paraId="733B797C"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2.2</w:t>
      </w:r>
      <w:r w:rsidRPr="00951B94">
        <w:rPr>
          <w:rFonts w:ascii="TH SarabunPSK" w:eastAsia="Calibri" w:hAnsi="TH SarabunPSK" w:cs="TH SarabunPSK"/>
          <w:sz w:val="32"/>
          <w:szCs w:val="32"/>
          <w:shd w:val="clear" w:color="auto" w:fill="FFFFFF"/>
          <w:cs/>
        </w:rPr>
        <w:t xml:space="preserve"> ศึกษาเอกสาร และงานวิจัยที่เกี่ยวข้องกับการสร้างแบบทดสอบวัดผลสัมฤทธิ์ทางการเรียน รายวิชาคณิตศาสตร์</w:t>
      </w:r>
      <w:r>
        <w:rPr>
          <w:rFonts w:ascii="TH SarabunPSK" w:eastAsia="Calibri" w:hAnsi="TH SarabunPSK" w:cs="TH SarabunPSK" w:hint="cs"/>
          <w:sz w:val="32"/>
          <w:szCs w:val="32"/>
          <w:shd w:val="clear" w:color="auto" w:fill="FFFFFF"/>
          <w:cs/>
        </w:rPr>
        <w:t>พื้นฐาน 5 เรื่อง อสมการเชิงเส้นตัวแปรเดียว</w:t>
      </w:r>
      <w:r w:rsidRPr="00951B94">
        <w:rPr>
          <w:rFonts w:ascii="TH SarabunPSK" w:eastAsia="Calibri" w:hAnsi="TH SarabunPSK" w:cs="TH SarabunPSK"/>
          <w:sz w:val="32"/>
          <w:szCs w:val="32"/>
          <w:shd w:val="clear" w:color="auto" w:fill="FFFFFF"/>
          <w:cs/>
        </w:rPr>
        <w:t xml:space="preserve"> </w:t>
      </w:r>
    </w:p>
    <w:p w14:paraId="4BB07A37"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2.3</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ยกร่าง</w:t>
      </w:r>
      <w:r w:rsidRPr="00951B94">
        <w:rPr>
          <w:rFonts w:ascii="TH SarabunPSK" w:eastAsia="Calibri" w:hAnsi="TH SarabunPSK" w:cs="TH SarabunPSK"/>
          <w:sz w:val="32"/>
          <w:szCs w:val="32"/>
          <w:shd w:val="clear" w:color="auto" w:fill="FFFFFF"/>
          <w:cs/>
        </w:rPr>
        <w:t xml:space="preserve">แบบทดสอบวัดผลสัมฤทธิ์ทางการเรียน โดยใช้รูปแบบเลือกตอบ </w:t>
      </w:r>
      <w:r w:rsidRPr="00951B94">
        <w:rPr>
          <w:rFonts w:ascii="TH SarabunPSK" w:eastAsia="Calibri" w:hAnsi="TH SarabunPSK" w:cs="TH SarabunPSK"/>
          <w:sz w:val="32"/>
          <w:szCs w:val="32"/>
          <w:shd w:val="clear" w:color="auto" w:fill="FFFFFF"/>
        </w:rPr>
        <w:t>4</w:t>
      </w:r>
      <w:r w:rsidRPr="00951B94">
        <w:rPr>
          <w:rFonts w:ascii="TH SarabunPSK" w:eastAsia="Calibri" w:hAnsi="TH SarabunPSK" w:cs="TH SarabunPSK"/>
          <w:sz w:val="32"/>
          <w:szCs w:val="32"/>
          <w:shd w:val="clear" w:color="auto" w:fill="FFFFFF"/>
          <w:cs/>
        </w:rPr>
        <w:t xml:space="preserve"> ตัวเลือก จำนวน </w:t>
      </w:r>
      <w:r>
        <w:rPr>
          <w:rFonts w:ascii="TH SarabunPSK" w:eastAsia="Calibri" w:hAnsi="TH SarabunPSK" w:cs="TH SarabunPSK" w:hint="cs"/>
          <w:sz w:val="32"/>
          <w:szCs w:val="32"/>
          <w:shd w:val="clear" w:color="auto" w:fill="FFFFFF"/>
          <w:cs/>
        </w:rPr>
        <w:t xml:space="preserve">    40</w:t>
      </w:r>
      <w:r w:rsidRPr="00951B94">
        <w:rPr>
          <w:rFonts w:ascii="TH SarabunPSK" w:eastAsia="Calibri" w:hAnsi="TH SarabunPSK" w:cs="TH SarabunPSK"/>
          <w:sz w:val="32"/>
          <w:szCs w:val="32"/>
          <w:shd w:val="clear" w:color="auto" w:fill="FFFFFF"/>
          <w:cs/>
        </w:rPr>
        <w:t xml:space="preserve"> ข้อ </w:t>
      </w:r>
    </w:p>
    <w:p w14:paraId="4C4D66AC"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2.4</w:t>
      </w:r>
      <w:r w:rsidRPr="00951B94">
        <w:rPr>
          <w:rFonts w:ascii="TH SarabunPSK" w:eastAsia="Calibri" w:hAnsi="TH SarabunPSK" w:cs="TH SarabunPSK"/>
          <w:sz w:val="32"/>
          <w:szCs w:val="32"/>
          <w:shd w:val="clear" w:color="auto" w:fill="FFFFFF"/>
          <w:cs/>
        </w:rPr>
        <w:t xml:space="preserve"> นำแบบทดสอบวัดผลสัมฤทธิ์ทางการเรียน</w:t>
      </w:r>
      <w:r>
        <w:rPr>
          <w:rFonts w:ascii="TH SarabunPSK" w:eastAsia="Calibri" w:hAnsi="TH SarabunPSK" w:cs="TH SarabunPSK" w:hint="cs"/>
          <w:sz w:val="32"/>
          <w:szCs w:val="32"/>
          <w:shd w:val="clear" w:color="auto" w:fill="FFFFFF"/>
          <w:cs/>
        </w:rPr>
        <w:t>เสนอ</w:t>
      </w:r>
      <w:r w:rsidRPr="00951B94">
        <w:rPr>
          <w:rFonts w:ascii="TH SarabunPSK" w:eastAsia="Calibri" w:hAnsi="TH SarabunPSK" w:cs="TH SarabunPSK"/>
          <w:sz w:val="32"/>
          <w:szCs w:val="32"/>
          <w:shd w:val="clear" w:color="auto" w:fill="FFFFFF"/>
          <w:cs/>
        </w:rPr>
        <w:t>ต่อผู้เชี่ยวชาญ</w:t>
      </w:r>
      <w:r>
        <w:rPr>
          <w:rFonts w:ascii="TH SarabunPSK" w:eastAsia="Calibri" w:hAnsi="TH SarabunPSK" w:cs="TH SarabunPSK" w:hint="cs"/>
          <w:sz w:val="32"/>
          <w:szCs w:val="32"/>
          <w:shd w:val="clear" w:color="auto" w:fill="FFFFFF"/>
          <w:cs/>
        </w:rPr>
        <w:t>เพื่อ</w:t>
      </w:r>
      <w:r w:rsidRPr="00951B94">
        <w:rPr>
          <w:rFonts w:ascii="TH SarabunPSK" w:eastAsia="Calibri" w:hAnsi="TH SarabunPSK" w:cs="TH SarabunPSK"/>
          <w:sz w:val="32"/>
          <w:szCs w:val="32"/>
          <w:shd w:val="clear" w:color="auto" w:fill="FFFFFF"/>
          <w:cs/>
        </w:rPr>
        <w:t>พิจารณาแบบทดสอบ</w:t>
      </w:r>
      <w:r>
        <w:rPr>
          <w:rFonts w:ascii="TH SarabunPSK" w:eastAsia="Calibri" w:hAnsi="TH SarabunPSK" w:cs="TH SarabunPSK" w:hint="cs"/>
          <w:sz w:val="32"/>
          <w:szCs w:val="32"/>
          <w:shd w:val="clear" w:color="auto" w:fill="FFFFFF"/>
          <w:cs/>
        </w:rPr>
        <w:t xml:space="preserve">      </w:t>
      </w:r>
      <w:r w:rsidRPr="00951B94">
        <w:rPr>
          <w:rFonts w:ascii="TH SarabunPSK" w:eastAsia="Calibri" w:hAnsi="TH SarabunPSK" w:cs="TH SarabunPSK"/>
          <w:sz w:val="32"/>
          <w:szCs w:val="32"/>
          <w:shd w:val="clear" w:color="auto" w:fill="FFFFFF"/>
          <w:cs/>
        </w:rPr>
        <w:t>วัดผลสัมฤทธิ์ทางการเรียน เพื่อ</w:t>
      </w:r>
      <w:r>
        <w:rPr>
          <w:rFonts w:ascii="TH SarabunPSK" w:eastAsia="Calibri" w:hAnsi="TH SarabunPSK" w:cs="TH SarabunPSK" w:hint="cs"/>
          <w:sz w:val="32"/>
          <w:szCs w:val="32"/>
          <w:shd w:val="clear" w:color="auto" w:fill="FFFFFF"/>
          <w:cs/>
        </w:rPr>
        <w:t>ประเมิน</w:t>
      </w:r>
      <w:r w:rsidRPr="00951B94">
        <w:rPr>
          <w:rFonts w:ascii="TH SarabunPSK" w:eastAsia="Calibri" w:hAnsi="TH SarabunPSK" w:cs="TH SarabunPSK"/>
          <w:sz w:val="32"/>
          <w:szCs w:val="32"/>
          <w:shd w:val="clear" w:color="auto" w:fill="FFFFFF"/>
          <w:cs/>
        </w:rPr>
        <w:t xml:space="preserve">ค่า </w:t>
      </w:r>
      <w:r w:rsidRPr="00951B94">
        <w:rPr>
          <w:rFonts w:ascii="TH SarabunPSK" w:eastAsia="Calibri" w:hAnsi="TH SarabunPSK" w:cs="TH SarabunPSK"/>
          <w:sz w:val="32"/>
          <w:szCs w:val="32"/>
          <w:shd w:val="clear" w:color="auto" w:fill="FFFFFF"/>
        </w:rPr>
        <w:t>IOC</w:t>
      </w:r>
    </w:p>
    <w:p w14:paraId="5068B464"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2.5</w:t>
      </w:r>
      <w:r w:rsidRPr="00951B94">
        <w:rPr>
          <w:rFonts w:ascii="TH SarabunPSK" w:eastAsia="Calibri" w:hAnsi="TH SarabunPSK" w:cs="TH SarabunPSK"/>
          <w:sz w:val="32"/>
          <w:szCs w:val="32"/>
          <w:shd w:val="clear" w:color="auto" w:fill="FFFFFF"/>
          <w:cs/>
        </w:rPr>
        <w:t xml:space="preserve"> นำแบบทดสอบผลสัมฤทธิ์ทางการเรียน รายวิชาคณิตศาสตร์</w:t>
      </w:r>
      <w:r>
        <w:rPr>
          <w:rFonts w:ascii="TH SarabunPSK" w:eastAsia="Calibri" w:hAnsi="TH SarabunPSK" w:cs="TH SarabunPSK" w:hint="cs"/>
          <w:sz w:val="32"/>
          <w:szCs w:val="32"/>
          <w:shd w:val="clear" w:color="auto" w:fill="FFFFFF"/>
          <w:cs/>
        </w:rPr>
        <w:t>พื้นฐาน</w:t>
      </w:r>
      <w:r>
        <w:rPr>
          <w:rFonts w:ascii="TH SarabunPSK" w:eastAsia="Calibri" w:hAnsi="TH SarabunPSK" w:cs="TH SarabunPSK"/>
          <w:sz w:val="32"/>
          <w:szCs w:val="32"/>
          <w:shd w:val="clear" w:color="auto" w:fill="FFFFFF"/>
        </w:rPr>
        <w:t xml:space="preserve"> 5</w:t>
      </w:r>
      <w:r w:rsidRPr="00951B94">
        <w:rPr>
          <w:rFonts w:ascii="TH SarabunPSK" w:eastAsia="Calibri" w:hAnsi="TH SarabunPSK" w:cs="TH SarabunPSK"/>
          <w:sz w:val="32"/>
          <w:szCs w:val="32"/>
          <w:shd w:val="clear" w:color="auto" w:fill="FFFFFF"/>
          <w:cs/>
        </w:rPr>
        <w:t xml:space="preserve"> เรื่อง </w:t>
      </w:r>
      <w:r>
        <w:rPr>
          <w:rFonts w:ascii="TH SarabunPSK" w:eastAsia="Calibri" w:hAnsi="TH SarabunPSK" w:cs="TH SarabunPSK" w:hint="cs"/>
          <w:sz w:val="32"/>
          <w:szCs w:val="32"/>
          <w:shd w:val="clear" w:color="auto" w:fill="FFFFFF"/>
          <w:cs/>
        </w:rPr>
        <w:t>อสมการเชิงเส้นตัวแปรเดียว</w:t>
      </w:r>
      <w:r w:rsidRPr="00951B94">
        <w:rPr>
          <w:rFonts w:ascii="TH SarabunPSK" w:eastAsia="Calibri" w:hAnsi="TH SarabunPSK" w:cs="TH SarabunPSK"/>
          <w:sz w:val="32"/>
          <w:szCs w:val="32"/>
          <w:shd w:val="clear" w:color="auto" w:fill="FFFFFF"/>
          <w:cs/>
        </w:rPr>
        <w:t xml:space="preserve"> ที่ได้รับการตรวจสอบและปรับปรุงแก้ไข</w:t>
      </w:r>
      <w:r>
        <w:rPr>
          <w:rFonts w:ascii="TH SarabunPSK" w:eastAsia="Calibri" w:hAnsi="TH SarabunPSK" w:cs="TH SarabunPSK" w:hint="cs"/>
          <w:sz w:val="32"/>
          <w:szCs w:val="32"/>
          <w:shd w:val="clear" w:color="auto" w:fill="FFFFFF"/>
          <w:cs/>
        </w:rPr>
        <w:t>ตามผู้เชี่ยวชาญแนะนำ</w:t>
      </w:r>
      <w:r w:rsidRPr="00951B94">
        <w:rPr>
          <w:rFonts w:ascii="TH SarabunPSK" w:eastAsia="Calibri" w:hAnsi="TH SarabunPSK" w:cs="TH SarabunPSK"/>
          <w:sz w:val="32"/>
          <w:szCs w:val="32"/>
          <w:shd w:val="clear" w:color="auto" w:fill="FFFFFF"/>
          <w:cs/>
        </w:rPr>
        <w:t>แล้วนำไปทดลองใช้ (</w:t>
      </w:r>
      <w:r w:rsidRPr="00951B94">
        <w:rPr>
          <w:rFonts w:ascii="TH SarabunPSK" w:eastAsia="Calibri" w:hAnsi="TH SarabunPSK" w:cs="TH SarabunPSK"/>
          <w:sz w:val="32"/>
          <w:szCs w:val="32"/>
          <w:shd w:val="clear" w:color="auto" w:fill="FFFFFF"/>
        </w:rPr>
        <w:t xml:space="preserve">Try out) </w:t>
      </w:r>
      <w:r w:rsidRPr="00951B94">
        <w:rPr>
          <w:rFonts w:ascii="TH SarabunPSK" w:eastAsia="Calibri" w:hAnsi="TH SarabunPSK" w:cs="TH SarabunPSK"/>
          <w:sz w:val="32"/>
          <w:szCs w:val="32"/>
          <w:shd w:val="clear" w:color="auto" w:fill="FFFFFF"/>
          <w:cs/>
        </w:rPr>
        <w:t>กับกลุ่มที่ไม่ใช่กลุ่มตัวอย่าง เพื่อหาคุณภาพของแบบทดสอบ โดยมี</w:t>
      </w:r>
      <w:r>
        <w:rPr>
          <w:rFonts w:ascii="TH SarabunPSK" w:eastAsia="Calibri" w:hAnsi="TH SarabunPSK" w:cs="TH SarabunPSK" w:hint="cs"/>
          <w:sz w:val="32"/>
          <w:szCs w:val="32"/>
          <w:shd w:val="clear" w:color="auto" w:fill="FFFFFF"/>
          <w:cs/>
        </w:rPr>
        <w:t>รายละเอียดดังนี้</w:t>
      </w:r>
      <w:r w:rsidRPr="00951B94">
        <w:rPr>
          <w:rFonts w:ascii="TH SarabunPSK" w:eastAsia="Calibri" w:hAnsi="TH SarabunPSK" w:cs="TH SarabunPSK"/>
          <w:sz w:val="32"/>
          <w:szCs w:val="32"/>
          <w:shd w:val="clear" w:color="auto" w:fill="FFFFFF"/>
          <w:cs/>
        </w:rPr>
        <w:t xml:space="preserve">   </w:t>
      </w:r>
    </w:p>
    <w:p w14:paraId="5BDD4D59"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 </w:t>
      </w:r>
      <w:r w:rsidRPr="00951B94">
        <w:rPr>
          <w:rFonts w:ascii="TH SarabunPSK" w:eastAsia="Calibri" w:hAnsi="TH SarabunPSK" w:cs="TH SarabunPSK"/>
          <w:sz w:val="32"/>
          <w:szCs w:val="32"/>
          <w:shd w:val="clear" w:color="auto" w:fill="FFFFFF"/>
          <w:cs/>
        </w:rPr>
        <w:t>ค่าความยากง่าย (</w:t>
      </w:r>
      <w:r w:rsidRPr="00951B94">
        <w:rPr>
          <w:rFonts w:ascii="TH SarabunPSK" w:eastAsia="Calibri" w:hAnsi="TH SarabunPSK" w:cs="TH SarabunPSK"/>
          <w:sz w:val="32"/>
          <w:szCs w:val="32"/>
          <w:shd w:val="clear" w:color="auto" w:fill="FFFFFF"/>
        </w:rPr>
        <w:t xml:space="preserve">p) </w:t>
      </w:r>
      <w:r w:rsidRPr="00951B94">
        <w:rPr>
          <w:rFonts w:ascii="TH SarabunPSK" w:eastAsia="Calibri" w:hAnsi="TH SarabunPSK" w:cs="TH SarabunPSK"/>
          <w:sz w:val="32"/>
          <w:szCs w:val="32"/>
          <w:shd w:val="clear" w:color="auto" w:fill="FFFFFF"/>
          <w:cs/>
        </w:rPr>
        <w:t xml:space="preserve">อยู่ระหว่าง </w:t>
      </w:r>
      <w:r w:rsidRPr="00951B94">
        <w:rPr>
          <w:rFonts w:ascii="TH SarabunPSK" w:eastAsia="Calibri" w:hAnsi="TH SarabunPSK" w:cs="TH SarabunPSK"/>
          <w:sz w:val="32"/>
          <w:szCs w:val="32"/>
          <w:shd w:val="clear" w:color="auto" w:fill="FFFFFF"/>
        </w:rPr>
        <w:t xml:space="preserve">0.20-0.80 </w:t>
      </w:r>
    </w:p>
    <w:p w14:paraId="53ED342F"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 </w:t>
      </w:r>
      <w:r w:rsidRPr="00951B94">
        <w:rPr>
          <w:rFonts w:ascii="TH SarabunPSK" w:eastAsia="Calibri" w:hAnsi="TH SarabunPSK" w:cs="TH SarabunPSK"/>
          <w:sz w:val="32"/>
          <w:szCs w:val="32"/>
          <w:shd w:val="clear" w:color="auto" w:fill="FFFFFF"/>
          <w:cs/>
        </w:rPr>
        <w:t>ค่าอำนาจจำแนก (</w:t>
      </w:r>
      <w:r w:rsidRPr="00951B94">
        <w:rPr>
          <w:rFonts w:ascii="TH SarabunPSK" w:eastAsia="Calibri" w:hAnsi="TH SarabunPSK" w:cs="TH SarabunPSK"/>
          <w:sz w:val="32"/>
          <w:szCs w:val="32"/>
          <w:shd w:val="clear" w:color="auto" w:fill="FFFFFF"/>
        </w:rPr>
        <w:t xml:space="preserve">r) </w:t>
      </w:r>
      <w:r w:rsidRPr="00951B94">
        <w:rPr>
          <w:rFonts w:ascii="TH SarabunPSK" w:eastAsia="Calibri" w:hAnsi="TH SarabunPSK" w:cs="TH SarabunPSK"/>
          <w:sz w:val="32"/>
          <w:szCs w:val="32"/>
          <w:shd w:val="clear" w:color="auto" w:fill="FFFFFF"/>
          <w:cs/>
        </w:rPr>
        <w:t xml:space="preserve">มีค่า </w:t>
      </w:r>
      <w:r w:rsidRPr="00951B94">
        <w:rPr>
          <w:rFonts w:ascii="TH SarabunPSK" w:eastAsia="Calibri" w:hAnsi="TH SarabunPSK" w:cs="TH SarabunPSK"/>
          <w:sz w:val="32"/>
          <w:szCs w:val="32"/>
          <w:shd w:val="clear" w:color="auto" w:fill="FFFFFF"/>
        </w:rPr>
        <w:t>0.20</w:t>
      </w:r>
      <w:r w:rsidRPr="00951B94">
        <w:rPr>
          <w:rFonts w:ascii="TH SarabunPSK" w:eastAsia="Calibri" w:hAnsi="TH SarabunPSK" w:cs="TH SarabunPSK"/>
          <w:sz w:val="32"/>
          <w:szCs w:val="32"/>
          <w:shd w:val="clear" w:color="auto" w:fill="FFFFFF"/>
          <w:cs/>
        </w:rPr>
        <w:t xml:space="preserve"> ขึ้นไป  </w:t>
      </w:r>
    </w:p>
    <w:p w14:paraId="4DF7DBA5"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 </w:t>
      </w:r>
      <w:r w:rsidRPr="00951B94">
        <w:rPr>
          <w:rFonts w:ascii="TH SarabunPSK" w:eastAsia="Calibri" w:hAnsi="TH SarabunPSK" w:cs="TH SarabunPSK"/>
          <w:sz w:val="32"/>
          <w:szCs w:val="32"/>
          <w:shd w:val="clear" w:color="auto" w:fill="FFFFFF"/>
          <w:cs/>
        </w:rPr>
        <w:t xml:space="preserve">ค่าความเชื่อมั่นมีค่า </w:t>
      </w:r>
      <w:r w:rsidRPr="00951B94">
        <w:rPr>
          <w:rFonts w:ascii="TH SarabunPSK" w:eastAsia="Calibri" w:hAnsi="TH SarabunPSK" w:cs="TH SarabunPSK"/>
          <w:sz w:val="32"/>
          <w:szCs w:val="32"/>
          <w:shd w:val="clear" w:color="auto" w:fill="FFFFFF"/>
        </w:rPr>
        <w:t>0.70</w:t>
      </w:r>
      <w:r w:rsidRPr="00951B94">
        <w:rPr>
          <w:rFonts w:ascii="TH SarabunPSK" w:eastAsia="Calibri" w:hAnsi="TH SarabunPSK" w:cs="TH SarabunPSK"/>
          <w:sz w:val="32"/>
          <w:szCs w:val="32"/>
          <w:shd w:val="clear" w:color="auto" w:fill="FFFFFF"/>
          <w:cs/>
        </w:rPr>
        <w:t xml:space="preserve"> ขึ้นไป  </w:t>
      </w:r>
    </w:p>
    <w:p w14:paraId="38B22A59"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2.6</w:t>
      </w:r>
      <w:r w:rsidRPr="00951B94">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ยกร่าง</w:t>
      </w:r>
      <w:r w:rsidRPr="00951B94">
        <w:rPr>
          <w:rFonts w:ascii="TH SarabunPSK" w:eastAsia="Calibri" w:hAnsi="TH SarabunPSK" w:cs="TH SarabunPSK"/>
          <w:sz w:val="32"/>
          <w:szCs w:val="32"/>
          <w:shd w:val="clear" w:color="auto" w:fill="FFFFFF"/>
          <w:cs/>
        </w:rPr>
        <w:t xml:space="preserve">แบบทดสอบวัดผลสัมฤทธิ์ทางการเรียนฉบับจริง ที่ผ่านการตรวจสอบโดยผู้เชี่ยวชาญ และหาคุณภาพแบบทำสอบ </w:t>
      </w:r>
      <w:r>
        <w:rPr>
          <w:rFonts w:ascii="TH SarabunPSK" w:eastAsia="Calibri" w:hAnsi="TH SarabunPSK" w:cs="TH SarabunPSK" w:hint="cs"/>
          <w:sz w:val="32"/>
          <w:szCs w:val="32"/>
          <w:shd w:val="clear" w:color="auto" w:fill="FFFFFF"/>
          <w:cs/>
        </w:rPr>
        <w:t>เพื่อนำไปใช้จริงกับ</w:t>
      </w:r>
      <w:r w:rsidRPr="00951B94">
        <w:rPr>
          <w:rFonts w:ascii="TH SarabunPSK" w:eastAsia="Calibri" w:hAnsi="TH SarabunPSK" w:cs="TH SarabunPSK"/>
          <w:sz w:val="32"/>
          <w:szCs w:val="32"/>
          <w:shd w:val="clear" w:color="auto" w:fill="FFFFFF"/>
          <w:cs/>
        </w:rPr>
        <w:t xml:space="preserve">กลุ่มตัวอย่าง </w:t>
      </w:r>
    </w:p>
    <w:p w14:paraId="260F7745"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3</w:t>
      </w:r>
      <w:r>
        <w:rPr>
          <w:rFonts w:ascii="TH SarabunPSK" w:eastAsia="Calibri" w:hAnsi="TH SarabunPSK" w:cs="TH SarabunPSK"/>
          <w:sz w:val="32"/>
          <w:szCs w:val="32"/>
          <w:shd w:val="clear" w:color="auto" w:fill="FFFFFF"/>
        </w:rPr>
        <w:t>.</w:t>
      </w:r>
      <w:r w:rsidRPr="00951B94">
        <w:rPr>
          <w:rFonts w:ascii="TH SarabunPSK" w:eastAsia="Calibri" w:hAnsi="TH SarabunPSK" w:cs="TH SarabunPSK"/>
          <w:sz w:val="32"/>
          <w:szCs w:val="32"/>
          <w:shd w:val="clear" w:color="auto" w:fill="FFFFFF"/>
          <w:cs/>
        </w:rPr>
        <w:t xml:space="preserve"> แบบประเมินความพึงพอใจที่มีต่อการจัดการเรียนรู้ด้วยเทคนิค </w:t>
      </w:r>
      <w:r w:rsidRPr="00951B94">
        <w:rPr>
          <w:rFonts w:ascii="TH SarabunPSK" w:eastAsia="Calibri" w:hAnsi="TH SarabunPSK" w:cs="TH SarabunPSK"/>
          <w:sz w:val="32"/>
          <w:szCs w:val="32"/>
          <w:shd w:val="clear" w:color="auto" w:fill="FFFFFF"/>
        </w:rPr>
        <w:t xml:space="preserve">STAD </w:t>
      </w:r>
      <w:r>
        <w:rPr>
          <w:rFonts w:ascii="TH SarabunPSK" w:eastAsia="Calibri" w:hAnsi="TH SarabunPSK" w:cs="TH SarabunPSK" w:hint="cs"/>
          <w:sz w:val="32"/>
          <w:szCs w:val="32"/>
          <w:shd w:val="clear" w:color="auto" w:fill="FFFFFF"/>
          <w:cs/>
        </w:rPr>
        <w:t>ร่วมกับการเสริมแรง</w:t>
      </w:r>
    </w:p>
    <w:p w14:paraId="3A5F4ADD"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3.1</w:t>
      </w:r>
      <w:r w:rsidRPr="00951B94">
        <w:rPr>
          <w:rFonts w:ascii="TH SarabunPSK" w:eastAsia="Calibri" w:hAnsi="TH SarabunPSK" w:cs="TH SarabunPSK"/>
          <w:sz w:val="32"/>
          <w:szCs w:val="32"/>
          <w:shd w:val="clear" w:color="auto" w:fill="FFFFFF"/>
          <w:cs/>
        </w:rPr>
        <w:t xml:space="preserve"> กำหนดวัตถุประสงค์และประเด็นที่ต้องการประเมินของแบบประเมินความพึงพอใจ </w:t>
      </w:r>
    </w:p>
    <w:p w14:paraId="74C7CDFC" w14:textId="77777777" w:rsidR="006762C6" w:rsidRPr="00951B94"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3.2</w:t>
      </w:r>
      <w:r w:rsidRPr="00951B94">
        <w:rPr>
          <w:rFonts w:ascii="TH SarabunPSK" w:eastAsia="Calibri" w:hAnsi="TH SarabunPSK" w:cs="TH SarabunPSK"/>
          <w:sz w:val="32"/>
          <w:szCs w:val="32"/>
          <w:shd w:val="clear" w:color="auto" w:fill="FFFFFF"/>
          <w:cs/>
        </w:rPr>
        <w:t xml:space="preserve"> นำเสนอประเด็นที่ต้องการประเมินเสนอผู้เชี่ยวชาญ เพื่อพิจารณาความสอดคล้องของข้อคำถามการประเมิน และวัตถุประสงค์ </w:t>
      </w:r>
    </w:p>
    <w:p w14:paraId="3036244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951B94">
        <w:rPr>
          <w:rFonts w:ascii="TH SarabunPSK" w:eastAsia="Calibri" w:hAnsi="TH SarabunPSK" w:cs="TH SarabunPSK"/>
          <w:sz w:val="32"/>
          <w:szCs w:val="32"/>
          <w:shd w:val="clear" w:color="auto" w:fill="FFFFFF"/>
        </w:rPr>
        <w:t xml:space="preserve">  </w:t>
      </w:r>
      <w:r>
        <w:rPr>
          <w:rFonts w:ascii="TH SarabunPSK" w:eastAsia="Calibri" w:hAnsi="TH SarabunPSK" w:cs="TH SarabunPSK"/>
          <w:sz w:val="32"/>
          <w:szCs w:val="32"/>
          <w:shd w:val="clear" w:color="auto" w:fill="FFFFFF"/>
        </w:rPr>
        <w:tab/>
      </w:r>
      <w:r w:rsidRPr="00951B94">
        <w:rPr>
          <w:rFonts w:ascii="TH SarabunPSK" w:eastAsia="Calibri" w:hAnsi="TH SarabunPSK" w:cs="TH SarabunPSK"/>
          <w:sz w:val="32"/>
          <w:szCs w:val="32"/>
          <w:shd w:val="clear" w:color="auto" w:fill="FFFFFF"/>
        </w:rPr>
        <w:t xml:space="preserve">3.3. </w:t>
      </w:r>
      <w:r w:rsidRPr="00951B94">
        <w:rPr>
          <w:rFonts w:ascii="TH SarabunPSK" w:eastAsia="Calibri" w:hAnsi="TH SarabunPSK" w:cs="TH SarabunPSK"/>
          <w:sz w:val="32"/>
          <w:szCs w:val="32"/>
          <w:shd w:val="clear" w:color="auto" w:fill="FFFFFF"/>
          <w:cs/>
        </w:rPr>
        <w:t>จัดทำประเมินความพึงพอใจ</w:t>
      </w:r>
      <w:r>
        <w:rPr>
          <w:rFonts w:ascii="TH SarabunPSK" w:eastAsia="Calibri" w:hAnsi="TH SarabunPSK" w:cs="TH SarabunPSK" w:hint="cs"/>
          <w:sz w:val="32"/>
          <w:szCs w:val="32"/>
          <w:shd w:val="clear" w:color="auto" w:fill="FFFFFF"/>
          <w:cs/>
        </w:rPr>
        <w:t>ที่มีต่อการจัดการเรียนรู้คณิตศาสตร์</w:t>
      </w:r>
      <w:r w:rsidRPr="00951B94">
        <w:rPr>
          <w:rFonts w:ascii="TH SarabunPSK" w:eastAsia="Calibri" w:hAnsi="TH SarabunPSK" w:cs="TH SarabunPSK"/>
          <w:sz w:val="32"/>
          <w:szCs w:val="32"/>
          <w:shd w:val="clear" w:color="auto" w:fill="FFFFFF"/>
          <w:cs/>
        </w:rPr>
        <w:t>ฉบับสมบูรณ์ ท</w:t>
      </w:r>
      <w:r>
        <w:rPr>
          <w:rFonts w:ascii="TH SarabunPSK" w:eastAsia="Calibri" w:hAnsi="TH SarabunPSK" w:cs="TH SarabunPSK" w:hint="cs"/>
          <w:sz w:val="32"/>
          <w:szCs w:val="32"/>
          <w:shd w:val="clear" w:color="auto" w:fill="FFFFFF"/>
          <w:cs/>
        </w:rPr>
        <w:t>ี่</w:t>
      </w:r>
      <w:r w:rsidRPr="00951B94">
        <w:rPr>
          <w:rFonts w:ascii="TH SarabunPSK" w:eastAsia="Calibri" w:hAnsi="TH SarabunPSK" w:cs="TH SarabunPSK"/>
          <w:sz w:val="32"/>
          <w:szCs w:val="32"/>
          <w:shd w:val="clear" w:color="auto" w:fill="FFFFFF"/>
          <w:cs/>
        </w:rPr>
        <w:t xml:space="preserve">ผ่านการตรวจสอบโดยผู้เชี่ยวชาญ </w:t>
      </w:r>
      <w:r>
        <w:rPr>
          <w:rFonts w:ascii="TH SarabunPSK" w:eastAsia="Calibri" w:hAnsi="TH SarabunPSK" w:cs="TH SarabunPSK" w:hint="cs"/>
          <w:sz w:val="32"/>
          <w:szCs w:val="32"/>
          <w:shd w:val="clear" w:color="auto" w:fill="FFFFFF"/>
          <w:cs/>
        </w:rPr>
        <w:t>นำไปใช้จริงกับ</w:t>
      </w:r>
      <w:r w:rsidRPr="00951B94">
        <w:rPr>
          <w:rFonts w:ascii="TH SarabunPSK" w:eastAsia="Calibri" w:hAnsi="TH SarabunPSK" w:cs="TH SarabunPSK"/>
          <w:sz w:val="32"/>
          <w:szCs w:val="32"/>
          <w:shd w:val="clear" w:color="auto" w:fill="FFFFFF"/>
          <w:cs/>
        </w:rPr>
        <w:t>กลุ่มตัวอย่าง</w:t>
      </w:r>
    </w:p>
    <w:p w14:paraId="28196DB7" w14:textId="30AE1D27" w:rsidR="006762C6" w:rsidRPr="009C0F56" w:rsidRDefault="00B96EEC"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hAnsi="TH SarabunPSK" w:cs="TH SarabunPSK"/>
          <w:b/>
          <w:bCs/>
          <w:noProof/>
          <w:sz w:val="32"/>
          <w:szCs w:val="32"/>
          <w:lang w:val="th-TH"/>
        </w:rPr>
        <w:lastRenderedPageBreak/>
        <w:drawing>
          <wp:anchor distT="0" distB="0" distL="114300" distR="114300" simplePos="0" relativeHeight="251683840" behindDoc="1" locked="0" layoutInCell="1" allowOverlap="1" wp14:anchorId="512B5BC7" wp14:editId="73EFC60F">
            <wp:simplePos x="0" y="0"/>
            <wp:positionH relativeFrom="page">
              <wp:posOffset>-10795</wp:posOffset>
            </wp:positionH>
            <wp:positionV relativeFrom="paragraph">
              <wp:posOffset>-961390</wp:posOffset>
            </wp:positionV>
            <wp:extent cx="7560000" cy="10692000"/>
            <wp:effectExtent l="0" t="0" r="3175" b="0"/>
            <wp:wrapNone/>
            <wp:docPr id="19656977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9C0F56">
        <w:rPr>
          <w:rFonts w:ascii="TH SarabunPSK" w:eastAsia="Calibri" w:hAnsi="TH SarabunPSK" w:cs="TH SarabunPSK" w:hint="cs"/>
          <w:b/>
          <w:bCs/>
          <w:sz w:val="32"/>
          <w:szCs w:val="32"/>
          <w:shd w:val="clear" w:color="auto" w:fill="FFFFFF"/>
          <w:cs/>
        </w:rPr>
        <w:t>ประชากรและกลุ่มตัวอย่าง</w:t>
      </w:r>
    </w:p>
    <w:p w14:paraId="7292BD6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r>
        <w:rPr>
          <w:rFonts w:ascii="TH SarabunPSK" w:eastAsia="Calibri" w:hAnsi="TH SarabunPSK" w:cs="TH SarabunPSK"/>
          <w:sz w:val="32"/>
          <w:szCs w:val="32"/>
          <w:shd w:val="clear" w:color="auto" w:fill="FFFFFF"/>
          <w:cs/>
        </w:rPr>
        <w:tab/>
      </w:r>
      <w:r w:rsidRPr="009C0F56">
        <w:rPr>
          <w:rFonts w:ascii="TH SarabunPSK" w:eastAsia="Calibri" w:hAnsi="TH SarabunPSK" w:cs="TH SarabunPSK" w:hint="cs"/>
          <w:b/>
          <w:bCs/>
          <w:sz w:val="32"/>
          <w:szCs w:val="32"/>
          <w:shd w:val="clear" w:color="auto" w:fill="FFFFFF"/>
          <w:cs/>
        </w:rPr>
        <w:t>ประชากร</w:t>
      </w:r>
      <w:r>
        <w:rPr>
          <w:rFonts w:ascii="TH SarabunPSK" w:eastAsia="Calibri" w:hAnsi="TH SarabunPSK" w:cs="TH SarabunPSK" w:hint="cs"/>
          <w:sz w:val="32"/>
          <w:szCs w:val="32"/>
          <w:shd w:val="clear" w:color="auto" w:fill="FFFFFF"/>
          <w:cs/>
        </w:rPr>
        <w:t xml:space="preserve"> ที่ดำเนินการวิจัย ได้แก่ นักเรียนชั้นมัธยมศึกษาปีที่ 3 ที่เรียนในรายวิชาคณิตศาสตร์พื้นฐาน 5</w:t>
      </w:r>
      <w:r>
        <w:rPr>
          <w:rFonts w:ascii="TH SarabunPSK" w:eastAsia="Calibri" w:hAnsi="TH SarabunPSK" w:cs="TH SarabunPSK"/>
          <w:sz w:val="32"/>
          <w:szCs w:val="32"/>
          <w:shd w:val="clear" w:color="auto" w:fill="FFFFFF"/>
        </w:rPr>
        <w:t xml:space="preserve"> </w:t>
      </w:r>
    </w:p>
    <w:p w14:paraId="0277F90D" w14:textId="77777777" w:rsidR="006762C6" w:rsidRPr="00E33DA2"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r>
        <w:rPr>
          <w:rFonts w:ascii="TH SarabunPSK" w:eastAsia="Calibri" w:hAnsi="TH SarabunPSK" w:cs="TH SarabunPSK"/>
          <w:sz w:val="32"/>
          <w:szCs w:val="32"/>
          <w:shd w:val="clear" w:color="auto" w:fill="FFFFFF"/>
          <w:cs/>
        </w:rPr>
        <w:tab/>
      </w:r>
      <w:r w:rsidRPr="009C0F56">
        <w:rPr>
          <w:rFonts w:ascii="TH SarabunPSK" w:eastAsia="Calibri" w:hAnsi="TH SarabunPSK" w:cs="TH SarabunPSK" w:hint="cs"/>
          <w:b/>
          <w:bCs/>
          <w:sz w:val="32"/>
          <w:szCs w:val="32"/>
          <w:shd w:val="clear" w:color="auto" w:fill="FFFFFF"/>
          <w:cs/>
        </w:rPr>
        <w:t>กลุ่มตัวอย่าง</w:t>
      </w:r>
      <w:r>
        <w:rPr>
          <w:rFonts w:ascii="TH SarabunPSK" w:eastAsia="Calibri" w:hAnsi="TH SarabunPSK" w:cs="TH SarabunPSK"/>
          <w:sz w:val="32"/>
          <w:szCs w:val="32"/>
          <w:shd w:val="clear" w:color="auto" w:fill="FFFFFF"/>
        </w:rPr>
        <w:t xml:space="preserve"> </w:t>
      </w:r>
      <w:r>
        <w:rPr>
          <w:rFonts w:ascii="TH SarabunPSK" w:eastAsia="Calibri" w:hAnsi="TH SarabunPSK" w:cs="TH SarabunPSK" w:hint="cs"/>
          <w:sz w:val="32"/>
          <w:szCs w:val="32"/>
          <w:shd w:val="clear" w:color="auto" w:fill="FFFFFF"/>
          <w:cs/>
        </w:rPr>
        <w:t>นักเรียนชั้นมัธยมศึกษาปีที่ 3.3 จำนวน 37 คน โดยใช้วิธีการเลือกแบบเจาะจง</w:t>
      </w:r>
    </w:p>
    <w:p w14:paraId="4F9A0DDC"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64129C38"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เครื่องมือที่ใช้ในการวิจัย</w:t>
      </w:r>
    </w:p>
    <w:p w14:paraId="39000562" w14:textId="77777777" w:rsidR="006762C6" w:rsidRPr="00721C41"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721C41">
        <w:rPr>
          <w:rFonts w:ascii="TH SarabunPSK" w:eastAsia="Calibri" w:hAnsi="TH SarabunPSK" w:cs="TH SarabunPSK"/>
          <w:sz w:val="32"/>
          <w:szCs w:val="32"/>
          <w:shd w:val="clear" w:color="auto" w:fill="FFFFFF"/>
          <w:cs/>
        </w:rPr>
        <w:tab/>
        <w:t>1.</w:t>
      </w:r>
      <w:r>
        <w:rPr>
          <w:rFonts w:ascii="TH SarabunPSK" w:eastAsia="Calibri" w:hAnsi="TH SarabunPSK" w:cs="TH SarabunPSK" w:hint="cs"/>
          <w:sz w:val="32"/>
          <w:szCs w:val="32"/>
          <w:shd w:val="clear" w:color="auto" w:fill="FFFFFF"/>
          <w:cs/>
        </w:rPr>
        <w:t xml:space="preserve"> </w:t>
      </w:r>
      <w:r w:rsidRPr="00721C41">
        <w:rPr>
          <w:rFonts w:ascii="TH SarabunPSK" w:eastAsia="Calibri" w:hAnsi="TH SarabunPSK" w:cs="TH SarabunPSK"/>
          <w:sz w:val="32"/>
          <w:szCs w:val="32"/>
          <w:shd w:val="clear" w:color="auto" w:fill="FFFFFF"/>
          <w:cs/>
        </w:rPr>
        <w:t xml:space="preserve">แผนการจัดการเรียนรู้ </w:t>
      </w:r>
      <w:r>
        <w:rPr>
          <w:rFonts w:ascii="TH SarabunPSK" w:eastAsia="Calibri" w:hAnsi="TH SarabunPSK" w:cs="TH SarabunPSK" w:hint="cs"/>
          <w:sz w:val="32"/>
          <w:szCs w:val="32"/>
          <w:shd w:val="clear" w:color="auto" w:fill="FFFFFF"/>
          <w:cs/>
        </w:rPr>
        <w:t xml:space="preserve">เรื่อง อสมการเชิงเส้นตัวแปรเดียว </w:t>
      </w:r>
      <w:r w:rsidRPr="00721C41">
        <w:rPr>
          <w:rFonts w:ascii="TH SarabunPSK" w:eastAsia="Calibri" w:hAnsi="TH SarabunPSK" w:cs="TH SarabunPSK"/>
          <w:sz w:val="32"/>
          <w:szCs w:val="32"/>
          <w:shd w:val="clear" w:color="auto" w:fill="FFFFFF"/>
          <w:cs/>
        </w:rPr>
        <w:t>โดยใช้วิธีการจัดการเรียนรู้</w:t>
      </w:r>
      <w:r>
        <w:rPr>
          <w:rFonts w:ascii="TH SarabunPSK" w:eastAsia="Calibri" w:hAnsi="TH SarabunPSK" w:cs="TH SarabunPSK" w:hint="cs"/>
          <w:sz w:val="32"/>
          <w:szCs w:val="32"/>
          <w:shd w:val="clear" w:color="auto" w:fill="FFFFFF"/>
          <w:cs/>
        </w:rPr>
        <w:t>คณิตศาสตร์</w:t>
      </w:r>
      <w:r w:rsidRPr="00721C41">
        <w:rPr>
          <w:rFonts w:ascii="TH SarabunPSK" w:eastAsia="Calibri" w:hAnsi="TH SarabunPSK" w:cs="TH SarabunPSK"/>
          <w:sz w:val="32"/>
          <w:szCs w:val="32"/>
          <w:shd w:val="clear" w:color="auto" w:fill="FFFFFF"/>
          <w:cs/>
        </w:rPr>
        <w:t>แบบร่วมมือ</w:t>
      </w:r>
      <w:r>
        <w:rPr>
          <w:rFonts w:ascii="TH SarabunPSK" w:eastAsia="Calibri" w:hAnsi="TH SarabunPSK" w:cs="TH SarabunPSK" w:hint="cs"/>
          <w:sz w:val="32"/>
          <w:szCs w:val="32"/>
          <w:shd w:val="clear" w:color="auto" w:fill="FFFFFF"/>
          <w:cs/>
        </w:rPr>
        <w:t>ด้วย</w:t>
      </w:r>
      <w:r w:rsidRPr="00721C41">
        <w:rPr>
          <w:rFonts w:ascii="TH SarabunPSK" w:eastAsia="Calibri" w:hAnsi="TH SarabunPSK" w:cs="TH SarabunPSK"/>
          <w:sz w:val="32"/>
          <w:szCs w:val="32"/>
          <w:shd w:val="clear" w:color="auto" w:fill="FFFFFF"/>
          <w:cs/>
        </w:rPr>
        <w:t xml:space="preserve">เทคนิค </w:t>
      </w:r>
      <w:r w:rsidRPr="00721C41">
        <w:rPr>
          <w:rFonts w:ascii="TH SarabunPSK" w:eastAsia="Calibri" w:hAnsi="TH SarabunPSK" w:cs="TH SarabunPSK"/>
          <w:sz w:val="32"/>
          <w:szCs w:val="32"/>
          <w:shd w:val="clear" w:color="auto" w:fill="FFFFFF"/>
        </w:rPr>
        <w:t xml:space="preserve">STAD </w:t>
      </w:r>
      <w:r w:rsidRPr="00721C41">
        <w:rPr>
          <w:rFonts w:ascii="TH SarabunPSK" w:eastAsia="Calibri" w:hAnsi="TH SarabunPSK" w:cs="TH SarabunPSK"/>
          <w:sz w:val="32"/>
          <w:szCs w:val="32"/>
          <w:shd w:val="clear" w:color="auto" w:fill="FFFFFF"/>
          <w:cs/>
        </w:rPr>
        <w:t xml:space="preserve">ร่วมกับการเสริมแรง สำหรับนักเรียนชั้นมัธยมศึกษาปีที่ 3 ให้มีประสิทธิภาพ </w:t>
      </w:r>
      <w:r>
        <w:rPr>
          <w:rFonts w:ascii="TH SarabunPSK" w:eastAsia="Calibri" w:hAnsi="TH SarabunPSK" w:cs="TH SarabunPSK" w:hint="cs"/>
          <w:sz w:val="32"/>
          <w:szCs w:val="32"/>
          <w:shd w:val="clear" w:color="auto" w:fill="FFFFFF"/>
          <w:cs/>
        </w:rPr>
        <w:t>(</w:t>
      </w:r>
      <w:r w:rsidRPr="00721C41">
        <w:rPr>
          <w:rFonts w:ascii="TH SarabunPSK" w:eastAsia="Calibri" w:hAnsi="TH SarabunPSK" w:cs="TH SarabunPSK"/>
          <w:sz w:val="32"/>
          <w:szCs w:val="32"/>
          <w:shd w:val="clear" w:color="auto" w:fill="FFFFFF"/>
        </w:rPr>
        <w:t>E</w:t>
      </w:r>
      <w:r w:rsidRPr="00721C41">
        <w:rPr>
          <w:rFonts w:ascii="TH SarabunPSK" w:eastAsia="Calibri" w:hAnsi="TH SarabunPSK" w:cs="TH SarabunPSK"/>
          <w:sz w:val="32"/>
          <w:szCs w:val="32"/>
          <w:shd w:val="clear" w:color="auto" w:fill="FFFFFF"/>
          <w:cs/>
        </w:rPr>
        <w:t xml:space="preserve">1 / </w:t>
      </w:r>
      <w:r w:rsidRPr="00721C41">
        <w:rPr>
          <w:rFonts w:ascii="TH SarabunPSK" w:eastAsia="Calibri" w:hAnsi="TH SarabunPSK" w:cs="TH SarabunPSK"/>
          <w:sz w:val="32"/>
          <w:szCs w:val="32"/>
          <w:shd w:val="clear" w:color="auto" w:fill="FFFFFF"/>
        </w:rPr>
        <w:t>E</w:t>
      </w:r>
      <w:r w:rsidRPr="00721C41">
        <w:rPr>
          <w:rFonts w:ascii="TH SarabunPSK" w:eastAsia="Calibri" w:hAnsi="TH SarabunPSK" w:cs="TH SarabunPSK"/>
          <w:sz w:val="32"/>
          <w:szCs w:val="32"/>
          <w:shd w:val="clear" w:color="auto" w:fill="FFFFFF"/>
          <w:cs/>
        </w:rPr>
        <w:t>2</w:t>
      </w:r>
      <w:r>
        <w:rPr>
          <w:rFonts w:ascii="TH SarabunPSK" w:eastAsia="Calibri" w:hAnsi="TH SarabunPSK" w:cs="TH SarabunPSK" w:hint="cs"/>
          <w:sz w:val="32"/>
          <w:szCs w:val="32"/>
          <w:shd w:val="clear" w:color="auto" w:fill="FFFFFF"/>
          <w:cs/>
        </w:rPr>
        <w:t>) ตามเกณฑ์</w:t>
      </w:r>
      <w:r w:rsidRPr="00721C41">
        <w:rPr>
          <w:rFonts w:ascii="TH SarabunPSK" w:eastAsia="Calibri" w:hAnsi="TH SarabunPSK" w:cs="TH SarabunPSK"/>
          <w:sz w:val="32"/>
          <w:szCs w:val="32"/>
          <w:shd w:val="clear" w:color="auto" w:fill="FFFFFF"/>
          <w:cs/>
        </w:rPr>
        <w:t xml:space="preserve"> จำนวน 7 แผน</w:t>
      </w:r>
      <w:r>
        <w:rPr>
          <w:rFonts w:ascii="TH SarabunPSK" w:eastAsia="Calibri" w:hAnsi="TH SarabunPSK" w:cs="TH SarabunPSK" w:hint="cs"/>
          <w:sz w:val="32"/>
          <w:szCs w:val="32"/>
          <w:shd w:val="clear" w:color="auto" w:fill="FFFFFF"/>
          <w:cs/>
        </w:rPr>
        <w:t>การจัด</w:t>
      </w:r>
      <w:r w:rsidRPr="00721C41">
        <w:rPr>
          <w:rFonts w:ascii="TH SarabunPSK" w:eastAsia="Calibri" w:hAnsi="TH SarabunPSK" w:cs="TH SarabunPSK"/>
          <w:sz w:val="32"/>
          <w:szCs w:val="32"/>
          <w:shd w:val="clear" w:color="auto" w:fill="FFFFFF"/>
          <w:cs/>
        </w:rPr>
        <w:t>การเรียนรู้</w:t>
      </w:r>
    </w:p>
    <w:p w14:paraId="50DB4FCD" w14:textId="77777777" w:rsidR="006762C6" w:rsidRPr="00721C41"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r w:rsidRPr="00721C41">
        <w:rPr>
          <w:rFonts w:ascii="TH SarabunPSK" w:eastAsia="Calibri" w:hAnsi="TH SarabunPSK" w:cs="TH SarabunPSK"/>
          <w:sz w:val="32"/>
          <w:szCs w:val="32"/>
          <w:shd w:val="clear" w:color="auto" w:fill="FFFFFF"/>
          <w:cs/>
        </w:rPr>
        <w:tab/>
        <w:t>2</w:t>
      </w:r>
      <w:r>
        <w:rPr>
          <w:rFonts w:ascii="TH SarabunPSK" w:eastAsia="Calibri" w:hAnsi="TH SarabunPSK" w:cs="TH SarabunPSK" w:hint="cs"/>
          <w:sz w:val="32"/>
          <w:szCs w:val="32"/>
          <w:shd w:val="clear" w:color="auto" w:fill="FFFFFF"/>
          <w:cs/>
        </w:rPr>
        <w:t>.</w:t>
      </w:r>
      <w:r w:rsidRPr="00721C41">
        <w:rPr>
          <w:rFonts w:ascii="TH SarabunPSK" w:eastAsia="Calibri" w:hAnsi="TH SarabunPSK" w:cs="TH SarabunPSK"/>
          <w:sz w:val="32"/>
          <w:szCs w:val="32"/>
          <w:shd w:val="clear" w:color="auto" w:fill="FFFFFF"/>
          <w:cs/>
        </w:rPr>
        <w:t xml:space="preserve"> </w:t>
      </w:r>
      <w:r w:rsidRPr="00CC0368">
        <w:rPr>
          <w:rFonts w:ascii="TH SarabunPSK" w:hAnsi="TH SarabunPSK" w:cs="TH SarabunPSK"/>
          <w:sz w:val="32"/>
          <w:szCs w:val="32"/>
          <w:cs/>
        </w:rPr>
        <w:t>แบบทดสอบ</w:t>
      </w:r>
      <w:r>
        <w:rPr>
          <w:rFonts w:ascii="TH SarabunPSK" w:hAnsi="TH SarabunPSK" w:cs="TH SarabunPSK" w:hint="cs"/>
          <w:sz w:val="32"/>
          <w:szCs w:val="32"/>
          <w:cs/>
        </w:rPr>
        <w:t>ผลสัมฤทธิ์ทางวิชาคณิตศาสตร์</w:t>
      </w:r>
      <w:r w:rsidRPr="00CC0368">
        <w:rPr>
          <w:rFonts w:ascii="TH SarabunPSK" w:hAnsi="TH SarabunPSK" w:cs="TH SarabunPSK"/>
          <w:sz w:val="32"/>
          <w:szCs w:val="32"/>
          <w:cs/>
        </w:rPr>
        <w:t xml:space="preserve"> </w:t>
      </w:r>
      <w:r w:rsidRPr="00721C41">
        <w:rPr>
          <w:rFonts w:ascii="TH SarabunPSK" w:eastAsia="Calibri" w:hAnsi="TH SarabunPSK" w:cs="TH SarabunPSK"/>
          <w:sz w:val="32"/>
          <w:szCs w:val="32"/>
          <w:shd w:val="clear" w:color="auto" w:fill="FFFFFF"/>
          <w:cs/>
        </w:rPr>
        <w:t>เพื่อพัฒนาผลสัมฤทธิ์ทางการเรียน</w:t>
      </w:r>
      <w:r>
        <w:rPr>
          <w:rFonts w:ascii="TH SarabunPSK" w:eastAsia="Calibri" w:hAnsi="TH SarabunPSK" w:cs="TH SarabunPSK" w:hint="cs"/>
          <w:sz w:val="32"/>
          <w:szCs w:val="32"/>
          <w:shd w:val="clear" w:color="auto" w:fill="FFFFFF"/>
          <w:cs/>
        </w:rPr>
        <w:t xml:space="preserve">คณิตศาสตร์ รูปแบบเลือกตอบ 4 ตัวเลือก </w:t>
      </w:r>
      <w:r w:rsidRPr="00E8760B">
        <w:rPr>
          <w:rFonts w:ascii="TH SarabunPSK" w:eastAsia="Calibri" w:hAnsi="TH SarabunPSK" w:cs="TH SarabunPSK" w:hint="cs"/>
          <w:sz w:val="32"/>
          <w:szCs w:val="32"/>
          <w:shd w:val="clear" w:color="auto" w:fill="FFFFFF"/>
          <w:cs/>
        </w:rPr>
        <w:t xml:space="preserve">จำนวน 40 </w:t>
      </w:r>
      <w:r>
        <w:rPr>
          <w:rFonts w:ascii="TH SarabunPSK" w:eastAsia="Calibri" w:hAnsi="TH SarabunPSK" w:cs="TH SarabunPSK" w:hint="cs"/>
          <w:sz w:val="32"/>
          <w:szCs w:val="32"/>
          <w:shd w:val="clear" w:color="auto" w:fill="FFFFFF"/>
          <w:cs/>
        </w:rPr>
        <w:t>ข้อ</w:t>
      </w:r>
      <w:r>
        <w:rPr>
          <w:rFonts w:ascii="TH SarabunPSK" w:eastAsia="Calibri" w:hAnsi="TH SarabunPSK" w:cs="TH SarabunPSK"/>
          <w:sz w:val="32"/>
          <w:szCs w:val="32"/>
          <w:shd w:val="clear" w:color="auto" w:fill="FFFFFF"/>
        </w:rPr>
        <w:t xml:space="preserve"> </w:t>
      </w:r>
      <w:r>
        <w:rPr>
          <w:rFonts w:ascii="TH SarabunPSK" w:eastAsia="Calibri" w:hAnsi="TH SarabunPSK" w:cs="TH SarabunPSK" w:hint="cs"/>
          <w:sz w:val="32"/>
          <w:szCs w:val="32"/>
          <w:shd w:val="clear" w:color="auto" w:fill="FFFFFF"/>
          <w:cs/>
        </w:rPr>
        <w:t>คิดเป็น 20 คะแนน</w:t>
      </w:r>
    </w:p>
    <w:p w14:paraId="08914517" w14:textId="77777777" w:rsidR="006762C6" w:rsidRPr="00721C41"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721C41">
        <w:rPr>
          <w:rFonts w:ascii="TH SarabunPSK" w:eastAsia="Calibri" w:hAnsi="TH SarabunPSK" w:cs="TH SarabunPSK"/>
          <w:sz w:val="32"/>
          <w:szCs w:val="32"/>
          <w:shd w:val="clear" w:color="auto" w:fill="FFFFFF"/>
          <w:cs/>
        </w:rPr>
        <w:tab/>
        <w:t>3</w:t>
      </w:r>
      <w:r>
        <w:rPr>
          <w:rFonts w:ascii="TH SarabunPSK" w:eastAsia="Calibri" w:hAnsi="TH SarabunPSK" w:cs="TH SarabunPSK" w:hint="cs"/>
          <w:sz w:val="32"/>
          <w:szCs w:val="32"/>
          <w:shd w:val="clear" w:color="auto" w:fill="FFFFFF"/>
          <w:cs/>
        </w:rPr>
        <w:t>.</w:t>
      </w:r>
      <w:r w:rsidRPr="00721C41">
        <w:rPr>
          <w:rFonts w:ascii="TH SarabunPSK" w:eastAsia="Calibri" w:hAnsi="TH SarabunPSK" w:cs="TH SarabunPSK"/>
          <w:sz w:val="32"/>
          <w:szCs w:val="32"/>
          <w:shd w:val="clear" w:color="auto" w:fill="FFFFFF"/>
          <w:cs/>
        </w:rPr>
        <w:t xml:space="preserve"> แบบประเมินความพึงพอใจที่มีต่อการจัดการเรียนรู้</w:t>
      </w:r>
      <w:r>
        <w:rPr>
          <w:rFonts w:ascii="TH SarabunPSK" w:eastAsia="Calibri" w:hAnsi="TH SarabunPSK" w:cs="TH SarabunPSK" w:hint="cs"/>
          <w:sz w:val="32"/>
          <w:szCs w:val="32"/>
          <w:shd w:val="clear" w:color="auto" w:fill="FFFFFF"/>
          <w:cs/>
        </w:rPr>
        <w:t>คณิตศาสตร์</w:t>
      </w:r>
      <w:r w:rsidRPr="00721C41">
        <w:rPr>
          <w:rFonts w:ascii="TH SarabunPSK" w:eastAsia="Calibri" w:hAnsi="TH SarabunPSK" w:cs="TH SarabunPSK"/>
          <w:sz w:val="32"/>
          <w:szCs w:val="32"/>
          <w:shd w:val="clear" w:color="auto" w:fill="FFFFFF"/>
          <w:cs/>
        </w:rPr>
        <w:t>แบบร่วมมือ</w:t>
      </w:r>
      <w:r>
        <w:rPr>
          <w:rFonts w:ascii="TH SarabunPSK" w:eastAsia="Calibri" w:hAnsi="TH SarabunPSK" w:cs="TH SarabunPSK" w:hint="cs"/>
          <w:sz w:val="32"/>
          <w:szCs w:val="32"/>
          <w:shd w:val="clear" w:color="auto" w:fill="FFFFFF"/>
          <w:cs/>
        </w:rPr>
        <w:t>ด้วย</w:t>
      </w:r>
      <w:r w:rsidRPr="00721C41">
        <w:rPr>
          <w:rFonts w:ascii="TH SarabunPSK" w:eastAsia="Calibri" w:hAnsi="TH SarabunPSK" w:cs="TH SarabunPSK"/>
          <w:sz w:val="32"/>
          <w:szCs w:val="32"/>
          <w:shd w:val="clear" w:color="auto" w:fill="FFFFFF"/>
          <w:cs/>
        </w:rPr>
        <w:t xml:space="preserve">เทคนิค </w:t>
      </w:r>
      <w:r w:rsidRPr="00721C41">
        <w:rPr>
          <w:rFonts w:ascii="TH SarabunPSK" w:eastAsia="Calibri" w:hAnsi="TH SarabunPSK" w:cs="TH SarabunPSK"/>
          <w:sz w:val="32"/>
          <w:szCs w:val="32"/>
          <w:shd w:val="clear" w:color="auto" w:fill="FFFFFF"/>
        </w:rPr>
        <w:t xml:space="preserve">STAD </w:t>
      </w:r>
      <w:r w:rsidRPr="00721C41">
        <w:rPr>
          <w:rFonts w:ascii="TH SarabunPSK" w:eastAsia="Calibri" w:hAnsi="TH SarabunPSK" w:cs="TH SarabunPSK"/>
          <w:sz w:val="32"/>
          <w:szCs w:val="32"/>
          <w:shd w:val="clear" w:color="auto" w:fill="FFFFFF"/>
          <w:cs/>
        </w:rPr>
        <w:t xml:space="preserve">ร่วมกับการเสริมแรง </w:t>
      </w:r>
      <w:r w:rsidRPr="00F95355">
        <w:rPr>
          <w:rFonts w:ascii="TH SarabunPSK" w:hAnsi="TH SarabunPSK" w:cs="TH SarabunPSK" w:hint="cs"/>
          <w:sz w:val="32"/>
          <w:szCs w:val="32"/>
          <w:cs/>
        </w:rPr>
        <w:t>รูปแบบประเมิน 5 ระดับ จำนวน 15 ข้อ</w:t>
      </w:r>
    </w:p>
    <w:p w14:paraId="4814401F"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4BECCB04"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การเก็บรวบรวมข้อมูล</w:t>
      </w:r>
    </w:p>
    <w:p w14:paraId="5635258E"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6952E3">
        <w:rPr>
          <w:rFonts w:ascii="TH SarabunPSK" w:eastAsia="Calibri" w:hAnsi="TH SarabunPSK" w:cs="TH SarabunPSK"/>
          <w:sz w:val="32"/>
          <w:szCs w:val="32"/>
          <w:shd w:val="clear" w:color="auto" w:fill="FFFFFF"/>
          <w:cs/>
        </w:rPr>
        <w:t>ขั้นตอนการเก็บรวบรวมข้อมูล ดังนี้</w:t>
      </w:r>
    </w:p>
    <w:p w14:paraId="4FEE8EE7"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6952E3">
        <w:rPr>
          <w:rFonts w:ascii="TH SarabunPSK" w:eastAsia="Calibri" w:hAnsi="TH SarabunPSK" w:cs="TH SarabunPSK"/>
          <w:sz w:val="32"/>
          <w:szCs w:val="32"/>
          <w:shd w:val="clear" w:color="auto" w:fill="FFFFFF"/>
          <w:cs/>
        </w:rPr>
        <w:tab/>
        <w:t>1. ชี้แจงวัตถุประสงค์ให้กับ</w:t>
      </w:r>
      <w:r>
        <w:rPr>
          <w:rFonts w:ascii="TH SarabunPSK" w:eastAsia="Calibri" w:hAnsi="TH SarabunPSK" w:cs="TH SarabunPSK" w:hint="cs"/>
          <w:sz w:val="32"/>
          <w:szCs w:val="32"/>
          <w:shd w:val="clear" w:color="auto" w:fill="FFFFFF"/>
          <w:cs/>
        </w:rPr>
        <w:t>กลุ่มตัวอย่าง</w:t>
      </w:r>
      <w:r w:rsidRPr="006952E3">
        <w:rPr>
          <w:rFonts w:ascii="TH SarabunPSK" w:eastAsia="Calibri" w:hAnsi="TH SarabunPSK" w:cs="TH SarabunPSK"/>
          <w:sz w:val="32"/>
          <w:szCs w:val="32"/>
          <w:shd w:val="clear" w:color="auto" w:fill="FFFFFF"/>
          <w:cs/>
        </w:rPr>
        <w:t>นั</w:t>
      </w:r>
      <w:r>
        <w:rPr>
          <w:rFonts w:ascii="TH SarabunPSK" w:eastAsia="Calibri" w:hAnsi="TH SarabunPSK" w:cs="TH SarabunPSK" w:hint="cs"/>
          <w:sz w:val="32"/>
          <w:szCs w:val="32"/>
          <w:shd w:val="clear" w:color="auto" w:fill="FFFFFF"/>
          <w:cs/>
        </w:rPr>
        <w:t>กเรียนชั้นมัธยมศึกษาปีที่ 3</w:t>
      </w:r>
      <w:r w:rsidRPr="006952E3">
        <w:rPr>
          <w:rFonts w:ascii="TH SarabunPSK" w:eastAsia="Calibri" w:hAnsi="TH SarabunPSK" w:cs="TH SarabunPSK"/>
          <w:sz w:val="32"/>
          <w:szCs w:val="32"/>
          <w:shd w:val="clear" w:color="auto" w:fill="FFFFFF"/>
          <w:cs/>
        </w:rPr>
        <w:t xml:space="preserve"> และทดสอบก่อนเรียน </w:t>
      </w:r>
      <w:r>
        <w:rPr>
          <w:rFonts w:ascii="TH SarabunPSK" w:eastAsia="Calibri" w:hAnsi="TH SarabunPSK" w:cs="TH SarabunPSK" w:hint="cs"/>
          <w:sz w:val="32"/>
          <w:szCs w:val="32"/>
          <w:shd w:val="clear" w:color="auto" w:fill="FFFFFF"/>
          <w:cs/>
        </w:rPr>
        <w:t xml:space="preserve">   </w:t>
      </w:r>
      <w:r w:rsidRPr="006952E3">
        <w:rPr>
          <w:rFonts w:ascii="TH SarabunPSK" w:eastAsia="Calibri" w:hAnsi="TH SarabunPSK" w:cs="TH SarabunPSK"/>
          <w:sz w:val="32"/>
          <w:szCs w:val="32"/>
          <w:shd w:val="clear" w:color="auto" w:fill="FFFFFF"/>
          <w:cs/>
        </w:rPr>
        <w:t>(</w:t>
      </w:r>
      <w:r w:rsidRPr="006952E3">
        <w:rPr>
          <w:rFonts w:ascii="TH SarabunPSK" w:eastAsia="Calibri" w:hAnsi="TH SarabunPSK" w:cs="TH SarabunPSK"/>
          <w:sz w:val="32"/>
          <w:szCs w:val="32"/>
          <w:shd w:val="clear" w:color="auto" w:fill="FFFFFF"/>
        </w:rPr>
        <w:t xml:space="preserve">Pre-test) </w:t>
      </w:r>
      <w:r w:rsidRPr="006952E3">
        <w:rPr>
          <w:rFonts w:ascii="TH SarabunPSK" w:eastAsia="Calibri" w:hAnsi="TH SarabunPSK" w:cs="TH SarabunPSK"/>
          <w:sz w:val="32"/>
          <w:szCs w:val="32"/>
          <w:shd w:val="clear" w:color="auto" w:fill="FFFFFF"/>
          <w:cs/>
        </w:rPr>
        <w:t>เพื่อนำคะแนนมาวิเคราะห์คะแนนก่อนเรียน</w:t>
      </w:r>
    </w:p>
    <w:p w14:paraId="0DED175A"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rPr>
      </w:pPr>
      <w:r w:rsidRPr="006952E3">
        <w:rPr>
          <w:rFonts w:ascii="TH SarabunPSK" w:eastAsia="Calibri" w:hAnsi="TH SarabunPSK" w:cs="TH SarabunPSK"/>
          <w:sz w:val="32"/>
          <w:szCs w:val="32"/>
          <w:shd w:val="clear" w:color="auto" w:fill="FFFFFF"/>
          <w:cs/>
        </w:rPr>
        <w:tab/>
        <w:t xml:space="preserve">2. </w:t>
      </w:r>
      <w:r w:rsidRPr="00854D63">
        <w:rPr>
          <w:rFonts w:ascii="TH SarabunPSK" w:eastAsia="Calibri" w:hAnsi="TH SarabunPSK" w:cs="TH SarabunPSK"/>
          <w:sz w:val="32"/>
          <w:szCs w:val="32"/>
          <w:cs/>
        </w:rPr>
        <w:t>ดำเนินการ</w:t>
      </w:r>
      <w:r>
        <w:rPr>
          <w:rFonts w:ascii="TH SarabunPSK" w:eastAsia="Calibri" w:hAnsi="TH SarabunPSK" w:cs="TH SarabunPSK" w:hint="cs"/>
          <w:sz w:val="32"/>
          <w:szCs w:val="32"/>
          <w:cs/>
        </w:rPr>
        <w:t xml:space="preserve">จัดกิจกรรมการเรียนรู้ตามแผนการจัดการเรียนรู้ที่ออกแบบ รายวิชาคณิตศาสตร์พื้นฐาน 5 เรื่อง อสมการเชิงเส้นตัวแปรเดียว </w:t>
      </w:r>
      <w:r w:rsidRPr="00854D63">
        <w:rPr>
          <w:rFonts w:ascii="TH SarabunPSK" w:eastAsia="Calibri" w:hAnsi="TH SarabunPSK" w:cs="TH SarabunPSK"/>
          <w:sz w:val="32"/>
          <w:szCs w:val="32"/>
          <w:cs/>
        </w:rPr>
        <w:t>โดยระหว่างการจัดการเรียนรู้ ผู้วิจัยจะทำการสังเกตพฤติกรรมของ</w:t>
      </w:r>
      <w:r>
        <w:rPr>
          <w:rFonts w:ascii="TH SarabunPSK" w:eastAsia="Calibri" w:hAnsi="TH SarabunPSK" w:cs="TH SarabunPSK" w:hint="cs"/>
          <w:sz w:val="32"/>
          <w:szCs w:val="32"/>
          <w:cs/>
        </w:rPr>
        <w:t>กลุ่มตัวอย่าง</w:t>
      </w:r>
      <w:r>
        <w:rPr>
          <w:rFonts w:ascii="TH SarabunPSK" w:eastAsia="Calibri" w:hAnsi="TH SarabunPSK" w:cs="TH SarabunPSK"/>
          <w:sz w:val="32"/>
          <w:szCs w:val="32"/>
        </w:rPr>
        <w:t xml:space="preserve"> </w:t>
      </w:r>
      <w:r>
        <w:rPr>
          <w:rFonts w:ascii="TH SarabunPSK" w:eastAsia="Calibri" w:hAnsi="TH SarabunPSK" w:cs="TH SarabunPSK" w:hint="cs"/>
          <w:sz w:val="32"/>
          <w:szCs w:val="32"/>
          <w:cs/>
        </w:rPr>
        <w:t>จำนวน 7 แผนการจัดการเรียนรู้ มีรายละเอียด ดังนี้</w:t>
      </w:r>
    </w:p>
    <w:p w14:paraId="5BA58C98" w14:textId="77777777" w:rsidR="006762C6" w:rsidRDefault="006762C6" w:rsidP="006762C6">
      <w:pPr>
        <w:spacing w:after="0" w:line="240" w:lineRule="auto"/>
        <w:ind w:firstLine="720"/>
        <w:rPr>
          <w:rFonts w:ascii="TH SarabunPSK" w:eastAsiaTheme="minorEastAsia" w:hAnsi="TH SarabunPSK" w:cs="TH SarabunPSK"/>
          <w:spacing w:val="15"/>
          <w:sz w:val="32"/>
          <w:szCs w:val="32"/>
        </w:rPr>
      </w:pPr>
      <w:r w:rsidRPr="008F663F">
        <w:rPr>
          <w:rFonts w:ascii="TH SarabunPSK" w:eastAsia="Calibri" w:hAnsi="TH SarabunPSK" w:cs="TH SarabunPSK"/>
          <w:sz w:val="32"/>
          <w:szCs w:val="32"/>
        </w:rPr>
        <w:tab/>
      </w:r>
      <w:r>
        <w:rPr>
          <w:rFonts w:ascii="TH SarabunPSK" w:hAnsi="TH SarabunPSK" w:cs="TH SarabunPSK"/>
          <w:sz w:val="32"/>
          <w:szCs w:val="32"/>
          <w:cs/>
        </w:rPr>
        <w:t xml:space="preserve">แผนการจัดการเรียนรู้ที่ </w:t>
      </w:r>
      <w:r>
        <w:rPr>
          <w:rFonts w:ascii="TH SarabunPSK" w:hAnsi="TH SarabunPSK" w:cs="TH SarabunPSK"/>
          <w:sz w:val="32"/>
          <w:szCs w:val="32"/>
        </w:rPr>
        <w:t xml:space="preserve">1 </w:t>
      </w:r>
      <w:r>
        <w:rPr>
          <w:rFonts w:ascii="TH SarabunPSK" w:hAnsi="TH SarabunPSK" w:cs="TH SarabunPSK" w:hint="cs"/>
          <w:sz w:val="32"/>
          <w:szCs w:val="32"/>
          <w:cs/>
        </w:rPr>
        <w:t xml:space="preserve">เรื่อง </w:t>
      </w:r>
      <w:r>
        <w:rPr>
          <w:rFonts w:ascii="TH SarabunPSK" w:eastAsiaTheme="minorEastAsia" w:hAnsi="TH SarabunPSK" w:cs="TH SarabunPSK"/>
          <w:spacing w:val="15"/>
          <w:sz w:val="32"/>
          <w:szCs w:val="32"/>
          <w:cs/>
        </w:rPr>
        <w:t>แนะนำอสมการเชิงเส้นตัวแปรเดียว</w:t>
      </w:r>
    </w:p>
    <w:p w14:paraId="790F8632" w14:textId="77777777" w:rsidR="006762C6" w:rsidRDefault="006762C6" w:rsidP="006762C6">
      <w:pPr>
        <w:spacing w:after="0" w:line="240" w:lineRule="auto"/>
        <w:ind w:firstLine="720"/>
        <w:rPr>
          <w:rFonts w:ascii="TH SarabunPSK" w:hAnsi="TH SarabunPSK" w:cs="TH SarabunPSK"/>
          <w:sz w:val="32"/>
          <w:szCs w:val="32"/>
          <w:cs/>
        </w:rPr>
      </w:pPr>
      <w:r>
        <w:rPr>
          <w:rFonts w:ascii="TH SarabunPSK" w:hAnsi="TH SarabunPSK" w:cs="TH SarabunPSK"/>
          <w:sz w:val="32"/>
          <w:szCs w:val="32"/>
          <w:cs/>
        </w:rPr>
        <w:tab/>
        <w:t xml:space="preserve">แผนการจัดการเรียนรู้ที่ </w:t>
      </w:r>
      <w:r>
        <w:rPr>
          <w:rFonts w:ascii="TH SarabunPSK" w:hAnsi="TH SarabunPSK" w:cs="TH SarabunPSK"/>
          <w:sz w:val="32"/>
          <w:szCs w:val="32"/>
        </w:rPr>
        <w:t xml:space="preserve">2 </w:t>
      </w:r>
      <w:r>
        <w:rPr>
          <w:rFonts w:ascii="TH SarabunPSK" w:hAnsi="TH SarabunPSK" w:cs="TH SarabunPSK" w:hint="cs"/>
          <w:sz w:val="32"/>
          <w:szCs w:val="32"/>
          <w:cs/>
        </w:rPr>
        <w:t>เรื่อง คำตอบของอสมการเชิงเส้นตัวแปรเดียว</w:t>
      </w:r>
    </w:p>
    <w:p w14:paraId="639C2A57" w14:textId="77777777" w:rsidR="006762C6" w:rsidRDefault="006762C6" w:rsidP="006762C6">
      <w:pPr>
        <w:spacing w:after="0" w:line="240" w:lineRule="auto"/>
        <w:ind w:firstLine="720"/>
        <w:rPr>
          <w:rFonts w:ascii="TH SarabunPSK" w:hAnsi="TH SarabunPSK" w:cs="TH SarabunPSK"/>
          <w:sz w:val="32"/>
          <w:szCs w:val="32"/>
          <w:cs/>
        </w:rPr>
      </w:pPr>
      <w:r>
        <w:rPr>
          <w:rFonts w:ascii="TH SarabunPSK" w:hAnsi="TH SarabunPSK" w:cs="TH SarabunPSK"/>
          <w:sz w:val="32"/>
          <w:szCs w:val="32"/>
          <w:cs/>
        </w:rPr>
        <w:tab/>
        <w:t xml:space="preserve">แผนการจัดการเรียนรู้ที่ </w:t>
      </w:r>
      <w:r>
        <w:rPr>
          <w:rFonts w:ascii="TH SarabunPSK" w:hAnsi="TH SarabunPSK" w:cs="TH SarabunPSK"/>
          <w:sz w:val="32"/>
          <w:szCs w:val="32"/>
        </w:rPr>
        <w:t xml:space="preserve">3 </w:t>
      </w:r>
      <w:r>
        <w:rPr>
          <w:rFonts w:ascii="TH SarabunPSK" w:hAnsi="TH SarabunPSK" w:cs="TH SarabunPSK" w:hint="cs"/>
          <w:sz w:val="32"/>
          <w:szCs w:val="32"/>
          <w:cs/>
        </w:rPr>
        <w:t>เรื่อง กราฟแสดงคำตอบของอสมการเชิงเส้นตัวแปรเดียว</w:t>
      </w:r>
    </w:p>
    <w:p w14:paraId="7911474F" w14:textId="77777777" w:rsidR="006762C6" w:rsidRDefault="006762C6" w:rsidP="006762C6">
      <w:pPr>
        <w:spacing w:after="0" w:line="240" w:lineRule="auto"/>
        <w:ind w:firstLine="720"/>
        <w:rPr>
          <w:rFonts w:ascii="TH SarabunPSK" w:hAnsi="TH SarabunPSK" w:cs="TH SarabunPSK"/>
          <w:sz w:val="32"/>
          <w:szCs w:val="32"/>
          <w:cs/>
        </w:rPr>
      </w:pPr>
      <w:r>
        <w:rPr>
          <w:rFonts w:ascii="TH SarabunPSK" w:hAnsi="TH SarabunPSK" w:cs="TH SarabunPSK"/>
          <w:sz w:val="32"/>
          <w:szCs w:val="32"/>
          <w:cs/>
        </w:rPr>
        <w:tab/>
        <w:t xml:space="preserve">แผนการจัดการเรียนรู้ที่ </w:t>
      </w:r>
      <w:r>
        <w:rPr>
          <w:rFonts w:ascii="TH SarabunPSK" w:hAnsi="TH SarabunPSK" w:cs="TH SarabunPSK"/>
          <w:sz w:val="32"/>
          <w:szCs w:val="32"/>
        </w:rPr>
        <w:t xml:space="preserve">4 </w:t>
      </w:r>
      <w:r>
        <w:rPr>
          <w:rFonts w:ascii="TH SarabunPSK" w:hAnsi="TH SarabunPSK" w:cs="TH SarabunPSK" w:hint="cs"/>
          <w:sz w:val="32"/>
          <w:szCs w:val="32"/>
          <w:cs/>
        </w:rPr>
        <w:t>เรื่อง การแก้อสมการ โดยใช้สมบัติการบวกของการไม่เท่ากัน</w:t>
      </w:r>
    </w:p>
    <w:p w14:paraId="26E99DA2" w14:textId="77777777" w:rsidR="006762C6" w:rsidRDefault="006762C6" w:rsidP="006762C6">
      <w:pPr>
        <w:spacing w:after="0" w:line="240" w:lineRule="auto"/>
        <w:ind w:firstLine="720"/>
        <w:rPr>
          <w:rFonts w:ascii="TH SarabunPSK" w:hAnsi="TH SarabunPSK" w:cs="TH SarabunPSK"/>
          <w:sz w:val="32"/>
          <w:szCs w:val="32"/>
        </w:rPr>
      </w:pPr>
      <w:r>
        <w:rPr>
          <w:rFonts w:ascii="TH SarabunPSK" w:hAnsi="TH SarabunPSK" w:cs="TH SarabunPSK"/>
          <w:sz w:val="32"/>
          <w:szCs w:val="32"/>
          <w:cs/>
        </w:rPr>
        <w:tab/>
        <w:t xml:space="preserve">แผนการจัดการเรียนรู้ที่ 5 เรื่อง การแก้อสมการ โดยใช้สมบัติการคูณของการไม่เท่ากัน </w:t>
      </w:r>
    </w:p>
    <w:p w14:paraId="6B51141C" w14:textId="77777777" w:rsidR="006762C6" w:rsidRDefault="006762C6" w:rsidP="006762C6">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แผนการจัดการเรียนรู้ที่ 6 เรื่อง การแก้อสมการ โดยใช้สมบัติการบวก</w:t>
      </w:r>
      <w:r>
        <w:rPr>
          <w:rFonts w:ascii="TH SarabunPSK" w:hAnsi="TH SarabunPSK" w:cs="TH SarabunPSK" w:hint="cs"/>
          <w:sz w:val="32"/>
          <w:szCs w:val="32"/>
          <w:cs/>
        </w:rPr>
        <w:t>แล</w:t>
      </w:r>
      <w:r>
        <w:rPr>
          <w:rFonts w:ascii="TH SarabunPSK" w:hAnsi="TH SarabunPSK" w:cs="TH SarabunPSK"/>
          <w:sz w:val="32"/>
          <w:szCs w:val="32"/>
          <w:cs/>
        </w:rPr>
        <w:t>ะการคูณ</w:t>
      </w:r>
    </w:p>
    <w:p w14:paraId="207D6239" w14:textId="77777777" w:rsidR="006762C6" w:rsidRPr="009C4556" w:rsidRDefault="006762C6" w:rsidP="006762C6">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แผนการจัดการเรียนรู้ที่ 7 เรื่อง โจทย์ปัญหาอสมการเชิงเส้นตัวแปรเดียว</w:t>
      </w:r>
    </w:p>
    <w:p w14:paraId="052DD57D"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6952E3">
        <w:rPr>
          <w:rFonts w:ascii="TH SarabunPSK" w:eastAsia="Calibri" w:hAnsi="TH SarabunPSK" w:cs="TH SarabunPSK"/>
          <w:sz w:val="32"/>
          <w:szCs w:val="32"/>
          <w:shd w:val="clear" w:color="auto" w:fill="FFFFFF"/>
          <w:cs/>
        </w:rPr>
        <w:tab/>
        <w:t xml:space="preserve">3. </w:t>
      </w:r>
      <w:r w:rsidRPr="00560855">
        <w:rPr>
          <w:rFonts w:ascii="TH SarabunPSK" w:hAnsi="TH SarabunPSK" w:cs="TH SarabunPSK" w:hint="cs"/>
          <w:sz w:val="32"/>
          <w:szCs w:val="32"/>
          <w:cs/>
        </w:rPr>
        <w:t>ดำเนินการ</w:t>
      </w:r>
      <w:r w:rsidRPr="00560855">
        <w:rPr>
          <w:rFonts w:ascii="TH SarabunPSK" w:hAnsi="TH SarabunPSK" w:cs="TH SarabunPSK"/>
          <w:sz w:val="32"/>
          <w:szCs w:val="32"/>
          <w:cs/>
        </w:rPr>
        <w:t>ทดสอบหลังเรียน (</w:t>
      </w:r>
      <w:r w:rsidRPr="00560855">
        <w:rPr>
          <w:rFonts w:ascii="TH SarabunPSK" w:hAnsi="TH SarabunPSK" w:cs="TH SarabunPSK"/>
          <w:sz w:val="32"/>
          <w:szCs w:val="32"/>
        </w:rPr>
        <w:t xml:space="preserve">Post-test) </w:t>
      </w:r>
      <w:r w:rsidRPr="00560855">
        <w:rPr>
          <w:rFonts w:ascii="TH SarabunPSK" w:hAnsi="TH SarabunPSK" w:cs="TH SarabunPSK"/>
          <w:sz w:val="32"/>
          <w:szCs w:val="32"/>
          <w:cs/>
        </w:rPr>
        <w:t>เป็นรายบุคคล และแบบวัดความพึงพอใจที่มีต่อการจัดการเรียนรู้</w:t>
      </w:r>
      <w:r w:rsidRPr="00560855">
        <w:rPr>
          <w:rFonts w:ascii="TH SarabunPSK" w:hAnsi="TH SarabunPSK" w:cs="TH SarabunPSK" w:hint="cs"/>
          <w:sz w:val="32"/>
          <w:szCs w:val="32"/>
          <w:cs/>
        </w:rPr>
        <w:t>ตามแผนการจัดการเรียนรู้</w:t>
      </w:r>
      <w:r>
        <w:rPr>
          <w:rFonts w:ascii="TH SarabunPSK" w:eastAsia="Calibri" w:hAnsi="TH SarabunPSK" w:cs="TH SarabunPSK" w:hint="cs"/>
          <w:sz w:val="32"/>
          <w:szCs w:val="32"/>
          <w:shd w:val="clear" w:color="auto" w:fill="FFFFFF"/>
          <w:cs/>
        </w:rPr>
        <w:t>ด้วย</w:t>
      </w:r>
      <w:r w:rsidRPr="006952E3">
        <w:rPr>
          <w:rFonts w:ascii="TH SarabunPSK" w:eastAsia="Calibri" w:hAnsi="TH SarabunPSK" w:cs="TH SarabunPSK"/>
          <w:sz w:val="32"/>
          <w:szCs w:val="32"/>
          <w:shd w:val="clear" w:color="auto" w:fill="FFFFFF"/>
          <w:cs/>
        </w:rPr>
        <w:t xml:space="preserve">เทคนิค </w:t>
      </w:r>
      <w:r w:rsidRPr="006952E3">
        <w:rPr>
          <w:rFonts w:ascii="TH SarabunPSK" w:eastAsia="Calibri" w:hAnsi="TH SarabunPSK" w:cs="TH SarabunPSK"/>
          <w:sz w:val="32"/>
          <w:szCs w:val="32"/>
          <w:shd w:val="clear" w:color="auto" w:fill="FFFFFF"/>
        </w:rPr>
        <w:t xml:space="preserve">STAD </w:t>
      </w:r>
      <w:r w:rsidRPr="006952E3">
        <w:rPr>
          <w:rFonts w:ascii="TH SarabunPSK" w:eastAsia="Calibri" w:hAnsi="TH SarabunPSK" w:cs="TH SarabunPSK"/>
          <w:sz w:val="32"/>
          <w:szCs w:val="32"/>
          <w:shd w:val="clear" w:color="auto" w:fill="FFFFFF"/>
          <w:cs/>
        </w:rPr>
        <w:t xml:space="preserve">ร่วมกับการเสริมแรง </w:t>
      </w:r>
    </w:p>
    <w:p w14:paraId="4A63D967"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6952E3">
        <w:rPr>
          <w:rFonts w:ascii="TH SarabunPSK" w:eastAsia="Calibri" w:hAnsi="TH SarabunPSK" w:cs="TH SarabunPSK"/>
          <w:sz w:val="32"/>
          <w:szCs w:val="32"/>
          <w:shd w:val="clear" w:color="auto" w:fill="FFFFFF"/>
          <w:cs/>
        </w:rPr>
        <w:tab/>
        <w:t>4. คณะผู้วิจัยตรวจสอบความถูกต้องของข้อมูลจากแบบทดสอบทั้งหมด แล้วดำเนินการ</w:t>
      </w:r>
      <w:r>
        <w:rPr>
          <w:rFonts w:ascii="TH SarabunPSK" w:eastAsia="Calibri" w:hAnsi="TH SarabunPSK" w:cs="TH SarabunPSK" w:hint="cs"/>
          <w:sz w:val="32"/>
          <w:szCs w:val="32"/>
          <w:shd w:val="clear" w:color="auto" w:fill="FFFFFF"/>
          <w:cs/>
        </w:rPr>
        <w:t>เตรียมข้อมูล</w:t>
      </w:r>
      <w:r w:rsidRPr="006952E3">
        <w:rPr>
          <w:rFonts w:ascii="TH SarabunPSK" w:eastAsia="Calibri" w:hAnsi="TH SarabunPSK" w:cs="TH SarabunPSK"/>
          <w:sz w:val="32"/>
          <w:szCs w:val="32"/>
          <w:shd w:val="clear" w:color="auto" w:fill="FFFFFF"/>
          <w:cs/>
        </w:rPr>
        <w:t xml:space="preserve"> สำหรับในการวิเคราะห์ข้อมูลต่อไป</w:t>
      </w:r>
    </w:p>
    <w:p w14:paraId="739818B6"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2CF8E538" w14:textId="4BBE69E9" w:rsidR="006762C6" w:rsidRDefault="00B96EEC"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hAnsi="TH SarabunPSK" w:cs="TH SarabunPSK"/>
          <w:b/>
          <w:bCs/>
          <w:noProof/>
          <w:sz w:val="32"/>
          <w:szCs w:val="32"/>
          <w:lang w:val="th-TH"/>
        </w:rPr>
        <w:lastRenderedPageBreak/>
        <w:drawing>
          <wp:anchor distT="0" distB="0" distL="114300" distR="114300" simplePos="0" relativeHeight="251685888" behindDoc="1" locked="0" layoutInCell="1" allowOverlap="1" wp14:anchorId="791B6125" wp14:editId="62F1E24A">
            <wp:simplePos x="0" y="0"/>
            <wp:positionH relativeFrom="page">
              <wp:posOffset>-10795</wp:posOffset>
            </wp:positionH>
            <wp:positionV relativeFrom="paragraph">
              <wp:posOffset>-914400</wp:posOffset>
            </wp:positionV>
            <wp:extent cx="7560000" cy="10692000"/>
            <wp:effectExtent l="0" t="0" r="3175" b="0"/>
            <wp:wrapNone/>
            <wp:docPr id="142374371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eastAsia="Calibri" w:hAnsi="TH SarabunPSK" w:cs="TH SarabunPSK" w:hint="cs"/>
          <w:b/>
          <w:bCs/>
          <w:sz w:val="32"/>
          <w:szCs w:val="32"/>
          <w:shd w:val="clear" w:color="auto" w:fill="FFFFFF"/>
          <w:cs/>
        </w:rPr>
        <w:t>การวิเคราะห์ข้อมูล</w:t>
      </w:r>
    </w:p>
    <w:p w14:paraId="637E6CC9"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6952E3">
        <w:rPr>
          <w:rFonts w:ascii="TH SarabunPSK" w:eastAsia="Calibri" w:hAnsi="TH SarabunPSK" w:cs="TH SarabunPSK"/>
          <w:sz w:val="32"/>
          <w:szCs w:val="32"/>
          <w:shd w:val="clear" w:color="auto" w:fill="FFFFFF"/>
          <w:cs/>
        </w:rPr>
        <w:t>ผู้วิจัยดำเนินการวิเคราะห์ข้อมูลดังนี้</w:t>
      </w:r>
    </w:p>
    <w:p w14:paraId="042033E3"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 xml:space="preserve">1. </w:t>
      </w:r>
      <w:r w:rsidRPr="006952E3">
        <w:rPr>
          <w:rFonts w:ascii="TH SarabunPSK" w:eastAsia="Calibri" w:hAnsi="TH SarabunPSK" w:cs="TH SarabunPSK"/>
          <w:sz w:val="32"/>
          <w:szCs w:val="32"/>
          <w:shd w:val="clear" w:color="auto" w:fill="FFFFFF"/>
          <w:cs/>
        </w:rPr>
        <w:t>วิเคราะห์ข้อมูลเพื่อหาประสิทธิภาพของการจัดการเรียนรู้</w:t>
      </w:r>
      <w:r>
        <w:rPr>
          <w:rFonts w:ascii="TH SarabunPSK" w:eastAsia="Calibri" w:hAnsi="TH SarabunPSK" w:cs="TH SarabunPSK" w:hint="cs"/>
          <w:sz w:val="32"/>
          <w:szCs w:val="32"/>
          <w:shd w:val="clear" w:color="auto" w:fill="FFFFFF"/>
          <w:cs/>
        </w:rPr>
        <w:t>ตามแผนการจัดการเรียนรู้</w:t>
      </w:r>
      <w:r w:rsidRPr="006952E3">
        <w:rPr>
          <w:rFonts w:ascii="TH SarabunPSK" w:eastAsia="Calibri" w:hAnsi="TH SarabunPSK" w:cs="TH SarabunPSK"/>
          <w:sz w:val="32"/>
          <w:szCs w:val="32"/>
          <w:shd w:val="clear" w:color="auto" w:fill="FFFFFF"/>
          <w:cs/>
        </w:rPr>
        <w:t>แบบร่วมมือ</w:t>
      </w:r>
      <w:r>
        <w:rPr>
          <w:rFonts w:ascii="TH SarabunPSK" w:eastAsia="Calibri" w:hAnsi="TH SarabunPSK" w:cs="TH SarabunPSK" w:hint="cs"/>
          <w:sz w:val="32"/>
          <w:szCs w:val="32"/>
          <w:shd w:val="clear" w:color="auto" w:fill="FFFFFF"/>
          <w:cs/>
        </w:rPr>
        <w:t>ด้วย</w:t>
      </w:r>
      <w:r w:rsidRPr="006952E3">
        <w:rPr>
          <w:rFonts w:ascii="TH SarabunPSK" w:eastAsia="Calibri" w:hAnsi="TH SarabunPSK" w:cs="TH SarabunPSK"/>
          <w:sz w:val="32"/>
          <w:szCs w:val="32"/>
          <w:shd w:val="clear" w:color="auto" w:fill="FFFFFF"/>
          <w:cs/>
        </w:rPr>
        <w:t xml:space="preserve">เทคนิค </w:t>
      </w:r>
      <w:r w:rsidRPr="006952E3">
        <w:rPr>
          <w:rFonts w:ascii="TH SarabunPSK" w:eastAsia="Calibri" w:hAnsi="TH SarabunPSK" w:cs="TH SarabunPSK"/>
          <w:sz w:val="32"/>
          <w:szCs w:val="32"/>
          <w:shd w:val="clear" w:color="auto" w:fill="FFFFFF"/>
        </w:rPr>
        <w:t xml:space="preserve">STAD </w:t>
      </w:r>
      <w:r w:rsidRPr="006952E3">
        <w:rPr>
          <w:rFonts w:ascii="TH SarabunPSK" w:eastAsia="Calibri" w:hAnsi="TH SarabunPSK" w:cs="TH SarabunPSK"/>
          <w:sz w:val="32"/>
          <w:szCs w:val="32"/>
          <w:shd w:val="clear" w:color="auto" w:fill="FFFFFF"/>
          <w:cs/>
        </w:rPr>
        <w:t>ร่วมกับการเสริมแรง</w:t>
      </w:r>
      <w:r>
        <w:rPr>
          <w:rFonts w:ascii="TH SarabunPSK" w:eastAsia="Calibri" w:hAnsi="TH SarabunPSK" w:cs="TH SarabunPSK" w:hint="cs"/>
          <w:sz w:val="32"/>
          <w:szCs w:val="32"/>
          <w:shd w:val="clear" w:color="auto" w:fill="FFFFFF"/>
          <w:cs/>
        </w:rPr>
        <w:t xml:space="preserve"> ด้วยสถิติเชิงพรรณนา </w:t>
      </w:r>
      <w:r>
        <w:rPr>
          <w:rFonts w:ascii="TH SarabunPSK" w:eastAsia="Calibri" w:hAnsi="TH SarabunPSK" w:cs="TH SarabunPSK"/>
          <w:sz w:val="32"/>
          <w:szCs w:val="32"/>
          <w:shd w:val="clear" w:color="auto" w:fill="FFFFFF"/>
        </w:rPr>
        <w:t xml:space="preserve">(Descriptive statistics) </w:t>
      </w:r>
      <w:r>
        <w:rPr>
          <w:rFonts w:ascii="TH SarabunPSK" w:eastAsia="Calibri" w:hAnsi="TH SarabunPSK" w:cs="TH SarabunPSK" w:hint="cs"/>
          <w:sz w:val="32"/>
          <w:szCs w:val="32"/>
          <w:shd w:val="clear" w:color="auto" w:fill="FFFFFF"/>
          <w:cs/>
        </w:rPr>
        <w:t xml:space="preserve">ได้แก่ </w:t>
      </w:r>
      <w:r>
        <w:rPr>
          <w:rFonts w:ascii="TH SarabunPSK" w:hAnsi="TH SarabunPSK" w:cs="TH SarabunPSK" w:hint="cs"/>
          <w:sz w:val="32"/>
          <w:szCs w:val="32"/>
          <w:cs/>
        </w:rPr>
        <w:t>ร้</w:t>
      </w:r>
      <w:r w:rsidRPr="00DB2C38">
        <w:rPr>
          <w:rFonts w:ascii="TH SarabunPSK" w:hAnsi="TH SarabunPSK" w:cs="TH SarabunPSK"/>
          <w:sz w:val="32"/>
          <w:szCs w:val="32"/>
          <w:cs/>
        </w:rPr>
        <w:t>อยละ(%)</w:t>
      </w:r>
      <w:r>
        <w:rPr>
          <w:rFonts w:ascii="TH SarabunPSK" w:eastAsia="Calibri" w:hAnsi="TH SarabunPSK" w:cs="TH SarabunPSK" w:hint="cs"/>
          <w:sz w:val="32"/>
          <w:szCs w:val="32"/>
          <w:shd w:val="clear" w:color="auto" w:fill="FFFFFF"/>
          <w:cs/>
        </w:rPr>
        <w:t xml:space="preserve"> </w:t>
      </w:r>
      <w:r w:rsidRPr="00DB2C38">
        <w:rPr>
          <w:rFonts w:ascii="TH SarabunPSK" w:hAnsi="TH SarabunPSK" w:cs="TH SarabunPSK"/>
          <w:sz w:val="32"/>
          <w:szCs w:val="32"/>
          <w:cs/>
        </w:rPr>
        <w:t>ค่าเฉลี่ย</w:t>
      </w:r>
      <w:r w:rsidRPr="00DB2C38">
        <w:rPr>
          <w:rFonts w:ascii="TH SarabunPSK" w:hAnsi="TH SarabunPSK" w:cs="TH SarabunPSK" w:hint="cs"/>
          <w:sz w:val="32"/>
          <w:szCs w:val="32"/>
          <w:cs/>
        </w:rPr>
        <w:t xml:space="preserve"> </w:t>
      </w:r>
      <w:r w:rsidRPr="00DB2C38">
        <w:rPr>
          <w:rFonts w:ascii="TH SarabunPSK" w:hAnsi="TH SarabunPSK" w:cs="TH SarabunPSK"/>
          <w:sz w:val="32"/>
          <w:szCs w:val="32"/>
        </w:rPr>
        <w:t>(</w:t>
      </w:r>
      <m:oMath>
        <m:acc>
          <m:accPr>
            <m:chr m:val="̅"/>
            <m:ctrlPr>
              <w:rPr>
                <w:rFonts w:ascii="Cambria Math" w:hAnsi="Cambria Math" w:cs="TH SarabunPSK"/>
                <w:i/>
                <w:sz w:val="32"/>
                <w:szCs w:val="32"/>
              </w:rPr>
            </m:ctrlPr>
          </m:accPr>
          <m:e>
            <m:r>
              <m:rPr>
                <m:nor/>
              </m:rPr>
              <w:rPr>
                <w:rFonts w:ascii="Cambria Math" w:hAnsi="Cambria Math" w:cs="TH SarabunPSK"/>
                <w:sz w:val="32"/>
                <w:szCs w:val="32"/>
              </w:rPr>
              <m:t>X</m:t>
            </m:r>
          </m:e>
        </m:acc>
      </m:oMath>
      <w:r w:rsidRPr="00DB2C38">
        <w:rPr>
          <w:rFonts w:ascii="TH SarabunPSK" w:hAnsi="TH SarabunPSK" w:cs="TH SarabunPSK" w:hint="cs"/>
          <w:sz w:val="32"/>
          <w:szCs w:val="32"/>
          <w:cs/>
        </w:rPr>
        <w:t>)</w:t>
      </w:r>
      <w:r>
        <w:rPr>
          <w:rFonts w:ascii="TH SarabunPSK" w:eastAsia="Calibri" w:hAnsi="TH SarabunPSK" w:cs="TH SarabunPSK" w:hint="cs"/>
          <w:sz w:val="32"/>
          <w:szCs w:val="32"/>
          <w:shd w:val="clear" w:color="auto" w:fill="FFFFFF"/>
          <w:cs/>
        </w:rPr>
        <w:t xml:space="preserve"> </w:t>
      </w:r>
      <w:r w:rsidRPr="00DB2C38">
        <w:rPr>
          <w:rFonts w:ascii="TH SarabunPSK" w:hAnsi="TH SarabunPSK" w:cs="TH SarabunPSK"/>
          <w:sz w:val="32"/>
          <w:szCs w:val="32"/>
          <w:cs/>
        </w:rPr>
        <w:t>และส่วนเบี่ยงเบนมาตรฐาน (</w:t>
      </w:r>
      <w:r w:rsidRPr="00DB2C38">
        <w:rPr>
          <w:rFonts w:ascii="TH SarabunPSK" w:hAnsi="TH SarabunPSK" w:cs="TH SarabunPSK"/>
          <w:sz w:val="32"/>
          <w:szCs w:val="32"/>
        </w:rPr>
        <w:t>S.D.)</w:t>
      </w:r>
    </w:p>
    <w:p w14:paraId="62734F46"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 xml:space="preserve">2. </w:t>
      </w:r>
      <w:r w:rsidRPr="006952E3">
        <w:rPr>
          <w:rFonts w:ascii="TH SarabunPSK" w:eastAsia="Calibri" w:hAnsi="TH SarabunPSK" w:cs="TH SarabunPSK"/>
          <w:sz w:val="32"/>
          <w:szCs w:val="32"/>
          <w:shd w:val="clear" w:color="auto" w:fill="FFFFFF"/>
          <w:cs/>
        </w:rPr>
        <w:t>เพื่อพัฒนาผลสัมฤทธิ์ทางการเรียน</w:t>
      </w:r>
      <w:r>
        <w:rPr>
          <w:rFonts w:ascii="TH SarabunPSK" w:eastAsia="Calibri" w:hAnsi="TH SarabunPSK" w:cs="TH SarabunPSK" w:hint="cs"/>
          <w:sz w:val="32"/>
          <w:szCs w:val="32"/>
          <w:shd w:val="clear" w:color="auto" w:fill="FFFFFF"/>
          <w:cs/>
        </w:rPr>
        <w:t xml:space="preserve">คณิตศาสตร์ด้วยสถิติเชิงพรรณนา </w:t>
      </w:r>
      <w:r>
        <w:rPr>
          <w:rFonts w:ascii="TH SarabunPSK" w:eastAsia="Calibri" w:hAnsi="TH SarabunPSK" w:cs="TH SarabunPSK"/>
          <w:sz w:val="32"/>
          <w:szCs w:val="32"/>
          <w:shd w:val="clear" w:color="auto" w:fill="FFFFFF"/>
        </w:rPr>
        <w:t>(Descriptive statistics)</w:t>
      </w:r>
      <w:r>
        <w:rPr>
          <w:rFonts w:ascii="TH SarabunPSK" w:eastAsia="Calibri" w:hAnsi="TH SarabunPSK" w:cs="TH SarabunPSK" w:hint="cs"/>
          <w:sz w:val="32"/>
          <w:szCs w:val="32"/>
          <w:shd w:val="clear" w:color="auto" w:fill="FFFFFF"/>
          <w:cs/>
        </w:rPr>
        <w:t xml:space="preserve"> ได้แก่ </w:t>
      </w:r>
      <w:r>
        <w:rPr>
          <w:rFonts w:ascii="TH SarabunPSK" w:hAnsi="TH SarabunPSK" w:cs="TH SarabunPSK" w:hint="cs"/>
          <w:sz w:val="32"/>
          <w:szCs w:val="32"/>
          <w:cs/>
        </w:rPr>
        <w:t>ร้</w:t>
      </w:r>
      <w:r w:rsidRPr="00DB2C38">
        <w:rPr>
          <w:rFonts w:ascii="TH SarabunPSK" w:hAnsi="TH SarabunPSK" w:cs="TH SarabunPSK"/>
          <w:sz w:val="32"/>
          <w:szCs w:val="32"/>
          <w:cs/>
        </w:rPr>
        <w:t>อยละ(%)</w:t>
      </w:r>
      <w:r>
        <w:rPr>
          <w:rFonts w:ascii="TH SarabunPSK" w:eastAsia="Calibri" w:hAnsi="TH SarabunPSK" w:cs="TH SarabunPSK" w:hint="cs"/>
          <w:sz w:val="32"/>
          <w:szCs w:val="32"/>
          <w:shd w:val="clear" w:color="auto" w:fill="FFFFFF"/>
          <w:cs/>
        </w:rPr>
        <w:t xml:space="preserve"> </w:t>
      </w:r>
      <w:r w:rsidRPr="00DB2C38">
        <w:rPr>
          <w:rFonts w:ascii="TH SarabunPSK" w:hAnsi="TH SarabunPSK" w:cs="TH SarabunPSK"/>
          <w:sz w:val="32"/>
          <w:szCs w:val="32"/>
          <w:cs/>
        </w:rPr>
        <w:t>ค่าเฉลี่ย</w:t>
      </w:r>
      <w:r w:rsidRPr="00DB2C38">
        <w:rPr>
          <w:rFonts w:ascii="TH SarabunPSK" w:hAnsi="TH SarabunPSK" w:cs="TH SarabunPSK" w:hint="cs"/>
          <w:sz w:val="32"/>
          <w:szCs w:val="32"/>
          <w:cs/>
        </w:rPr>
        <w:t xml:space="preserve"> </w:t>
      </w:r>
      <w:r w:rsidRPr="00DB2C38">
        <w:rPr>
          <w:rFonts w:ascii="TH SarabunPSK" w:hAnsi="TH SarabunPSK" w:cs="TH SarabunPSK"/>
          <w:sz w:val="32"/>
          <w:szCs w:val="32"/>
        </w:rPr>
        <w:t>(</w:t>
      </w:r>
      <m:oMath>
        <m:acc>
          <m:accPr>
            <m:chr m:val="̅"/>
            <m:ctrlPr>
              <w:rPr>
                <w:rFonts w:ascii="Cambria Math" w:hAnsi="Cambria Math" w:cs="TH SarabunPSK"/>
                <w:i/>
                <w:sz w:val="32"/>
                <w:szCs w:val="32"/>
              </w:rPr>
            </m:ctrlPr>
          </m:accPr>
          <m:e>
            <m:r>
              <m:rPr>
                <m:nor/>
              </m:rPr>
              <w:rPr>
                <w:rFonts w:ascii="Cambria Math" w:hAnsi="Cambria Math" w:cs="TH SarabunPSK"/>
                <w:sz w:val="32"/>
                <w:szCs w:val="32"/>
              </w:rPr>
              <m:t>X</m:t>
            </m:r>
          </m:e>
        </m:acc>
      </m:oMath>
      <w:r w:rsidRPr="00DB2C38">
        <w:rPr>
          <w:rFonts w:ascii="TH SarabunPSK" w:hAnsi="TH SarabunPSK" w:cs="TH SarabunPSK" w:hint="cs"/>
          <w:sz w:val="32"/>
          <w:szCs w:val="32"/>
          <w:cs/>
        </w:rPr>
        <w:t>)</w:t>
      </w:r>
      <w:r>
        <w:rPr>
          <w:rFonts w:ascii="TH SarabunPSK" w:eastAsia="Calibri" w:hAnsi="TH SarabunPSK" w:cs="TH SarabunPSK" w:hint="cs"/>
          <w:sz w:val="32"/>
          <w:szCs w:val="32"/>
          <w:shd w:val="clear" w:color="auto" w:fill="FFFFFF"/>
          <w:cs/>
        </w:rPr>
        <w:t xml:space="preserve"> </w:t>
      </w:r>
      <w:r w:rsidRPr="00DB2C38">
        <w:rPr>
          <w:rFonts w:ascii="TH SarabunPSK" w:hAnsi="TH SarabunPSK" w:cs="TH SarabunPSK"/>
          <w:sz w:val="32"/>
          <w:szCs w:val="32"/>
          <w:cs/>
        </w:rPr>
        <w:t>และส่วนเบี่ยงเบนมาตรฐาน (</w:t>
      </w:r>
      <w:r w:rsidRPr="00DB2C38">
        <w:rPr>
          <w:rFonts w:ascii="TH SarabunPSK" w:hAnsi="TH SarabunPSK" w:cs="TH SarabunPSK"/>
          <w:sz w:val="32"/>
          <w:szCs w:val="32"/>
        </w:rPr>
        <w:t>S.D.)</w:t>
      </w:r>
      <w:r>
        <w:rPr>
          <w:rFonts w:ascii="TH SarabunPSK" w:eastAsia="Calibri" w:hAnsi="TH SarabunPSK" w:cs="TH SarabunPSK" w:hint="cs"/>
          <w:sz w:val="32"/>
          <w:szCs w:val="32"/>
          <w:shd w:val="clear" w:color="auto" w:fill="FFFFFF"/>
          <w:cs/>
        </w:rPr>
        <w:t xml:space="preserve"> แล้วนำผลที่ได้มาวิเคราะห์สถิติเชิงอนุมาน </w:t>
      </w:r>
      <w:r>
        <w:rPr>
          <w:rFonts w:ascii="TH SarabunPSK" w:eastAsia="Calibri" w:hAnsi="TH SarabunPSK" w:cs="TH SarabunPSK"/>
          <w:sz w:val="32"/>
          <w:szCs w:val="32"/>
          <w:shd w:val="clear" w:color="auto" w:fill="FFFFFF"/>
        </w:rPr>
        <w:t xml:space="preserve">(Inferential statistics) </w:t>
      </w:r>
      <w:r>
        <w:rPr>
          <w:rFonts w:ascii="TH SarabunPSK" w:eastAsia="Calibri" w:hAnsi="TH SarabunPSK" w:cs="TH SarabunPSK" w:hint="cs"/>
          <w:sz w:val="32"/>
          <w:szCs w:val="32"/>
          <w:shd w:val="clear" w:color="auto" w:fill="FFFFFF"/>
          <w:cs/>
        </w:rPr>
        <w:t xml:space="preserve">ได้แก่ สถิติ </w:t>
      </w:r>
      <w:r>
        <w:rPr>
          <w:rFonts w:ascii="TH SarabunPSK" w:eastAsia="Calibri" w:hAnsi="TH SarabunPSK" w:cs="TH SarabunPSK"/>
          <w:sz w:val="32"/>
          <w:szCs w:val="32"/>
          <w:shd w:val="clear" w:color="auto" w:fill="FFFFFF"/>
        </w:rPr>
        <w:t xml:space="preserve">t-test </w:t>
      </w:r>
      <w:r>
        <w:rPr>
          <w:rFonts w:ascii="TH SarabunPSK" w:eastAsia="Calibri" w:hAnsi="TH SarabunPSK" w:cs="TH SarabunPSK" w:hint="cs"/>
          <w:sz w:val="32"/>
          <w:szCs w:val="32"/>
          <w:shd w:val="clear" w:color="auto" w:fill="FFFFFF"/>
          <w:cs/>
        </w:rPr>
        <w:t xml:space="preserve">แบบ </w:t>
      </w:r>
      <w:r>
        <w:rPr>
          <w:rFonts w:ascii="TH SarabunPSK" w:eastAsia="Calibri" w:hAnsi="TH SarabunPSK" w:cs="TH SarabunPSK"/>
          <w:sz w:val="32"/>
          <w:szCs w:val="32"/>
          <w:shd w:val="clear" w:color="auto" w:fill="FFFFFF"/>
        </w:rPr>
        <w:t>Dependent</w:t>
      </w:r>
      <w:r>
        <w:rPr>
          <w:rFonts w:ascii="TH SarabunPSK" w:eastAsia="Calibri" w:hAnsi="TH SarabunPSK" w:cs="TH SarabunPSK" w:hint="cs"/>
          <w:sz w:val="32"/>
          <w:szCs w:val="32"/>
          <w:shd w:val="clear" w:color="auto" w:fill="FFFFFF"/>
          <w:cs/>
        </w:rPr>
        <w:t xml:space="preserve"> เพื่อ</w:t>
      </w:r>
      <w:r w:rsidRPr="006952E3">
        <w:rPr>
          <w:rFonts w:ascii="TH SarabunPSK" w:eastAsia="Calibri" w:hAnsi="TH SarabunPSK" w:cs="TH SarabunPSK"/>
          <w:sz w:val="32"/>
          <w:szCs w:val="32"/>
          <w:shd w:val="clear" w:color="auto" w:fill="FFFFFF"/>
          <w:cs/>
        </w:rPr>
        <w:t>ทดสอบสมมติฐาน</w:t>
      </w:r>
      <w:r>
        <w:rPr>
          <w:rFonts w:ascii="TH SarabunPSK" w:eastAsia="Calibri" w:hAnsi="TH SarabunPSK" w:cs="TH SarabunPSK" w:hint="cs"/>
          <w:sz w:val="32"/>
          <w:szCs w:val="32"/>
          <w:shd w:val="clear" w:color="auto" w:fill="FFFFFF"/>
          <w:cs/>
        </w:rPr>
        <w:t>การวิจัย</w:t>
      </w:r>
    </w:p>
    <w:p w14:paraId="7CB51907" w14:textId="77777777" w:rsidR="006762C6" w:rsidRPr="006952E3"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eastAsia="Calibri" w:hAnsi="TH SarabunPSK" w:cs="TH SarabunPSK"/>
          <w:sz w:val="32"/>
          <w:szCs w:val="32"/>
          <w:shd w:val="clear" w:color="auto" w:fill="FFFFFF"/>
          <w:cs/>
        </w:rPr>
        <w:tab/>
      </w:r>
      <w:r>
        <w:rPr>
          <w:rFonts w:ascii="TH SarabunPSK" w:eastAsia="Calibri" w:hAnsi="TH SarabunPSK" w:cs="TH SarabunPSK" w:hint="cs"/>
          <w:sz w:val="32"/>
          <w:szCs w:val="32"/>
          <w:shd w:val="clear" w:color="auto" w:fill="FFFFFF"/>
          <w:cs/>
        </w:rPr>
        <w:t xml:space="preserve">3. </w:t>
      </w:r>
      <w:r w:rsidRPr="006952E3">
        <w:rPr>
          <w:rFonts w:ascii="TH SarabunPSK" w:eastAsia="Calibri" w:hAnsi="TH SarabunPSK" w:cs="TH SarabunPSK"/>
          <w:sz w:val="32"/>
          <w:szCs w:val="32"/>
          <w:shd w:val="clear" w:color="auto" w:fill="FFFFFF"/>
          <w:cs/>
        </w:rPr>
        <w:t>การวิเคราะห์ความพึงพอใจที่มีต่อการจัดการเรียนรู้แบบร่วมมือ</w:t>
      </w:r>
      <w:r>
        <w:rPr>
          <w:rFonts w:ascii="TH SarabunPSK" w:eastAsia="Calibri" w:hAnsi="TH SarabunPSK" w:cs="TH SarabunPSK" w:hint="cs"/>
          <w:sz w:val="32"/>
          <w:szCs w:val="32"/>
          <w:shd w:val="clear" w:color="auto" w:fill="FFFFFF"/>
          <w:cs/>
        </w:rPr>
        <w:t>ด้วย</w:t>
      </w:r>
      <w:r w:rsidRPr="006952E3">
        <w:rPr>
          <w:rFonts w:ascii="TH SarabunPSK" w:eastAsia="Calibri" w:hAnsi="TH SarabunPSK" w:cs="TH SarabunPSK"/>
          <w:sz w:val="32"/>
          <w:szCs w:val="32"/>
          <w:shd w:val="clear" w:color="auto" w:fill="FFFFFF"/>
          <w:cs/>
        </w:rPr>
        <w:t xml:space="preserve">เทคนิค </w:t>
      </w:r>
      <w:r w:rsidRPr="006952E3">
        <w:rPr>
          <w:rFonts w:ascii="TH SarabunPSK" w:eastAsia="Calibri" w:hAnsi="TH SarabunPSK" w:cs="TH SarabunPSK"/>
          <w:sz w:val="32"/>
          <w:szCs w:val="32"/>
          <w:shd w:val="clear" w:color="auto" w:fill="FFFFFF"/>
        </w:rPr>
        <w:t xml:space="preserve">STAD </w:t>
      </w:r>
      <w:r w:rsidRPr="006952E3">
        <w:rPr>
          <w:rFonts w:ascii="TH SarabunPSK" w:eastAsia="Calibri" w:hAnsi="TH SarabunPSK" w:cs="TH SarabunPSK"/>
          <w:sz w:val="32"/>
          <w:szCs w:val="32"/>
          <w:shd w:val="clear" w:color="auto" w:fill="FFFFFF"/>
          <w:cs/>
        </w:rPr>
        <w:t>ร่วมกับ           การเสริมแรง โดยหาค่าเฉลี่ย (</w:t>
      </w:r>
      <w:r w:rsidRPr="006952E3">
        <w:rPr>
          <w:rFonts w:ascii="TH SarabunPSK" w:eastAsia="Calibri" w:hAnsi="TH SarabunPSK" w:cs="TH SarabunPSK"/>
          <w:sz w:val="32"/>
          <w:szCs w:val="32"/>
          <w:shd w:val="clear" w:color="auto" w:fill="FFFFFF"/>
        </w:rPr>
        <w:t xml:space="preserve">X) </w:t>
      </w:r>
      <w:r w:rsidRPr="006952E3">
        <w:rPr>
          <w:rFonts w:ascii="TH SarabunPSK" w:eastAsia="Calibri" w:hAnsi="TH SarabunPSK" w:cs="TH SarabunPSK"/>
          <w:sz w:val="32"/>
          <w:szCs w:val="32"/>
          <w:shd w:val="clear" w:color="auto" w:fill="FFFFFF"/>
          <w:cs/>
        </w:rPr>
        <w:t>และส่วนเบี่ยงเบนมาตรฐาน (</w:t>
      </w:r>
      <w:r w:rsidRPr="006952E3">
        <w:rPr>
          <w:rFonts w:ascii="TH SarabunPSK" w:eastAsia="Calibri" w:hAnsi="TH SarabunPSK" w:cs="TH SarabunPSK"/>
          <w:sz w:val="32"/>
          <w:szCs w:val="32"/>
          <w:shd w:val="clear" w:color="auto" w:fill="FFFFFF"/>
        </w:rPr>
        <w:t xml:space="preserve">S.D.) </w:t>
      </w:r>
      <w:r w:rsidRPr="006952E3">
        <w:rPr>
          <w:rFonts w:ascii="TH SarabunPSK" w:eastAsia="Calibri" w:hAnsi="TH SarabunPSK" w:cs="TH SarabunPSK"/>
          <w:sz w:val="32"/>
          <w:szCs w:val="32"/>
          <w:shd w:val="clear" w:color="auto" w:fill="FFFFFF"/>
          <w:cs/>
        </w:rPr>
        <w:t>แล้วนำคะแนนการประเมินมาเทียบกับเกณฑ์ซึ่งใช้เกณฑ์การแปลความหมายคะแนนแบบมาตรส่วนประมาณค่า 5 ระดับ ตามเกณฑ์ตั้งแต่พึงพอใจระดับมากที่สุดจนถึงพึงพอใจระดับน้อยที่สุด</w:t>
      </w:r>
      <w:r>
        <w:rPr>
          <w:rFonts w:ascii="TH SarabunPSK" w:eastAsia="Calibri" w:hAnsi="TH SarabunPSK" w:cs="TH SarabunPSK"/>
          <w:sz w:val="32"/>
          <w:szCs w:val="32"/>
          <w:shd w:val="clear" w:color="auto" w:fill="FFFFFF"/>
        </w:rPr>
        <w:t xml:space="preserve"> </w:t>
      </w:r>
      <w:r w:rsidRPr="00DB2C38">
        <w:rPr>
          <w:rFonts w:ascii="TH SarabunPSK" w:hAnsi="TH SarabunPSK" w:cs="TH SarabunPSK" w:hint="cs"/>
          <w:sz w:val="32"/>
          <w:szCs w:val="32"/>
          <w:cs/>
        </w:rPr>
        <w:t>แล้ววิเคราะห์</w:t>
      </w:r>
      <w:r w:rsidRPr="00DB2C38">
        <w:rPr>
          <w:rFonts w:ascii="TH SarabunPSK" w:hAnsi="TH SarabunPSK" w:cs="TH SarabunPSK"/>
          <w:sz w:val="32"/>
          <w:szCs w:val="32"/>
          <w:cs/>
        </w:rPr>
        <w:t>สถิติเชิงพรรณนา (</w:t>
      </w:r>
      <w:r w:rsidRPr="00DB2C38">
        <w:rPr>
          <w:rFonts w:ascii="TH SarabunPSK" w:hAnsi="TH SarabunPSK" w:cs="TH SarabunPSK"/>
          <w:sz w:val="32"/>
          <w:szCs w:val="32"/>
        </w:rPr>
        <w:t xml:space="preserve">Descriptive statistics) </w:t>
      </w:r>
      <w:r w:rsidRPr="00DB2C38">
        <w:rPr>
          <w:rFonts w:ascii="TH SarabunPSK" w:hAnsi="TH SarabunPSK" w:cs="TH SarabunPSK"/>
          <w:sz w:val="32"/>
          <w:szCs w:val="32"/>
          <w:cs/>
        </w:rPr>
        <w:t>ได้แก่</w:t>
      </w:r>
      <w:r>
        <w:rPr>
          <w:rFonts w:ascii="TH SarabunPSK" w:hAnsi="TH SarabunPSK" w:cs="TH SarabunPSK" w:hint="cs"/>
          <w:sz w:val="32"/>
          <w:szCs w:val="32"/>
          <w:cs/>
        </w:rPr>
        <w:t xml:space="preserve"> ร้</w:t>
      </w:r>
      <w:r w:rsidRPr="00DB2C38">
        <w:rPr>
          <w:rFonts w:ascii="TH SarabunPSK" w:hAnsi="TH SarabunPSK" w:cs="TH SarabunPSK"/>
          <w:sz w:val="32"/>
          <w:szCs w:val="32"/>
          <w:cs/>
        </w:rPr>
        <w:t>อยละ(%) ค่าเฉลี่ย</w:t>
      </w:r>
      <w:r w:rsidRPr="00DB2C38">
        <w:rPr>
          <w:rFonts w:ascii="TH SarabunPSK" w:hAnsi="TH SarabunPSK" w:cs="TH SarabunPSK" w:hint="cs"/>
          <w:sz w:val="32"/>
          <w:szCs w:val="32"/>
          <w:cs/>
        </w:rPr>
        <w:t xml:space="preserve"> </w:t>
      </w:r>
      <w:r w:rsidRPr="00DB2C38">
        <w:rPr>
          <w:rFonts w:ascii="TH SarabunPSK" w:hAnsi="TH SarabunPSK" w:cs="TH SarabunPSK"/>
          <w:sz w:val="32"/>
          <w:szCs w:val="32"/>
        </w:rPr>
        <w:t>(</w:t>
      </w:r>
      <m:oMath>
        <m:acc>
          <m:accPr>
            <m:chr m:val="̅"/>
            <m:ctrlPr>
              <w:rPr>
                <w:rFonts w:ascii="Cambria Math" w:hAnsi="Cambria Math" w:cs="TH SarabunPSK"/>
                <w:i/>
                <w:sz w:val="32"/>
                <w:szCs w:val="32"/>
              </w:rPr>
            </m:ctrlPr>
          </m:accPr>
          <m:e>
            <m:r>
              <m:rPr>
                <m:nor/>
              </m:rPr>
              <w:rPr>
                <w:rFonts w:ascii="Cambria Math" w:hAnsi="Cambria Math" w:cs="TH SarabunPSK"/>
                <w:sz w:val="32"/>
                <w:szCs w:val="32"/>
              </w:rPr>
              <m:t>X</m:t>
            </m:r>
          </m:e>
        </m:acc>
      </m:oMath>
      <w:r w:rsidRPr="00DB2C38">
        <w:rPr>
          <w:rFonts w:ascii="TH SarabunPSK" w:hAnsi="TH SarabunPSK" w:cs="TH SarabunPSK" w:hint="cs"/>
          <w:sz w:val="32"/>
          <w:szCs w:val="32"/>
          <w:cs/>
        </w:rPr>
        <w:t>)</w:t>
      </w:r>
      <w:r w:rsidRPr="00DB2C38">
        <w:rPr>
          <w:rFonts w:ascii="TH SarabunPSK" w:hAnsi="TH SarabunPSK" w:cs="TH SarabunPSK"/>
          <w:sz w:val="32"/>
          <w:szCs w:val="32"/>
          <w:cs/>
        </w:rPr>
        <w:t xml:space="preserve"> </w:t>
      </w:r>
      <w:r w:rsidRPr="00DB2C38">
        <w:rPr>
          <w:rFonts w:ascii="TH SarabunPSK" w:hAnsi="TH SarabunPSK" w:cs="TH SarabunPSK" w:hint="cs"/>
          <w:sz w:val="32"/>
          <w:szCs w:val="32"/>
          <w:cs/>
        </w:rPr>
        <w:t xml:space="preserve"> </w:t>
      </w:r>
      <w:r w:rsidRPr="00DB2C38">
        <w:rPr>
          <w:rFonts w:ascii="TH SarabunPSK" w:hAnsi="TH SarabunPSK" w:cs="TH SarabunPSK"/>
          <w:sz w:val="32"/>
          <w:szCs w:val="32"/>
          <w:cs/>
        </w:rPr>
        <w:t>และส่วนเบี่ยงเบนมาตรฐาน (</w:t>
      </w:r>
      <w:r w:rsidRPr="00DB2C38">
        <w:rPr>
          <w:rFonts w:ascii="TH SarabunPSK" w:hAnsi="TH SarabunPSK" w:cs="TH SarabunPSK"/>
          <w:sz w:val="32"/>
          <w:szCs w:val="32"/>
        </w:rPr>
        <w:t>S.D.)</w:t>
      </w:r>
    </w:p>
    <w:p w14:paraId="4A8E1143"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p w14:paraId="47390A96" w14:textId="77777777" w:rsidR="006762C6" w:rsidRPr="007A21E1" w:rsidRDefault="006762C6" w:rsidP="006762C6">
      <w:pPr>
        <w:tabs>
          <w:tab w:val="left" w:pos="993"/>
        </w:tabs>
        <w:spacing w:after="0" w:line="240" w:lineRule="auto"/>
        <w:jc w:val="thaiDistribute"/>
        <w:rPr>
          <w:rFonts w:ascii="TH SarabunPSK" w:eastAsia="Calibri" w:hAnsi="TH SarabunPSK" w:cs="TH SarabunPSK"/>
          <w:b/>
          <w:bCs/>
          <w:sz w:val="32"/>
          <w:szCs w:val="32"/>
        </w:rPr>
      </w:pPr>
      <w:r w:rsidRPr="007A21E1">
        <w:rPr>
          <w:rFonts w:ascii="TH SarabunPSK" w:eastAsia="Calibri" w:hAnsi="TH SarabunPSK" w:cs="TH SarabunPSK" w:hint="cs"/>
          <w:b/>
          <w:bCs/>
          <w:sz w:val="32"/>
          <w:szCs w:val="32"/>
          <w:shd w:val="clear" w:color="auto" w:fill="FFFFFF"/>
          <w:cs/>
        </w:rPr>
        <w:t>ผลการวิจัย</w:t>
      </w:r>
    </w:p>
    <w:p w14:paraId="7257EEC3"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sidRPr="007A21E1">
        <w:rPr>
          <w:rFonts w:ascii="TH SarabunPSK" w:hAnsi="TH SarabunPSK" w:cs="TH SarabunPSK"/>
          <w:sz w:val="32"/>
          <w:szCs w:val="32"/>
          <w:cs/>
        </w:rPr>
        <w:tab/>
      </w:r>
      <w:r>
        <w:rPr>
          <w:rFonts w:ascii="TH SarabunPSK" w:hAnsi="TH SarabunPSK" w:cs="TH SarabunPSK" w:hint="cs"/>
          <w:sz w:val="32"/>
          <w:szCs w:val="32"/>
          <w:cs/>
        </w:rPr>
        <w:t>การวิจัยครั้งนี้มุ่ง</w:t>
      </w:r>
      <w:r w:rsidRPr="008B0446">
        <w:rPr>
          <w:rFonts w:ascii="TH SarabunPSK" w:hAnsi="TH SarabunPSK" w:cs="TH SarabunPSK"/>
          <w:sz w:val="32"/>
          <w:szCs w:val="32"/>
          <w:cs/>
        </w:rPr>
        <w:t xml:space="preserve">พัฒนาผลสัมฤทธิ์ทางการเรียนคณิตศาสตร์ เรื่อง </w:t>
      </w:r>
      <w:r>
        <w:rPr>
          <w:rFonts w:ascii="TH SarabunPSK" w:hAnsi="TH SarabunPSK" w:cs="TH SarabunPSK" w:hint="cs"/>
          <w:sz w:val="32"/>
          <w:szCs w:val="32"/>
          <w:cs/>
        </w:rPr>
        <w:t>อสมการเชิงเส้นตัวแปรเดียว</w:t>
      </w:r>
      <w:r w:rsidRPr="008B0446">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ในชั้นเรียนระดับมัธยมศึกษาปีที่ 3 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 โดยมีผลการวิจัย ดังนี้</w:t>
      </w:r>
    </w:p>
    <w:p w14:paraId="326F999D"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C2C3B">
        <w:rPr>
          <w:rFonts w:ascii="TH SarabunPSK" w:hAnsi="TH SarabunPSK" w:cs="TH SarabunPSK"/>
          <w:sz w:val="32"/>
          <w:szCs w:val="32"/>
          <w:cs/>
        </w:rPr>
        <w:t>1</w:t>
      </w:r>
      <w:r>
        <w:rPr>
          <w:rFonts w:ascii="TH SarabunPSK" w:hAnsi="TH SarabunPSK" w:cs="TH SarabunPSK" w:hint="cs"/>
          <w:sz w:val="32"/>
          <w:szCs w:val="32"/>
          <w:cs/>
        </w:rPr>
        <w:t>.</w:t>
      </w:r>
      <w:r w:rsidRPr="00DC2C3B">
        <w:rPr>
          <w:rFonts w:ascii="TH SarabunPSK" w:hAnsi="TH SarabunPSK" w:cs="TH SarabunPSK"/>
          <w:sz w:val="32"/>
          <w:szCs w:val="32"/>
          <w:cs/>
        </w:rPr>
        <w:t xml:space="preserve"> </w:t>
      </w:r>
      <w:r>
        <w:rPr>
          <w:rFonts w:ascii="TH SarabunPSK" w:hAnsi="TH SarabunPSK" w:cs="TH SarabunPSK" w:hint="cs"/>
          <w:sz w:val="32"/>
          <w:szCs w:val="32"/>
          <w:cs/>
        </w:rPr>
        <w:t>ประสิทธิภาพการแผนการจัดการเรียนรู้ด้วยเทคนิค</w:t>
      </w:r>
      <w:r w:rsidRPr="00DC2C3B">
        <w:rPr>
          <w:rFonts w:ascii="TH SarabunPSK" w:hAnsi="TH SarabunPSK" w:cs="TH SarabunPSK"/>
          <w:sz w:val="32"/>
          <w:szCs w:val="32"/>
          <w:cs/>
        </w:rPr>
        <w:t xml:space="preserve"> </w:t>
      </w:r>
      <w:r w:rsidRPr="00DC2C3B">
        <w:rPr>
          <w:rFonts w:ascii="TH SarabunPSK" w:hAnsi="TH SarabunPSK" w:cs="TH SarabunPSK"/>
          <w:sz w:val="32"/>
          <w:szCs w:val="32"/>
        </w:rPr>
        <w:t xml:space="preserve">STAD </w:t>
      </w:r>
      <w:r>
        <w:rPr>
          <w:rFonts w:ascii="TH SarabunPSK" w:hAnsi="TH SarabunPSK" w:cs="TH SarabunPSK" w:hint="cs"/>
          <w:sz w:val="32"/>
          <w:szCs w:val="32"/>
          <w:cs/>
        </w:rPr>
        <w:t>ร่วมกับ</w:t>
      </w:r>
      <w:r w:rsidRPr="00DC2C3B">
        <w:rPr>
          <w:rFonts w:ascii="TH SarabunPSK" w:hAnsi="TH SarabunPSK" w:cs="TH SarabunPSK"/>
          <w:sz w:val="32"/>
          <w:szCs w:val="32"/>
          <w:cs/>
        </w:rPr>
        <w:t>การ</w:t>
      </w:r>
      <w:r>
        <w:rPr>
          <w:rFonts w:ascii="TH SarabunPSK" w:hAnsi="TH SarabunPSK" w:cs="TH SarabunPSK" w:hint="cs"/>
          <w:sz w:val="32"/>
          <w:szCs w:val="32"/>
          <w:cs/>
        </w:rPr>
        <w:t>เสริมแรง สูงกว่าเกณฑ์</w:t>
      </w:r>
      <w:r>
        <w:rPr>
          <w:rFonts w:ascii="TH SarabunPSK" w:hAnsi="TH SarabunPSK" w:cs="TH SarabunPSK"/>
          <w:sz w:val="32"/>
          <w:szCs w:val="32"/>
          <w:cs/>
        </w:rPr>
        <w:br/>
      </w:r>
      <w:r>
        <w:rPr>
          <w:rFonts w:ascii="TH SarabunPSK" w:hAnsi="TH SarabunPSK" w:cs="TH SarabunPSK" w:hint="cs"/>
          <w:sz w:val="32"/>
          <w:szCs w:val="32"/>
          <w:cs/>
        </w:rPr>
        <w:t>ที่กำหนด 80/80</w:t>
      </w:r>
      <w:r>
        <w:rPr>
          <w:rFonts w:ascii="TH SarabunPSK" w:hAnsi="TH SarabunPSK" w:cs="TH SarabunPSK"/>
          <w:sz w:val="32"/>
          <w:szCs w:val="32"/>
        </w:rPr>
        <w:t xml:space="preserve"> </w:t>
      </w:r>
      <w:r>
        <w:rPr>
          <w:rFonts w:ascii="TH SarabunPSK" w:hAnsi="TH SarabunPSK" w:cs="TH SarabunPSK" w:hint="cs"/>
          <w:sz w:val="32"/>
          <w:szCs w:val="32"/>
          <w:cs/>
        </w:rPr>
        <w:t>มีรายละเอียด ดังตารางที่ 1</w:t>
      </w:r>
    </w:p>
    <w:p w14:paraId="7E64EFBA" w14:textId="77777777" w:rsidR="006762C6" w:rsidRPr="00223732" w:rsidRDefault="006762C6" w:rsidP="006762C6">
      <w:pPr>
        <w:tabs>
          <w:tab w:val="left" w:pos="993"/>
        </w:tabs>
        <w:spacing w:after="0" w:line="240" w:lineRule="auto"/>
        <w:jc w:val="thaiDistribute"/>
        <w:rPr>
          <w:rFonts w:ascii="TH SarabunPSK" w:hAnsi="TH SarabunPSK" w:cs="TH SarabunPSK"/>
          <w:sz w:val="32"/>
          <w:szCs w:val="32"/>
          <w:cs/>
        </w:rPr>
      </w:pPr>
    </w:p>
    <w:p w14:paraId="014DAEA8"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sidRPr="007A21E1">
        <w:rPr>
          <w:rFonts w:ascii="TH SarabunPSK" w:eastAsia="Calibri" w:hAnsi="TH SarabunPSK" w:cs="TH SarabunPSK" w:hint="cs"/>
          <w:b/>
          <w:bCs/>
          <w:sz w:val="32"/>
          <w:szCs w:val="32"/>
          <w:shd w:val="clear" w:color="auto" w:fill="FFFFFF"/>
          <w:cs/>
        </w:rPr>
        <w:t xml:space="preserve">ตารางที่ </w:t>
      </w:r>
      <w:r w:rsidRPr="007A21E1">
        <w:rPr>
          <w:rFonts w:ascii="TH SarabunPSK" w:eastAsia="Calibri" w:hAnsi="TH SarabunPSK" w:cs="TH SarabunPSK"/>
          <w:b/>
          <w:bCs/>
          <w:sz w:val="32"/>
          <w:szCs w:val="32"/>
          <w:shd w:val="clear" w:color="auto" w:fill="FFFFFF"/>
        </w:rPr>
        <w:t>1</w:t>
      </w:r>
      <w:r w:rsidRPr="007A21E1">
        <w:rPr>
          <w:rFonts w:ascii="TH SarabunPSK" w:eastAsia="Calibri" w:hAnsi="TH SarabunPSK" w:cs="TH SarabunPSK" w:hint="cs"/>
          <w:sz w:val="32"/>
          <w:szCs w:val="32"/>
          <w:shd w:val="clear" w:color="auto" w:fill="FFFFFF"/>
          <w:cs/>
        </w:rPr>
        <w:t xml:space="preserve"> </w:t>
      </w:r>
      <w:r w:rsidRPr="005B7D3C">
        <w:rPr>
          <w:rFonts w:ascii="TH SarabunPSK" w:eastAsia="Calibri" w:hAnsi="TH SarabunPSK" w:cs="TH SarabunPSK"/>
          <w:sz w:val="32"/>
          <w:szCs w:val="32"/>
          <w:shd w:val="clear" w:color="auto" w:fill="FFFFFF"/>
          <w:cs/>
        </w:rPr>
        <w:t>แสดงค่</w:t>
      </w:r>
      <w:r>
        <w:rPr>
          <w:rFonts w:ascii="TH SarabunPSK" w:eastAsia="Calibri" w:hAnsi="TH SarabunPSK" w:cs="TH SarabunPSK" w:hint="cs"/>
          <w:sz w:val="32"/>
          <w:szCs w:val="32"/>
          <w:shd w:val="clear" w:color="auto" w:fill="FFFFFF"/>
          <w:cs/>
        </w:rPr>
        <w:t xml:space="preserve">าการหาประสิทธิภาพของแผนการจัดการเรียนรู้ด้วยเทคนิค </w:t>
      </w:r>
      <w:r>
        <w:rPr>
          <w:rFonts w:ascii="TH SarabunPSK" w:eastAsia="Calibri" w:hAnsi="TH SarabunPSK" w:cs="TH SarabunPSK"/>
          <w:sz w:val="32"/>
          <w:szCs w:val="32"/>
          <w:shd w:val="clear" w:color="auto" w:fill="FFFFFF"/>
        </w:rPr>
        <w:t>STAD</w:t>
      </w:r>
      <w:r w:rsidRPr="00E210C3">
        <w:rPr>
          <w:rFonts w:ascii="TH SarabunPSK" w:eastAsia="Calibri" w:hAnsi="TH SarabunPSK" w:cs="TH SarabunPSK"/>
          <w:sz w:val="32"/>
          <w:szCs w:val="32"/>
          <w:shd w:val="clear" w:color="auto" w:fill="FFFFFF"/>
          <w:cs/>
        </w:rPr>
        <w:t xml:space="preserve"> </w:t>
      </w:r>
      <w:r>
        <w:rPr>
          <w:rFonts w:ascii="TH SarabunPSK" w:hAnsi="TH SarabunPSK" w:cs="TH SarabunPSK" w:hint="cs"/>
          <w:sz w:val="32"/>
          <w:szCs w:val="32"/>
          <w:cs/>
        </w:rPr>
        <w:t>ร่วมกับ</w:t>
      </w:r>
      <w:r w:rsidRPr="00DC2C3B">
        <w:rPr>
          <w:rFonts w:ascii="TH SarabunPSK" w:hAnsi="TH SarabunPSK" w:cs="TH SarabunPSK"/>
          <w:sz w:val="32"/>
          <w:szCs w:val="32"/>
          <w:cs/>
        </w:rPr>
        <w:t>การ</w:t>
      </w:r>
      <w:r>
        <w:rPr>
          <w:rFonts w:ascii="TH SarabunPSK" w:hAnsi="TH SarabunPSK" w:cs="TH SarabunPSK" w:hint="cs"/>
          <w:sz w:val="32"/>
          <w:szCs w:val="32"/>
          <w:cs/>
        </w:rPr>
        <w:t>เสริมแรง เพื่อพัฒนาผลสัมฤทธิ์ทางคณิตศาสตร์ เรื่องอสมการเชิงเส้นตัวแปรเดียว</w:t>
      </w:r>
    </w:p>
    <w:p w14:paraId="1C320EB8"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p>
    <w:tbl>
      <w:tblPr>
        <w:tblStyle w:val="aff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69"/>
        <w:gridCol w:w="833"/>
        <w:gridCol w:w="1502"/>
        <w:gridCol w:w="1503"/>
        <w:gridCol w:w="1503"/>
        <w:gridCol w:w="1503"/>
        <w:gridCol w:w="1503"/>
      </w:tblGrid>
      <w:tr w:rsidR="006762C6" w14:paraId="20472DA2" w14:textId="77777777" w:rsidTr="00AE7304">
        <w:trPr>
          <w:tblHeader/>
        </w:trPr>
        <w:tc>
          <w:tcPr>
            <w:tcW w:w="1502" w:type="dxa"/>
            <w:gridSpan w:val="2"/>
            <w:vAlign w:val="center"/>
          </w:tcPr>
          <w:p w14:paraId="476B5859"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ประสิทธิภาพ</w:t>
            </w:r>
          </w:p>
        </w:tc>
        <w:tc>
          <w:tcPr>
            <w:tcW w:w="1502" w:type="dxa"/>
            <w:vAlign w:val="center"/>
          </w:tcPr>
          <w:p w14:paraId="7C2939D0"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คะแนนเต็ม</w:t>
            </w:r>
          </w:p>
        </w:tc>
        <w:tc>
          <w:tcPr>
            <w:tcW w:w="1503" w:type="dxa"/>
            <w:vAlign w:val="center"/>
          </w:tcPr>
          <w:p w14:paraId="549BE33D"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คะแนนรวม</w:t>
            </w:r>
          </w:p>
        </w:tc>
        <w:tc>
          <w:tcPr>
            <w:tcW w:w="1503" w:type="dxa"/>
            <w:vAlign w:val="center"/>
          </w:tcPr>
          <w:p w14:paraId="7B696C9B" w14:textId="77777777" w:rsidR="006762C6" w:rsidRDefault="00000000" w:rsidP="00AE7304">
            <w:pPr>
              <w:tabs>
                <w:tab w:val="left" w:pos="993"/>
              </w:tabs>
              <w:jc w:val="center"/>
              <w:rPr>
                <w:rFonts w:ascii="TH SarabunPSK" w:eastAsia="Calibri" w:hAnsi="TH SarabunPSK" w:cs="TH SarabunPSK"/>
                <w:sz w:val="32"/>
                <w:szCs w:val="32"/>
                <w:shd w:val="clear" w:color="auto" w:fill="FFFFFF"/>
              </w:rPr>
            </w:pPr>
            <m:oMathPara>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m:oMathPara>
          </w:p>
        </w:tc>
        <w:tc>
          <w:tcPr>
            <w:tcW w:w="1503" w:type="dxa"/>
            <w:vAlign w:val="center"/>
          </w:tcPr>
          <w:p w14:paraId="16786129"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sidRPr="00814E8F">
              <w:rPr>
                <w:rFonts w:ascii="TH SarabunPSK" w:hAnsi="TH SarabunPSK" w:cs="TH SarabunPSK"/>
                <w:sz w:val="32"/>
                <w:szCs w:val="32"/>
              </w:rPr>
              <w:t>S.D.</w:t>
            </w:r>
          </w:p>
        </w:tc>
        <w:tc>
          <w:tcPr>
            <w:tcW w:w="1503" w:type="dxa"/>
            <w:vAlign w:val="center"/>
          </w:tcPr>
          <w:p w14:paraId="23341646"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sidRPr="00814E8F">
              <w:rPr>
                <w:rFonts w:ascii="TH SarabunPSK" w:hAnsi="TH SarabunPSK" w:cs="TH SarabunPSK"/>
                <w:sz w:val="32"/>
                <w:szCs w:val="32"/>
              </w:rPr>
              <w:t>%</w:t>
            </w:r>
          </w:p>
        </w:tc>
      </w:tr>
      <w:tr w:rsidR="006762C6" w14:paraId="1980A4A4" w14:textId="77777777" w:rsidTr="00AE7304">
        <w:tc>
          <w:tcPr>
            <w:tcW w:w="669" w:type="dxa"/>
            <w:vMerge w:val="restart"/>
            <w:vAlign w:val="center"/>
          </w:tcPr>
          <w:p w14:paraId="65AE6E26"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w:t>
            </w:r>
          </w:p>
        </w:tc>
        <w:tc>
          <w:tcPr>
            <w:tcW w:w="833" w:type="dxa"/>
            <w:vAlign w:val="center"/>
          </w:tcPr>
          <w:p w14:paraId="6FC4A0E3"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E11</w:t>
            </w:r>
          </w:p>
        </w:tc>
        <w:tc>
          <w:tcPr>
            <w:tcW w:w="1502" w:type="dxa"/>
          </w:tcPr>
          <w:p w14:paraId="655D12AF"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hint="cs"/>
                <w:sz w:val="32"/>
                <w:szCs w:val="32"/>
                <w:cs/>
              </w:rPr>
              <w:t>370</w:t>
            </w:r>
          </w:p>
        </w:tc>
        <w:tc>
          <w:tcPr>
            <w:tcW w:w="1503" w:type="dxa"/>
          </w:tcPr>
          <w:p w14:paraId="3EA2A4E8"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316</w:t>
            </w:r>
          </w:p>
        </w:tc>
        <w:tc>
          <w:tcPr>
            <w:tcW w:w="1503" w:type="dxa"/>
          </w:tcPr>
          <w:p w14:paraId="009D3040"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8.54</w:t>
            </w:r>
          </w:p>
        </w:tc>
        <w:tc>
          <w:tcPr>
            <w:tcW w:w="1503" w:type="dxa"/>
          </w:tcPr>
          <w:p w14:paraId="2950C42B"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1.54</w:t>
            </w:r>
          </w:p>
        </w:tc>
        <w:tc>
          <w:tcPr>
            <w:tcW w:w="1503" w:type="dxa"/>
          </w:tcPr>
          <w:p w14:paraId="1A8272F3"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85.41</w:t>
            </w:r>
          </w:p>
        </w:tc>
      </w:tr>
      <w:tr w:rsidR="006762C6" w14:paraId="18016C3B" w14:textId="77777777" w:rsidTr="00AE7304">
        <w:tc>
          <w:tcPr>
            <w:tcW w:w="669" w:type="dxa"/>
            <w:vMerge/>
            <w:vAlign w:val="center"/>
          </w:tcPr>
          <w:p w14:paraId="7738E6ED"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5D00154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E12</w:t>
            </w:r>
          </w:p>
        </w:tc>
        <w:tc>
          <w:tcPr>
            <w:tcW w:w="1502" w:type="dxa"/>
          </w:tcPr>
          <w:p w14:paraId="673C70A5"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370</w:t>
            </w:r>
          </w:p>
        </w:tc>
        <w:tc>
          <w:tcPr>
            <w:tcW w:w="1503" w:type="dxa"/>
          </w:tcPr>
          <w:p w14:paraId="14BA6AD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296</w:t>
            </w:r>
          </w:p>
        </w:tc>
        <w:tc>
          <w:tcPr>
            <w:tcW w:w="1503" w:type="dxa"/>
          </w:tcPr>
          <w:p w14:paraId="4EA0BDF3"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8.00</w:t>
            </w:r>
          </w:p>
        </w:tc>
        <w:tc>
          <w:tcPr>
            <w:tcW w:w="1503" w:type="dxa"/>
          </w:tcPr>
          <w:p w14:paraId="07A3EDF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1.05</w:t>
            </w:r>
          </w:p>
        </w:tc>
        <w:tc>
          <w:tcPr>
            <w:tcW w:w="1503" w:type="dxa"/>
          </w:tcPr>
          <w:p w14:paraId="36EC0826"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80.00</w:t>
            </w:r>
          </w:p>
        </w:tc>
      </w:tr>
      <w:tr w:rsidR="006762C6" w14:paraId="723E4319" w14:textId="77777777" w:rsidTr="00AE7304">
        <w:tc>
          <w:tcPr>
            <w:tcW w:w="669" w:type="dxa"/>
            <w:vMerge/>
            <w:vAlign w:val="center"/>
          </w:tcPr>
          <w:p w14:paraId="09A1BF6C"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1D393740"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E13</w:t>
            </w:r>
          </w:p>
        </w:tc>
        <w:tc>
          <w:tcPr>
            <w:tcW w:w="1502" w:type="dxa"/>
          </w:tcPr>
          <w:p w14:paraId="370961C0"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555</w:t>
            </w:r>
          </w:p>
        </w:tc>
        <w:tc>
          <w:tcPr>
            <w:tcW w:w="1503" w:type="dxa"/>
          </w:tcPr>
          <w:p w14:paraId="7DF7D1DF"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478</w:t>
            </w:r>
          </w:p>
        </w:tc>
        <w:tc>
          <w:tcPr>
            <w:tcW w:w="1503" w:type="dxa"/>
          </w:tcPr>
          <w:p w14:paraId="273B5106"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12.82</w:t>
            </w:r>
          </w:p>
        </w:tc>
        <w:tc>
          <w:tcPr>
            <w:tcW w:w="1503" w:type="dxa"/>
          </w:tcPr>
          <w:p w14:paraId="29A01425"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0.92</w:t>
            </w:r>
          </w:p>
        </w:tc>
        <w:tc>
          <w:tcPr>
            <w:tcW w:w="1503" w:type="dxa"/>
          </w:tcPr>
          <w:p w14:paraId="7D31956C"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86.13</w:t>
            </w:r>
          </w:p>
        </w:tc>
      </w:tr>
      <w:tr w:rsidR="006762C6" w14:paraId="3AE2D021" w14:textId="77777777" w:rsidTr="00AE7304">
        <w:tc>
          <w:tcPr>
            <w:tcW w:w="669" w:type="dxa"/>
            <w:vMerge/>
            <w:vAlign w:val="center"/>
          </w:tcPr>
          <w:p w14:paraId="59A10174"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10C1A439"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E14</w:t>
            </w:r>
          </w:p>
        </w:tc>
        <w:tc>
          <w:tcPr>
            <w:tcW w:w="1502" w:type="dxa"/>
          </w:tcPr>
          <w:p w14:paraId="6FC5D374"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370</w:t>
            </w:r>
          </w:p>
        </w:tc>
        <w:tc>
          <w:tcPr>
            <w:tcW w:w="1503" w:type="dxa"/>
          </w:tcPr>
          <w:p w14:paraId="134E048D"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324</w:t>
            </w:r>
          </w:p>
        </w:tc>
        <w:tc>
          <w:tcPr>
            <w:tcW w:w="1503" w:type="dxa"/>
          </w:tcPr>
          <w:p w14:paraId="33114EFE"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8.76</w:t>
            </w:r>
          </w:p>
        </w:tc>
        <w:tc>
          <w:tcPr>
            <w:tcW w:w="1503" w:type="dxa"/>
          </w:tcPr>
          <w:p w14:paraId="3A1041D6"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1.14</w:t>
            </w:r>
          </w:p>
        </w:tc>
        <w:tc>
          <w:tcPr>
            <w:tcW w:w="1503" w:type="dxa"/>
          </w:tcPr>
          <w:p w14:paraId="1CBA873C"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87.57</w:t>
            </w:r>
          </w:p>
        </w:tc>
      </w:tr>
      <w:tr w:rsidR="006762C6" w14:paraId="75EB4471" w14:textId="77777777" w:rsidTr="00AE7304">
        <w:tc>
          <w:tcPr>
            <w:tcW w:w="669" w:type="dxa"/>
            <w:vMerge/>
            <w:vAlign w:val="center"/>
          </w:tcPr>
          <w:p w14:paraId="2A5758D5"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73F7AADC"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E15</w:t>
            </w:r>
          </w:p>
        </w:tc>
        <w:tc>
          <w:tcPr>
            <w:tcW w:w="1502" w:type="dxa"/>
          </w:tcPr>
          <w:p w14:paraId="7F629EB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370</w:t>
            </w:r>
          </w:p>
        </w:tc>
        <w:tc>
          <w:tcPr>
            <w:tcW w:w="1503" w:type="dxa"/>
          </w:tcPr>
          <w:p w14:paraId="056F1EB5"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309</w:t>
            </w:r>
          </w:p>
        </w:tc>
        <w:tc>
          <w:tcPr>
            <w:tcW w:w="1503" w:type="dxa"/>
          </w:tcPr>
          <w:p w14:paraId="12F9CBF7"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8.35</w:t>
            </w:r>
          </w:p>
        </w:tc>
        <w:tc>
          <w:tcPr>
            <w:tcW w:w="1503" w:type="dxa"/>
          </w:tcPr>
          <w:p w14:paraId="14127DC7"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0.86</w:t>
            </w:r>
          </w:p>
        </w:tc>
        <w:tc>
          <w:tcPr>
            <w:tcW w:w="1503" w:type="dxa"/>
          </w:tcPr>
          <w:p w14:paraId="246FF3DE"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83.51</w:t>
            </w:r>
          </w:p>
        </w:tc>
      </w:tr>
      <w:tr w:rsidR="006762C6" w14:paraId="2338F35A" w14:textId="77777777" w:rsidTr="00AE7304">
        <w:tc>
          <w:tcPr>
            <w:tcW w:w="669" w:type="dxa"/>
            <w:vMerge/>
            <w:vAlign w:val="center"/>
          </w:tcPr>
          <w:p w14:paraId="5DAD971D"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678B1B4F"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E16</w:t>
            </w:r>
          </w:p>
        </w:tc>
        <w:tc>
          <w:tcPr>
            <w:tcW w:w="1502" w:type="dxa"/>
          </w:tcPr>
          <w:p w14:paraId="5EA3957E"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555</w:t>
            </w:r>
          </w:p>
        </w:tc>
        <w:tc>
          <w:tcPr>
            <w:tcW w:w="1503" w:type="dxa"/>
          </w:tcPr>
          <w:p w14:paraId="44AADCEA"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477</w:t>
            </w:r>
          </w:p>
        </w:tc>
        <w:tc>
          <w:tcPr>
            <w:tcW w:w="1503" w:type="dxa"/>
          </w:tcPr>
          <w:p w14:paraId="69E9C430"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12.89</w:t>
            </w:r>
          </w:p>
        </w:tc>
        <w:tc>
          <w:tcPr>
            <w:tcW w:w="1503" w:type="dxa"/>
          </w:tcPr>
          <w:p w14:paraId="481854B5"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1.00</w:t>
            </w:r>
          </w:p>
        </w:tc>
        <w:tc>
          <w:tcPr>
            <w:tcW w:w="1503" w:type="dxa"/>
          </w:tcPr>
          <w:p w14:paraId="6876737A"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85.95</w:t>
            </w:r>
          </w:p>
        </w:tc>
      </w:tr>
      <w:tr w:rsidR="006762C6" w14:paraId="112B13B8" w14:textId="77777777" w:rsidTr="00AE7304">
        <w:tc>
          <w:tcPr>
            <w:tcW w:w="669" w:type="dxa"/>
            <w:vMerge/>
            <w:vAlign w:val="center"/>
          </w:tcPr>
          <w:p w14:paraId="5ADC89FA" w14:textId="77777777" w:rsidR="006762C6" w:rsidRDefault="006762C6" w:rsidP="00AE7304">
            <w:pPr>
              <w:tabs>
                <w:tab w:val="left" w:pos="993"/>
              </w:tabs>
              <w:jc w:val="right"/>
              <w:rPr>
                <w:rFonts w:ascii="TH SarabunPSK" w:eastAsia="Calibri" w:hAnsi="TH SarabunPSK" w:cs="TH SarabunPSK"/>
                <w:sz w:val="32"/>
                <w:szCs w:val="32"/>
                <w:shd w:val="clear" w:color="auto" w:fill="FFFFFF"/>
              </w:rPr>
            </w:pPr>
          </w:p>
        </w:tc>
        <w:tc>
          <w:tcPr>
            <w:tcW w:w="833" w:type="dxa"/>
            <w:vAlign w:val="center"/>
          </w:tcPr>
          <w:p w14:paraId="59A6243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E17</w:t>
            </w:r>
          </w:p>
        </w:tc>
        <w:tc>
          <w:tcPr>
            <w:tcW w:w="1502" w:type="dxa"/>
          </w:tcPr>
          <w:p w14:paraId="55C76CFA"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370</w:t>
            </w:r>
          </w:p>
        </w:tc>
        <w:tc>
          <w:tcPr>
            <w:tcW w:w="1503" w:type="dxa"/>
          </w:tcPr>
          <w:p w14:paraId="5EAC925A"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346</w:t>
            </w:r>
          </w:p>
        </w:tc>
        <w:tc>
          <w:tcPr>
            <w:tcW w:w="1503" w:type="dxa"/>
          </w:tcPr>
          <w:p w14:paraId="1D77773D"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9.35</w:t>
            </w:r>
          </w:p>
        </w:tc>
        <w:tc>
          <w:tcPr>
            <w:tcW w:w="1503" w:type="dxa"/>
          </w:tcPr>
          <w:p w14:paraId="0B263242"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0.75</w:t>
            </w:r>
          </w:p>
        </w:tc>
        <w:tc>
          <w:tcPr>
            <w:tcW w:w="1503" w:type="dxa"/>
          </w:tcPr>
          <w:p w14:paraId="5362D24F"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93.51</w:t>
            </w:r>
          </w:p>
        </w:tc>
      </w:tr>
      <w:tr w:rsidR="006762C6" w14:paraId="66EC207C" w14:textId="77777777" w:rsidTr="00AE7304">
        <w:tc>
          <w:tcPr>
            <w:tcW w:w="9016" w:type="dxa"/>
            <w:gridSpan w:val="7"/>
            <w:vAlign w:val="center"/>
          </w:tcPr>
          <w:p w14:paraId="3CA0265A"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sidRPr="007532CA">
              <w:rPr>
                <w:rFonts w:ascii="TH SarabunPSK" w:hAnsi="TH SarabunPSK" w:cs="TH SarabunPSK"/>
                <w:sz w:val="32"/>
                <w:szCs w:val="32"/>
                <w:cs/>
              </w:rPr>
              <w:t>ประสิทธิภาพของกระบวนการ</w:t>
            </w:r>
            <w:r>
              <w:rPr>
                <w:rFonts w:ascii="TH SarabunPSK" w:hAnsi="TH SarabunPSK" w:cs="TH SarabunPSK" w:hint="cs"/>
                <w:sz w:val="32"/>
                <w:szCs w:val="32"/>
                <w:cs/>
              </w:rPr>
              <w:t>เสริมแรง (</w:t>
            </w:r>
            <w:r>
              <w:rPr>
                <w:rFonts w:ascii="TH SarabunPSK" w:hAnsi="TH SarabunPSK" w:cs="TH SarabunPSK"/>
                <w:sz w:val="32"/>
                <w:szCs w:val="32"/>
              </w:rPr>
              <w:t xml:space="preserve">E1) </w:t>
            </w:r>
            <w:r>
              <w:rPr>
                <w:rFonts w:ascii="TH SarabunPSK" w:hAnsi="TH SarabunPSK" w:cs="TH SarabunPSK" w:hint="cs"/>
                <w:sz w:val="32"/>
                <w:szCs w:val="32"/>
                <w:cs/>
              </w:rPr>
              <w:t>เท่ากับ 86.01</w:t>
            </w:r>
          </w:p>
        </w:tc>
      </w:tr>
      <w:tr w:rsidR="006762C6" w14:paraId="0AC6F9CD" w14:textId="77777777" w:rsidTr="00AE7304">
        <w:tc>
          <w:tcPr>
            <w:tcW w:w="1502" w:type="dxa"/>
            <w:gridSpan w:val="2"/>
            <w:vAlign w:val="center"/>
          </w:tcPr>
          <w:p w14:paraId="0BA7346E"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lastRenderedPageBreak/>
              <w:t>E2</w:t>
            </w:r>
          </w:p>
        </w:tc>
        <w:tc>
          <w:tcPr>
            <w:tcW w:w="1502" w:type="dxa"/>
          </w:tcPr>
          <w:p w14:paraId="28930B59"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hint="cs"/>
                <w:sz w:val="32"/>
                <w:szCs w:val="32"/>
                <w:cs/>
              </w:rPr>
              <w:t>740</w:t>
            </w:r>
          </w:p>
        </w:tc>
        <w:tc>
          <w:tcPr>
            <w:tcW w:w="1503" w:type="dxa"/>
          </w:tcPr>
          <w:p w14:paraId="2C270F54"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hint="cs"/>
                <w:sz w:val="32"/>
                <w:szCs w:val="32"/>
                <w:cs/>
              </w:rPr>
              <w:t>613</w:t>
            </w:r>
          </w:p>
        </w:tc>
        <w:tc>
          <w:tcPr>
            <w:tcW w:w="1503" w:type="dxa"/>
          </w:tcPr>
          <w:p w14:paraId="7183D39E"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hint="cs"/>
                <w:sz w:val="32"/>
                <w:szCs w:val="32"/>
                <w:cs/>
              </w:rPr>
              <w:t>16.57</w:t>
            </w:r>
          </w:p>
        </w:tc>
        <w:tc>
          <w:tcPr>
            <w:tcW w:w="1503" w:type="dxa"/>
          </w:tcPr>
          <w:p w14:paraId="695A46E3"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1.04</w:t>
            </w:r>
          </w:p>
        </w:tc>
        <w:tc>
          <w:tcPr>
            <w:tcW w:w="1503" w:type="dxa"/>
          </w:tcPr>
          <w:p w14:paraId="475E6149" w14:textId="77777777" w:rsidR="006762C6"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hAnsi="TH SarabunPSK" w:cs="TH SarabunPSK"/>
                <w:sz w:val="32"/>
                <w:szCs w:val="32"/>
              </w:rPr>
              <w:t>82.84</w:t>
            </w:r>
          </w:p>
        </w:tc>
      </w:tr>
      <w:tr w:rsidR="006762C6" w14:paraId="0E6361E7" w14:textId="77777777" w:rsidTr="00AE7304">
        <w:tc>
          <w:tcPr>
            <w:tcW w:w="9016" w:type="dxa"/>
            <w:gridSpan w:val="7"/>
            <w:vAlign w:val="center"/>
          </w:tcPr>
          <w:p w14:paraId="0E69DD81" w14:textId="77777777" w:rsidR="006762C6" w:rsidRPr="009B6EFF" w:rsidRDefault="006762C6" w:rsidP="00AE7304">
            <w:pPr>
              <w:pStyle w:val="af6"/>
              <w:jc w:val="center"/>
              <w:rPr>
                <w:rFonts w:ascii="TH SarabunPSK" w:hAnsi="TH SarabunPSK" w:cs="TH SarabunPSK"/>
                <w:sz w:val="32"/>
                <w:szCs w:val="32"/>
              </w:rPr>
            </w:pPr>
            <w:r w:rsidRPr="00545C3A">
              <w:rPr>
                <w:rFonts w:ascii="TH SarabunPSK" w:hAnsi="TH SarabunPSK" w:cs="TH SarabunPSK"/>
                <w:sz w:val="32"/>
                <w:szCs w:val="32"/>
                <w:cs/>
              </w:rPr>
              <w:t>ประสิทธิภาพของผลลัพธ์</w:t>
            </w:r>
            <w:r>
              <w:rPr>
                <w:rFonts w:ascii="TH SarabunPSK" w:hAnsi="TH SarabunPSK" w:cs="TH SarabunPSK" w:hint="cs"/>
                <w:sz w:val="32"/>
                <w:szCs w:val="32"/>
                <w:cs/>
              </w:rPr>
              <w:t>การเสริมแรง (</w:t>
            </w:r>
            <w:r>
              <w:rPr>
                <w:rFonts w:ascii="TH SarabunPSK" w:hAnsi="TH SarabunPSK" w:cs="TH SarabunPSK"/>
                <w:sz w:val="32"/>
                <w:szCs w:val="32"/>
              </w:rPr>
              <w:t xml:space="preserve">E2) </w:t>
            </w:r>
            <w:r>
              <w:rPr>
                <w:rFonts w:ascii="TH SarabunPSK" w:hAnsi="TH SarabunPSK" w:cs="TH SarabunPSK" w:hint="cs"/>
                <w:sz w:val="32"/>
                <w:szCs w:val="32"/>
                <w:cs/>
              </w:rPr>
              <w:t xml:space="preserve">เท่ากับ </w:t>
            </w:r>
            <w:r>
              <w:rPr>
                <w:rFonts w:ascii="TH SarabunPSK" w:hAnsi="TH SarabunPSK" w:cs="TH SarabunPSK"/>
                <w:sz w:val="32"/>
                <w:szCs w:val="32"/>
              </w:rPr>
              <w:t>82.84</w:t>
            </w:r>
          </w:p>
        </w:tc>
      </w:tr>
    </w:tbl>
    <w:p w14:paraId="15AF8BB3" w14:textId="7E856AA8" w:rsidR="006762C6" w:rsidRDefault="00A825F8" w:rsidP="006762C6">
      <w:pPr>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lang w:val="th-TH"/>
        </w:rPr>
        <w:drawing>
          <wp:anchor distT="0" distB="0" distL="114300" distR="114300" simplePos="0" relativeHeight="251687936" behindDoc="1" locked="0" layoutInCell="1" allowOverlap="1" wp14:anchorId="511EE9F6" wp14:editId="2A094FCC">
            <wp:simplePos x="0" y="0"/>
            <wp:positionH relativeFrom="page">
              <wp:posOffset>17780</wp:posOffset>
            </wp:positionH>
            <wp:positionV relativeFrom="paragraph">
              <wp:posOffset>-1717675</wp:posOffset>
            </wp:positionV>
            <wp:extent cx="7560000" cy="10692000"/>
            <wp:effectExtent l="0" t="0" r="3175" b="0"/>
            <wp:wrapNone/>
            <wp:docPr id="25685006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b/>
          <w:bCs/>
          <w:sz w:val="32"/>
          <w:szCs w:val="32"/>
          <w:cs/>
        </w:rPr>
        <w:tab/>
      </w:r>
    </w:p>
    <w:p w14:paraId="0A8F0F06" w14:textId="4A7ED385" w:rsidR="006762C6" w:rsidRDefault="006762C6" w:rsidP="006762C6">
      <w:pPr>
        <w:spacing w:after="0" w:line="240" w:lineRule="auto"/>
        <w:ind w:firstLine="720"/>
        <w:jc w:val="thaiDistribute"/>
        <w:rPr>
          <w:rFonts w:ascii="TH SarabunPSK" w:hAnsi="TH SarabunPSK" w:cs="TH SarabunPSK"/>
          <w:sz w:val="32"/>
          <w:szCs w:val="32"/>
        </w:rPr>
      </w:pPr>
      <w:r w:rsidRPr="00472E8D">
        <w:rPr>
          <w:rFonts w:ascii="TH SarabunPSK" w:hAnsi="TH SarabunPSK" w:cs="TH SarabunPSK" w:hint="cs"/>
          <w:sz w:val="32"/>
          <w:szCs w:val="32"/>
          <w:cs/>
        </w:rPr>
        <w:t>จากตารางที่</w:t>
      </w:r>
      <w:r>
        <w:rPr>
          <w:rFonts w:ascii="TH SarabunPSK" w:hAnsi="TH SarabunPSK" w:cs="TH SarabunPSK" w:hint="cs"/>
          <w:sz w:val="32"/>
          <w:szCs w:val="32"/>
          <w:cs/>
        </w:rPr>
        <w:t xml:space="preserve"> 1 พบว่า </w:t>
      </w:r>
      <w:r w:rsidRPr="00303CC8">
        <w:rPr>
          <w:rFonts w:ascii="TH SarabunPSK" w:hAnsi="TH SarabunPSK" w:cs="TH SarabunPSK"/>
          <w:sz w:val="32"/>
          <w:szCs w:val="32"/>
          <w:cs/>
        </w:rPr>
        <w:t>ประสิทธิภาพของกระบวนการระหว่างเรียนของผู้เรียนได้คะแนนเฉลี่ยรวมในระหว่างการทดลอง คะแนนเฉลี่ยคิดเป็นร</w:t>
      </w:r>
      <w:r>
        <w:rPr>
          <w:rFonts w:ascii="TH SarabunPSK" w:hAnsi="TH SarabunPSK" w:cs="TH SarabunPSK" w:hint="cs"/>
          <w:sz w:val="32"/>
          <w:szCs w:val="32"/>
          <w:cs/>
        </w:rPr>
        <w:t>้</w:t>
      </w:r>
      <w:r w:rsidRPr="00303CC8">
        <w:rPr>
          <w:rFonts w:ascii="TH SarabunPSK" w:hAnsi="TH SarabunPSK" w:cs="TH SarabunPSK"/>
          <w:sz w:val="32"/>
          <w:szCs w:val="32"/>
          <w:cs/>
        </w:rPr>
        <w:t>อยละ 8</w:t>
      </w:r>
      <w:r>
        <w:rPr>
          <w:rFonts w:ascii="TH SarabunPSK" w:hAnsi="TH SarabunPSK" w:cs="TH SarabunPSK" w:hint="cs"/>
          <w:sz w:val="32"/>
          <w:szCs w:val="32"/>
          <w:cs/>
        </w:rPr>
        <w:t>6.01</w:t>
      </w:r>
      <w:r w:rsidRPr="00303CC8">
        <w:rPr>
          <w:rFonts w:ascii="TH SarabunPSK" w:hAnsi="TH SarabunPSK" w:cs="TH SarabunPSK"/>
          <w:sz w:val="32"/>
          <w:szCs w:val="32"/>
          <w:cs/>
        </w:rPr>
        <w:t xml:space="preserve"> และประสิทธิภาพของผลลัพธ์หลังเรียนของผู้เรียนได้คะแนนรวมหลังการทำแบบทดสอบ คะแนนเฉลี่ยคิดเป็นร</w:t>
      </w:r>
      <w:r>
        <w:rPr>
          <w:rFonts w:ascii="TH SarabunPSK" w:hAnsi="TH SarabunPSK" w:cs="TH SarabunPSK" w:hint="cs"/>
          <w:sz w:val="32"/>
          <w:szCs w:val="32"/>
          <w:cs/>
        </w:rPr>
        <w:t>้</w:t>
      </w:r>
      <w:r w:rsidRPr="00303CC8">
        <w:rPr>
          <w:rFonts w:ascii="TH SarabunPSK" w:hAnsi="TH SarabunPSK" w:cs="TH SarabunPSK"/>
          <w:sz w:val="32"/>
          <w:szCs w:val="32"/>
          <w:cs/>
        </w:rPr>
        <w:t>อยละ 8</w:t>
      </w:r>
      <w:r>
        <w:rPr>
          <w:rFonts w:ascii="TH SarabunPSK" w:hAnsi="TH SarabunPSK" w:cs="TH SarabunPSK" w:hint="cs"/>
          <w:sz w:val="32"/>
          <w:szCs w:val="32"/>
          <w:cs/>
        </w:rPr>
        <w:t>2.84</w:t>
      </w:r>
      <w:r w:rsidRPr="00303CC8">
        <w:rPr>
          <w:rFonts w:ascii="TH SarabunPSK" w:hAnsi="TH SarabunPSK" w:cs="TH SarabunPSK"/>
          <w:sz w:val="32"/>
          <w:szCs w:val="32"/>
          <w:cs/>
        </w:rPr>
        <w:t xml:space="preserve"> สรุปได้ว่าประสิทธิภาพของแผนการจัดการเรียนรู</w:t>
      </w:r>
      <w:r>
        <w:rPr>
          <w:rFonts w:ascii="TH SarabunPSK" w:hAnsi="TH SarabunPSK" w:cs="TH SarabunPSK" w:hint="cs"/>
          <w:sz w:val="32"/>
          <w:szCs w:val="32"/>
          <w:cs/>
        </w:rPr>
        <w:t>้ด้วย</w:t>
      </w:r>
      <w:r w:rsidRPr="00303CC8">
        <w:rPr>
          <w:rFonts w:ascii="TH SarabunPSK" w:hAnsi="TH SarabunPSK" w:cs="TH SarabunPSK"/>
          <w:sz w:val="32"/>
          <w:szCs w:val="32"/>
          <w:cs/>
        </w:rPr>
        <w:t xml:space="preserve">เทคนิค </w:t>
      </w:r>
      <w:r w:rsidRPr="00303CC8">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w:t>
      </w:r>
      <w:r w:rsidRPr="00303CC8">
        <w:rPr>
          <w:rFonts w:ascii="TH SarabunPSK" w:hAnsi="TH SarabunPSK" w:cs="TH SarabunPSK"/>
          <w:sz w:val="32"/>
          <w:szCs w:val="32"/>
          <w:cs/>
        </w:rPr>
        <w:t xml:space="preserve"> เท่ากับ 8</w:t>
      </w:r>
      <w:r>
        <w:rPr>
          <w:rFonts w:ascii="TH SarabunPSK" w:hAnsi="TH SarabunPSK" w:cs="TH SarabunPSK" w:hint="cs"/>
          <w:sz w:val="32"/>
          <w:szCs w:val="32"/>
          <w:cs/>
        </w:rPr>
        <w:t>6.01</w:t>
      </w:r>
      <w:r w:rsidRPr="00303CC8">
        <w:rPr>
          <w:rFonts w:ascii="TH SarabunPSK" w:hAnsi="TH SarabunPSK" w:cs="TH SarabunPSK"/>
          <w:sz w:val="32"/>
          <w:szCs w:val="32"/>
          <w:cs/>
        </w:rPr>
        <w:t>/</w:t>
      </w:r>
      <w:r>
        <w:rPr>
          <w:rFonts w:ascii="TH SarabunPSK" w:hAnsi="TH SarabunPSK" w:cs="TH SarabunPSK" w:hint="cs"/>
          <w:sz w:val="32"/>
          <w:szCs w:val="32"/>
          <w:cs/>
        </w:rPr>
        <w:t>82.84</w:t>
      </w:r>
      <w:r w:rsidRPr="00303CC8">
        <w:rPr>
          <w:rFonts w:ascii="TH SarabunPSK" w:hAnsi="TH SarabunPSK" w:cs="TH SarabunPSK"/>
          <w:sz w:val="32"/>
          <w:szCs w:val="32"/>
          <w:cs/>
        </w:rPr>
        <w:t xml:space="preserve"> ซึ่งแสดงให้เห็นว่าการจัดการเรียนรู้มีประสิทธิภาพสูงกว่าเกณฑ์ที่กำหนด</w:t>
      </w:r>
    </w:p>
    <w:p w14:paraId="2D40071D" w14:textId="77777777" w:rsidR="006762C6" w:rsidRDefault="006762C6" w:rsidP="006762C6">
      <w:pPr>
        <w:spacing w:after="0" w:line="240" w:lineRule="auto"/>
        <w:jc w:val="thaiDistribute"/>
        <w:rPr>
          <w:rFonts w:ascii="TH SarabunPSK" w:hAnsi="TH SarabunPSK" w:cs="TH SarabunPSK"/>
          <w:sz w:val="32"/>
          <w:szCs w:val="32"/>
          <w:cs/>
        </w:rPr>
      </w:pPr>
    </w:p>
    <w:p w14:paraId="0C5DA447"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223732">
        <w:rPr>
          <w:rFonts w:ascii="TH SarabunPSK" w:hAnsi="TH SarabunPSK" w:cs="TH SarabunPSK"/>
          <w:sz w:val="32"/>
          <w:szCs w:val="32"/>
          <w:cs/>
        </w:rPr>
        <w:t>2.</w:t>
      </w:r>
      <w:r>
        <w:rPr>
          <w:rFonts w:ascii="TH SarabunPSK" w:hAnsi="TH SarabunPSK" w:cs="TH SarabunPSK" w:hint="cs"/>
          <w:sz w:val="32"/>
          <w:szCs w:val="32"/>
          <w:cs/>
        </w:rPr>
        <w:t xml:space="preserve"> ผลการวิเคราะห์เปรียบเทียบ</w:t>
      </w:r>
      <w:r w:rsidRPr="00DC2C3B">
        <w:rPr>
          <w:rFonts w:ascii="TH SarabunPSK" w:hAnsi="TH SarabunPSK" w:cs="TH SarabunPSK"/>
          <w:sz w:val="32"/>
          <w:szCs w:val="32"/>
          <w:cs/>
        </w:rPr>
        <w:t>ผลสัมฤทธิ์ทางการเรียนคณิตศาสตร์</w:t>
      </w:r>
      <w:r>
        <w:rPr>
          <w:rFonts w:ascii="TH SarabunPSK" w:hAnsi="TH SarabunPSK" w:cs="TH SarabunPSK" w:hint="cs"/>
          <w:sz w:val="32"/>
          <w:szCs w:val="32"/>
          <w:cs/>
        </w:rPr>
        <w:t xml:space="preserve"> เรื่อง อสมการเชิงเส้นตัวแปรเดียว</w:t>
      </w:r>
      <w:r w:rsidRPr="00DC2C3B">
        <w:rPr>
          <w:rFonts w:ascii="TH SarabunPSK" w:hAnsi="TH SarabunPSK" w:cs="TH SarabunPSK"/>
          <w:sz w:val="32"/>
          <w:szCs w:val="32"/>
          <w:cs/>
        </w:rPr>
        <w:t xml:space="preserve"> </w:t>
      </w:r>
      <w:r>
        <w:rPr>
          <w:rFonts w:ascii="TH SarabunPSK" w:hAnsi="TH SarabunPSK" w:cs="TH SarabunPSK" w:hint="cs"/>
          <w:sz w:val="32"/>
          <w:szCs w:val="32"/>
          <w:cs/>
        </w:rPr>
        <w:t xml:space="preserve">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ร่วมกับการเสริมแรง มีรายละเอียด ดังตารางที่ 2</w:t>
      </w:r>
    </w:p>
    <w:p w14:paraId="7F73E8DE"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1CB98BE1"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sidRPr="007A21E1">
        <w:rPr>
          <w:rFonts w:ascii="TH SarabunPSK" w:eastAsia="Calibri" w:hAnsi="TH SarabunPSK" w:cs="TH SarabunPSK" w:hint="cs"/>
          <w:b/>
          <w:bCs/>
          <w:sz w:val="32"/>
          <w:szCs w:val="32"/>
          <w:shd w:val="clear" w:color="auto" w:fill="FFFFFF"/>
          <w:cs/>
        </w:rPr>
        <w:t xml:space="preserve">ตารางที่ </w:t>
      </w:r>
      <w:r>
        <w:rPr>
          <w:rFonts w:ascii="TH SarabunPSK" w:eastAsia="Calibri" w:hAnsi="TH SarabunPSK" w:cs="TH SarabunPSK" w:hint="cs"/>
          <w:b/>
          <w:bCs/>
          <w:sz w:val="32"/>
          <w:szCs w:val="32"/>
          <w:shd w:val="clear" w:color="auto" w:fill="FFFFFF"/>
          <w:cs/>
        </w:rPr>
        <w:t>2</w:t>
      </w:r>
      <w:r w:rsidRPr="007A21E1">
        <w:rPr>
          <w:rFonts w:ascii="TH SarabunPSK" w:eastAsia="Calibri" w:hAnsi="TH SarabunPSK" w:cs="TH SarabunPSK" w:hint="cs"/>
          <w:sz w:val="32"/>
          <w:szCs w:val="32"/>
          <w:shd w:val="clear" w:color="auto" w:fill="FFFFFF"/>
          <w:cs/>
        </w:rPr>
        <w:t xml:space="preserve"> </w:t>
      </w:r>
      <w:r>
        <w:rPr>
          <w:rFonts w:ascii="TH SarabunPSK" w:eastAsia="Calibri" w:hAnsi="TH SarabunPSK" w:cs="TH SarabunPSK" w:hint="cs"/>
          <w:sz w:val="32"/>
          <w:szCs w:val="32"/>
          <w:shd w:val="clear" w:color="auto" w:fill="FFFFFF"/>
          <w:cs/>
        </w:rPr>
        <w:t>แสดง</w:t>
      </w:r>
      <w:r w:rsidRPr="00223732">
        <w:rPr>
          <w:rFonts w:ascii="TH SarabunPSK" w:hAnsi="TH SarabunPSK" w:cs="TH SarabunPSK"/>
          <w:sz w:val="32"/>
          <w:szCs w:val="32"/>
          <w:cs/>
        </w:rPr>
        <w:t>ผลสัมฤทธิ์</w:t>
      </w:r>
      <w:r>
        <w:rPr>
          <w:rFonts w:ascii="TH SarabunPSK" w:hAnsi="TH SarabunPSK" w:cs="TH SarabunPSK" w:hint="cs"/>
          <w:sz w:val="32"/>
          <w:szCs w:val="32"/>
          <w:cs/>
        </w:rPr>
        <w:t>ก่อนเรียนและหลังเรียน</w:t>
      </w:r>
      <w:r w:rsidRPr="00DC2C3B">
        <w:rPr>
          <w:rFonts w:ascii="TH SarabunPSK" w:hAnsi="TH SarabunPSK" w:cs="TH SarabunPSK"/>
          <w:sz w:val="32"/>
          <w:szCs w:val="32"/>
          <w:cs/>
        </w:rPr>
        <w:t>คณิตศาสตร์ เรื่อง</w:t>
      </w:r>
      <w:r>
        <w:rPr>
          <w:rFonts w:ascii="TH SarabunPSK" w:hAnsi="TH SarabunPSK" w:cs="TH SarabunPSK" w:hint="cs"/>
          <w:sz w:val="32"/>
          <w:szCs w:val="32"/>
          <w:cs/>
        </w:rPr>
        <w:t xml:space="preserve"> อสมการเชิงเส้นตัวแปรเดียว                        ด้วยเทคนิค </w:t>
      </w:r>
      <w:r>
        <w:rPr>
          <w:rFonts w:ascii="TH SarabunPSK" w:hAnsi="TH SarabunPSK" w:cs="TH SarabunPSK"/>
          <w:sz w:val="32"/>
          <w:szCs w:val="32"/>
        </w:rPr>
        <w:t xml:space="preserve">STAD </w:t>
      </w:r>
      <w:r>
        <w:rPr>
          <w:rFonts w:ascii="TH SarabunPSK" w:hAnsi="TH SarabunPSK" w:cs="TH SarabunPSK" w:hint="cs"/>
          <w:sz w:val="32"/>
          <w:szCs w:val="32"/>
          <w:cs/>
        </w:rPr>
        <w:t xml:space="preserve">ร่วมกับการเสริมแรง </w:t>
      </w:r>
      <w:r>
        <w:rPr>
          <w:rFonts w:ascii="TH SarabunPSK" w:eastAsia="Calibri" w:hAnsi="TH SarabunPSK" w:cs="TH SarabunPSK" w:hint="cs"/>
          <w:sz w:val="32"/>
          <w:szCs w:val="32"/>
          <w:shd w:val="clear" w:color="auto" w:fill="FFFFFF"/>
          <w:cs/>
        </w:rPr>
        <w:t xml:space="preserve">โดยใช้สถิติ </w:t>
      </w:r>
      <w:r>
        <w:rPr>
          <w:rFonts w:ascii="TH SarabunPSK" w:eastAsia="Calibri" w:hAnsi="TH SarabunPSK" w:cs="TH SarabunPSK"/>
          <w:sz w:val="32"/>
          <w:szCs w:val="32"/>
          <w:shd w:val="clear" w:color="auto" w:fill="FFFFFF"/>
        </w:rPr>
        <w:t xml:space="preserve">t-test </w:t>
      </w:r>
      <w:r>
        <w:rPr>
          <w:rFonts w:ascii="TH SarabunPSK" w:eastAsia="Calibri" w:hAnsi="TH SarabunPSK" w:cs="TH SarabunPSK" w:hint="cs"/>
          <w:sz w:val="32"/>
          <w:szCs w:val="32"/>
          <w:shd w:val="clear" w:color="auto" w:fill="FFFFFF"/>
          <w:cs/>
        </w:rPr>
        <w:t xml:space="preserve">แบบ </w:t>
      </w:r>
      <w:r>
        <w:rPr>
          <w:rFonts w:ascii="TH SarabunPSK" w:eastAsia="Calibri" w:hAnsi="TH SarabunPSK" w:cs="TH SarabunPSK"/>
          <w:sz w:val="32"/>
          <w:szCs w:val="32"/>
          <w:shd w:val="clear" w:color="auto" w:fill="FFFFFF"/>
        </w:rPr>
        <w:t xml:space="preserve">Dependent </w:t>
      </w:r>
      <w:r>
        <w:rPr>
          <w:rFonts w:ascii="TH SarabunPSK" w:eastAsia="Calibri" w:hAnsi="TH SarabunPSK" w:cs="TH SarabunPSK" w:hint="cs"/>
          <w:sz w:val="32"/>
          <w:szCs w:val="32"/>
          <w:shd w:val="clear" w:color="auto" w:fill="FFFFFF"/>
          <w:cs/>
        </w:rPr>
        <w:t>ในการทดสอบของผลสัมฤทธิ์ก่อนเรียนและหลังเรียน</w:t>
      </w:r>
    </w:p>
    <w:p w14:paraId="1537FAB4"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tbl>
      <w:tblPr>
        <w:tblStyle w:val="aff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6762C6" w14:paraId="44C5F813" w14:textId="77777777" w:rsidTr="00AE7304">
        <w:tc>
          <w:tcPr>
            <w:tcW w:w="1502" w:type="dxa"/>
            <w:vAlign w:val="center"/>
          </w:tcPr>
          <w:p w14:paraId="1F997534"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hint="cs"/>
                <w:sz w:val="32"/>
                <w:szCs w:val="32"/>
                <w:cs/>
              </w:rPr>
              <w:t>การทดสอบ</w:t>
            </w:r>
          </w:p>
        </w:tc>
        <w:tc>
          <w:tcPr>
            <w:tcW w:w="1502" w:type="dxa"/>
            <w:vAlign w:val="center"/>
          </w:tcPr>
          <w:p w14:paraId="5D320D00" w14:textId="77777777" w:rsidR="006762C6" w:rsidRDefault="006762C6" w:rsidP="00AE7304">
            <w:pPr>
              <w:tabs>
                <w:tab w:val="left" w:pos="993"/>
              </w:tabs>
              <w:jc w:val="center"/>
              <w:rPr>
                <w:rFonts w:ascii="TH SarabunPSK" w:hAnsi="TH SarabunPSK" w:cs="TH SarabunPSK"/>
                <w:sz w:val="32"/>
                <w:szCs w:val="32"/>
              </w:rPr>
            </w:pPr>
            <w:r w:rsidRPr="00814E8F">
              <w:rPr>
                <w:rFonts w:ascii="TH SarabunPSK" w:hAnsi="TH SarabunPSK" w:cs="TH SarabunPSK"/>
                <w:sz w:val="32"/>
                <w:szCs w:val="32"/>
              </w:rPr>
              <w:t>n</w:t>
            </w:r>
          </w:p>
        </w:tc>
        <w:tc>
          <w:tcPr>
            <w:tcW w:w="1503" w:type="dxa"/>
            <w:vAlign w:val="center"/>
          </w:tcPr>
          <w:p w14:paraId="6429B348" w14:textId="77777777" w:rsidR="006762C6" w:rsidRDefault="006762C6" w:rsidP="00AE7304">
            <w:pPr>
              <w:tabs>
                <w:tab w:val="left" w:pos="993"/>
              </w:tabs>
              <w:jc w:val="center"/>
              <w:rPr>
                <w:rFonts w:ascii="TH SarabunPSK" w:hAnsi="TH SarabunPSK" w:cs="TH SarabunPSK"/>
                <w:sz w:val="32"/>
                <w:szCs w:val="32"/>
              </w:rPr>
            </w:pPr>
            <w:r w:rsidRPr="00814E8F">
              <w:rPr>
                <w:rFonts w:ascii="TH SarabunPSK" w:hAnsi="TH SarabunPSK" w:cs="TH SarabunPSK" w:hint="cs"/>
                <w:sz w:val="32"/>
                <w:szCs w:val="32"/>
                <w:cs/>
              </w:rPr>
              <w:t>คะแนนเต็ม</w:t>
            </w:r>
          </w:p>
        </w:tc>
        <w:tc>
          <w:tcPr>
            <w:tcW w:w="1503" w:type="dxa"/>
            <w:vAlign w:val="center"/>
          </w:tcPr>
          <w:p w14:paraId="2ECFBBC8" w14:textId="77777777" w:rsidR="006762C6" w:rsidRDefault="00000000" w:rsidP="00AE7304">
            <w:pPr>
              <w:tabs>
                <w:tab w:val="left" w:pos="993"/>
              </w:tabs>
              <w:jc w:val="center"/>
              <w:rPr>
                <w:rFonts w:ascii="TH SarabunPSK" w:hAnsi="TH SarabunPSK" w:cs="TH SarabunPSK"/>
                <w:sz w:val="32"/>
                <w:szCs w:val="32"/>
              </w:rPr>
            </w:pPr>
            <m:oMathPara>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m:oMathPara>
          </w:p>
        </w:tc>
        <w:tc>
          <w:tcPr>
            <w:tcW w:w="1503" w:type="dxa"/>
            <w:vAlign w:val="center"/>
          </w:tcPr>
          <w:p w14:paraId="7263AD56" w14:textId="77777777" w:rsidR="006762C6" w:rsidRDefault="006762C6" w:rsidP="00AE7304">
            <w:pPr>
              <w:tabs>
                <w:tab w:val="left" w:pos="993"/>
              </w:tabs>
              <w:jc w:val="center"/>
              <w:rPr>
                <w:rFonts w:ascii="TH SarabunPSK" w:hAnsi="TH SarabunPSK" w:cs="TH SarabunPSK"/>
                <w:sz w:val="32"/>
                <w:szCs w:val="32"/>
              </w:rPr>
            </w:pPr>
            <w:r w:rsidRPr="00814E8F">
              <w:rPr>
                <w:rFonts w:ascii="TH SarabunPSK" w:hAnsi="TH SarabunPSK" w:cs="TH SarabunPSK"/>
                <w:sz w:val="32"/>
                <w:szCs w:val="32"/>
              </w:rPr>
              <w:t>S.D.</w:t>
            </w:r>
          </w:p>
        </w:tc>
        <w:tc>
          <w:tcPr>
            <w:tcW w:w="1503" w:type="dxa"/>
            <w:vAlign w:val="center"/>
          </w:tcPr>
          <w:p w14:paraId="74FDB998" w14:textId="77777777" w:rsidR="006762C6" w:rsidRDefault="006762C6" w:rsidP="00AE7304">
            <w:pPr>
              <w:tabs>
                <w:tab w:val="left" w:pos="993"/>
              </w:tabs>
              <w:jc w:val="center"/>
              <w:rPr>
                <w:rFonts w:ascii="TH SarabunPSK" w:hAnsi="TH SarabunPSK" w:cs="TH SarabunPSK"/>
                <w:sz w:val="32"/>
                <w:szCs w:val="32"/>
              </w:rPr>
            </w:pPr>
            <w:r w:rsidRPr="00814E8F">
              <w:rPr>
                <w:rFonts w:ascii="TH SarabunPSK" w:hAnsi="TH SarabunPSK" w:cs="TH SarabunPSK"/>
                <w:sz w:val="32"/>
                <w:szCs w:val="32"/>
              </w:rPr>
              <w:t>t-test</w:t>
            </w:r>
          </w:p>
        </w:tc>
      </w:tr>
      <w:tr w:rsidR="006762C6" w14:paraId="15E71916" w14:textId="77777777" w:rsidTr="00AE7304">
        <w:tc>
          <w:tcPr>
            <w:tcW w:w="1502" w:type="dxa"/>
            <w:vAlign w:val="center"/>
          </w:tcPr>
          <w:p w14:paraId="79CAD47B"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hint="cs"/>
                <w:sz w:val="32"/>
                <w:szCs w:val="32"/>
                <w:cs/>
              </w:rPr>
              <w:t>ก่อนเรียน</w:t>
            </w:r>
          </w:p>
        </w:tc>
        <w:tc>
          <w:tcPr>
            <w:tcW w:w="1502" w:type="dxa"/>
            <w:vAlign w:val="center"/>
          </w:tcPr>
          <w:p w14:paraId="75465BE1"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37</w:t>
            </w:r>
          </w:p>
        </w:tc>
        <w:tc>
          <w:tcPr>
            <w:tcW w:w="1503" w:type="dxa"/>
            <w:vAlign w:val="center"/>
          </w:tcPr>
          <w:p w14:paraId="273FC7D7"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20</w:t>
            </w:r>
          </w:p>
        </w:tc>
        <w:tc>
          <w:tcPr>
            <w:tcW w:w="1503" w:type="dxa"/>
            <w:vAlign w:val="center"/>
          </w:tcPr>
          <w:p w14:paraId="54E25BBF"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8.32</w:t>
            </w:r>
          </w:p>
        </w:tc>
        <w:tc>
          <w:tcPr>
            <w:tcW w:w="1503" w:type="dxa"/>
            <w:vAlign w:val="center"/>
          </w:tcPr>
          <w:p w14:paraId="0AE683A9"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1.56</w:t>
            </w:r>
          </w:p>
        </w:tc>
        <w:tc>
          <w:tcPr>
            <w:tcW w:w="1503" w:type="dxa"/>
            <w:vMerge w:val="restart"/>
            <w:vAlign w:val="center"/>
          </w:tcPr>
          <w:p w14:paraId="485592A1"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8.32**</w:t>
            </w:r>
          </w:p>
        </w:tc>
      </w:tr>
      <w:tr w:rsidR="006762C6" w14:paraId="462F8FFF" w14:textId="77777777" w:rsidTr="00AE7304">
        <w:tc>
          <w:tcPr>
            <w:tcW w:w="1502" w:type="dxa"/>
            <w:vAlign w:val="center"/>
          </w:tcPr>
          <w:p w14:paraId="5DBA185D"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hint="cs"/>
                <w:sz w:val="32"/>
                <w:szCs w:val="32"/>
                <w:cs/>
              </w:rPr>
              <w:t>หลังเรียน</w:t>
            </w:r>
          </w:p>
        </w:tc>
        <w:tc>
          <w:tcPr>
            <w:tcW w:w="1502" w:type="dxa"/>
            <w:vAlign w:val="center"/>
          </w:tcPr>
          <w:p w14:paraId="47458A8A"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37</w:t>
            </w:r>
          </w:p>
        </w:tc>
        <w:tc>
          <w:tcPr>
            <w:tcW w:w="1503" w:type="dxa"/>
            <w:vAlign w:val="center"/>
          </w:tcPr>
          <w:p w14:paraId="51E0B968"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20</w:t>
            </w:r>
          </w:p>
        </w:tc>
        <w:tc>
          <w:tcPr>
            <w:tcW w:w="1503" w:type="dxa"/>
            <w:vAlign w:val="center"/>
          </w:tcPr>
          <w:p w14:paraId="3535AC7D"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16.58</w:t>
            </w:r>
          </w:p>
        </w:tc>
        <w:tc>
          <w:tcPr>
            <w:tcW w:w="1503" w:type="dxa"/>
            <w:vAlign w:val="center"/>
          </w:tcPr>
          <w:p w14:paraId="67270BDA" w14:textId="77777777" w:rsidR="006762C6" w:rsidRDefault="006762C6" w:rsidP="00AE7304">
            <w:pPr>
              <w:tabs>
                <w:tab w:val="left" w:pos="993"/>
              </w:tabs>
              <w:jc w:val="center"/>
              <w:rPr>
                <w:rFonts w:ascii="TH SarabunPSK" w:hAnsi="TH SarabunPSK" w:cs="TH SarabunPSK"/>
                <w:sz w:val="32"/>
                <w:szCs w:val="32"/>
              </w:rPr>
            </w:pPr>
            <w:r>
              <w:rPr>
                <w:rFonts w:ascii="TH SarabunPSK" w:hAnsi="TH SarabunPSK" w:cs="TH SarabunPSK"/>
                <w:sz w:val="32"/>
                <w:szCs w:val="32"/>
              </w:rPr>
              <w:t>1.04</w:t>
            </w:r>
          </w:p>
        </w:tc>
        <w:tc>
          <w:tcPr>
            <w:tcW w:w="1503" w:type="dxa"/>
            <w:vMerge/>
            <w:vAlign w:val="center"/>
          </w:tcPr>
          <w:p w14:paraId="5FFE9F3B" w14:textId="77777777" w:rsidR="006762C6" w:rsidRDefault="006762C6" w:rsidP="00AE7304">
            <w:pPr>
              <w:tabs>
                <w:tab w:val="left" w:pos="993"/>
              </w:tabs>
              <w:jc w:val="center"/>
              <w:rPr>
                <w:rFonts w:ascii="TH SarabunPSK" w:hAnsi="TH SarabunPSK" w:cs="TH SarabunPSK"/>
                <w:sz w:val="32"/>
                <w:szCs w:val="32"/>
              </w:rPr>
            </w:pPr>
          </w:p>
        </w:tc>
      </w:tr>
    </w:tbl>
    <w:p w14:paraId="29B40341" w14:textId="77777777" w:rsidR="006762C6" w:rsidRPr="00AA43D8" w:rsidRDefault="006762C6" w:rsidP="006762C6">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Pr="0078031C">
        <w:rPr>
          <w:rFonts w:ascii="TH SarabunPSK" w:hAnsi="TH SarabunPSK" w:cs="TH SarabunPSK"/>
          <w:sz w:val="32"/>
          <w:szCs w:val="32"/>
          <w:cs/>
        </w:rPr>
        <w:t xml:space="preserve">* ค่า </w:t>
      </w:r>
      <w:r w:rsidRPr="0078031C">
        <w:rPr>
          <w:rFonts w:ascii="TH SarabunPSK" w:hAnsi="TH SarabunPSK" w:cs="TH SarabunPSK"/>
          <w:sz w:val="32"/>
          <w:szCs w:val="32"/>
        </w:rPr>
        <w:t xml:space="preserve">t </w:t>
      </w:r>
      <w:r w:rsidRPr="0078031C">
        <w:rPr>
          <w:rFonts w:ascii="TH SarabunPSK" w:hAnsi="TH SarabunPSK" w:cs="TH SarabunPSK"/>
          <w:sz w:val="32"/>
          <w:szCs w:val="32"/>
          <w:cs/>
        </w:rPr>
        <w:t>ที่ระดับนัยสำคัญทางสถิติที่</w:t>
      </w:r>
      <w:r>
        <w:rPr>
          <w:rFonts w:ascii="TH SarabunPSK" w:hAnsi="TH SarabunPSK" w:cs="TH SarabunPSK" w:hint="cs"/>
          <w:sz w:val="32"/>
          <w:szCs w:val="32"/>
          <w:cs/>
        </w:rPr>
        <w:t xml:space="preserve"> </w:t>
      </w:r>
      <w:r w:rsidRPr="0078031C">
        <w:rPr>
          <w:rFonts w:ascii="TH SarabunPSK" w:hAnsi="TH SarabunPSK" w:cs="TH SarabunPSK"/>
          <w:sz w:val="32"/>
          <w:szCs w:val="32"/>
          <w:cs/>
        </w:rPr>
        <w:t>ระดับ .</w:t>
      </w:r>
      <w:r>
        <w:rPr>
          <w:rFonts w:ascii="TH SarabunPSK" w:hAnsi="TH SarabunPSK" w:cs="TH SarabunPSK" w:hint="cs"/>
          <w:sz w:val="32"/>
          <w:szCs w:val="32"/>
          <w:cs/>
        </w:rPr>
        <w:t>0</w:t>
      </w:r>
      <w:r w:rsidRPr="0078031C">
        <w:rPr>
          <w:rFonts w:ascii="TH SarabunPSK" w:hAnsi="TH SarabunPSK" w:cs="TH SarabunPSK"/>
          <w:sz w:val="32"/>
          <w:szCs w:val="32"/>
          <w:cs/>
        </w:rPr>
        <w:t>5</w:t>
      </w:r>
      <w:r>
        <w:rPr>
          <w:rFonts w:ascii="TH SarabunPSK" w:hAnsi="TH SarabunPSK" w:cs="TH SarabunPSK" w:hint="cs"/>
          <w:sz w:val="32"/>
          <w:szCs w:val="32"/>
          <w:cs/>
        </w:rPr>
        <w:t xml:space="preserve"> </w:t>
      </w:r>
      <w:r>
        <w:rPr>
          <w:rFonts w:ascii="TH SarabunPSK" w:hAnsi="TH SarabunPSK" w:cs="TH SarabunPSK"/>
          <w:sz w:val="32"/>
          <w:szCs w:val="32"/>
        </w:rPr>
        <w:t xml:space="preserve">(t.05, </w:t>
      </w:r>
      <w:r>
        <w:rPr>
          <w:rFonts w:ascii="TH SarabunPSK" w:hAnsi="TH SarabunPSK" w:cs="TH SarabunPSK" w:hint="cs"/>
          <w:sz w:val="32"/>
          <w:szCs w:val="32"/>
          <w:cs/>
        </w:rPr>
        <w:t>36</w:t>
      </w:r>
      <w:r>
        <w:rPr>
          <w:rFonts w:ascii="TH SarabunPSK" w:hAnsi="TH SarabunPSK" w:cs="TH SarabunPSK"/>
          <w:sz w:val="32"/>
          <w:szCs w:val="32"/>
        </w:rPr>
        <w:t xml:space="preserve"> = </w:t>
      </w:r>
      <w:r>
        <w:rPr>
          <w:rFonts w:ascii="TH SarabunPSK" w:hAnsi="TH SarabunPSK" w:cs="TH SarabunPSK" w:hint="cs"/>
          <w:sz w:val="32"/>
          <w:szCs w:val="32"/>
          <w:cs/>
        </w:rPr>
        <w:t>1.689</w:t>
      </w:r>
      <w:r>
        <w:rPr>
          <w:rFonts w:ascii="TH SarabunPSK" w:hAnsi="TH SarabunPSK" w:cs="TH SarabunPSK"/>
          <w:sz w:val="32"/>
          <w:szCs w:val="32"/>
        </w:rPr>
        <w:t>)</w:t>
      </w:r>
    </w:p>
    <w:p w14:paraId="79ED9160"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rPr>
      </w:pPr>
      <w:r>
        <w:rPr>
          <w:rFonts w:ascii="TH SarabunPSK" w:hAnsi="TH SarabunPSK" w:cs="TH SarabunPSK"/>
          <w:sz w:val="32"/>
          <w:szCs w:val="32"/>
          <w:cs/>
        </w:rPr>
        <w:tab/>
      </w:r>
      <w:r w:rsidRPr="00472E8D">
        <w:rPr>
          <w:rFonts w:ascii="TH SarabunPSK" w:hAnsi="TH SarabunPSK" w:cs="TH SarabunPSK" w:hint="cs"/>
          <w:sz w:val="32"/>
          <w:szCs w:val="32"/>
          <w:cs/>
        </w:rPr>
        <w:t>จากตารางที่</w:t>
      </w:r>
      <w:r>
        <w:rPr>
          <w:rFonts w:ascii="TH SarabunPSK" w:hAnsi="TH SarabunPSK" w:cs="TH SarabunPSK" w:hint="cs"/>
          <w:sz w:val="32"/>
          <w:szCs w:val="32"/>
          <w:cs/>
        </w:rPr>
        <w:t xml:space="preserve"> 2 พบว่า </w:t>
      </w:r>
      <w:r w:rsidRPr="001A1219">
        <w:rPr>
          <w:rFonts w:ascii="TH SarabunPSK" w:eastAsia="Calibri" w:hAnsi="TH SarabunPSK" w:cs="TH SarabunPSK"/>
          <w:sz w:val="32"/>
          <w:szCs w:val="32"/>
          <w:shd w:val="clear" w:color="auto" w:fill="FFFFFF"/>
          <w:cs/>
        </w:rPr>
        <w:t xml:space="preserve">คะแนนผลสัมฤทธิ์ก่อนเรียนและหลังเรียนคณิตศาสตร์ เรื่อง </w:t>
      </w:r>
      <w:r>
        <w:rPr>
          <w:rFonts w:ascii="TH SarabunPSK" w:eastAsia="Calibri" w:hAnsi="TH SarabunPSK" w:cs="TH SarabunPSK" w:hint="cs"/>
          <w:sz w:val="32"/>
          <w:szCs w:val="32"/>
          <w:shd w:val="clear" w:color="auto" w:fill="FFFFFF"/>
          <w:cs/>
        </w:rPr>
        <w:t>อสมการเชิงเส้นตัวแปรเดียว</w:t>
      </w:r>
      <w:r w:rsidRPr="001A1219">
        <w:rPr>
          <w:rFonts w:ascii="TH SarabunPSK" w:eastAsia="Calibri" w:hAnsi="TH SarabunPSK" w:cs="TH SarabunPSK"/>
          <w:sz w:val="32"/>
          <w:szCs w:val="32"/>
          <w:shd w:val="clear" w:color="auto" w:fill="FFFFFF"/>
          <w:cs/>
        </w:rPr>
        <w:t xml:space="preserve"> </w:t>
      </w:r>
      <w:r>
        <w:rPr>
          <w:rFonts w:ascii="TH SarabunPSK" w:hAnsi="TH SarabunPSK" w:cs="TH SarabunPSK" w:hint="cs"/>
          <w:sz w:val="32"/>
          <w:szCs w:val="32"/>
          <w:cs/>
        </w:rPr>
        <w:t>จากแบบทดสอบคู่ขนานจำนวน 40 ข้อ คิดเป็น 20 คะแนน</w:t>
      </w:r>
      <w:r>
        <w:rPr>
          <w:rFonts w:ascii="TH SarabunPSK" w:eastAsia="Calibri" w:hAnsi="TH SarabunPSK" w:cs="TH SarabunPSK" w:hint="cs"/>
          <w:sz w:val="32"/>
          <w:szCs w:val="32"/>
          <w:shd w:val="clear" w:color="auto" w:fill="FFFFFF"/>
          <w:cs/>
        </w:rPr>
        <w:t xml:space="preserve"> ด้วย</w:t>
      </w:r>
      <w:r w:rsidRPr="001A1219">
        <w:rPr>
          <w:rFonts w:ascii="TH SarabunPSK" w:eastAsia="Calibri" w:hAnsi="TH SarabunPSK" w:cs="TH SarabunPSK"/>
          <w:sz w:val="32"/>
          <w:szCs w:val="32"/>
          <w:shd w:val="clear" w:color="auto" w:fill="FFFFFF"/>
          <w:cs/>
        </w:rPr>
        <w:t xml:space="preserve">เทคนิค </w:t>
      </w:r>
      <w:r w:rsidRPr="001A1219">
        <w:rPr>
          <w:rFonts w:ascii="TH SarabunPSK" w:eastAsia="Calibri" w:hAnsi="TH SarabunPSK" w:cs="TH SarabunPSK"/>
          <w:sz w:val="32"/>
          <w:szCs w:val="32"/>
          <w:shd w:val="clear" w:color="auto" w:fill="FFFFFF"/>
        </w:rPr>
        <w:t xml:space="preserve">STAD </w:t>
      </w:r>
      <w:r>
        <w:rPr>
          <w:rFonts w:ascii="TH SarabunPSK" w:eastAsia="Calibri" w:hAnsi="TH SarabunPSK" w:cs="TH SarabunPSK" w:hint="cs"/>
          <w:sz w:val="32"/>
          <w:szCs w:val="32"/>
          <w:shd w:val="clear" w:color="auto" w:fill="FFFFFF"/>
          <w:cs/>
        </w:rPr>
        <w:t>ร่วมกับการเสริมแรง</w:t>
      </w:r>
      <w:r w:rsidRPr="001A1219">
        <w:rPr>
          <w:rFonts w:ascii="TH SarabunPSK" w:eastAsia="Calibri" w:hAnsi="TH SarabunPSK" w:cs="TH SarabunPSK"/>
          <w:sz w:val="32"/>
          <w:szCs w:val="32"/>
          <w:shd w:val="clear" w:color="auto" w:fill="FFFFFF"/>
          <w:cs/>
        </w:rPr>
        <w:t xml:space="preserve"> ของผู้เรียน </w:t>
      </w:r>
      <w:r>
        <w:rPr>
          <w:rFonts w:ascii="TH SarabunPSK" w:eastAsia="Calibri" w:hAnsi="TH SarabunPSK" w:cs="TH SarabunPSK" w:hint="cs"/>
          <w:sz w:val="32"/>
          <w:szCs w:val="32"/>
          <w:shd w:val="clear" w:color="auto" w:fill="FFFFFF"/>
          <w:cs/>
        </w:rPr>
        <w:t>3</w:t>
      </w:r>
      <w:r w:rsidRPr="001A1219">
        <w:rPr>
          <w:rFonts w:ascii="TH SarabunPSK" w:eastAsia="Calibri" w:hAnsi="TH SarabunPSK" w:cs="TH SarabunPSK"/>
          <w:sz w:val="32"/>
          <w:szCs w:val="32"/>
          <w:shd w:val="clear" w:color="auto" w:fill="FFFFFF"/>
          <w:cs/>
        </w:rPr>
        <w:t xml:space="preserve">7 คน มีคะแนนเฉลี่ยก่อนเรียนเท่ากับ </w:t>
      </w:r>
      <w:r>
        <w:rPr>
          <w:rFonts w:ascii="TH SarabunPSK" w:eastAsia="Calibri" w:hAnsi="TH SarabunPSK" w:cs="TH SarabunPSK" w:hint="cs"/>
          <w:sz w:val="32"/>
          <w:szCs w:val="32"/>
          <w:shd w:val="clear" w:color="auto" w:fill="FFFFFF"/>
          <w:cs/>
        </w:rPr>
        <w:t>8.32</w:t>
      </w:r>
      <w:r w:rsidRPr="001A1219">
        <w:rPr>
          <w:rFonts w:ascii="TH SarabunPSK" w:eastAsia="Calibri" w:hAnsi="TH SarabunPSK" w:cs="TH SarabunPSK"/>
          <w:sz w:val="32"/>
          <w:szCs w:val="32"/>
          <w:shd w:val="clear" w:color="auto" w:fill="FFFFFF"/>
          <w:cs/>
        </w:rPr>
        <w:t xml:space="preserve"> ส่วนเบี่ยงเบนมาตรฐาน เท่ากับ </w:t>
      </w:r>
      <w:r>
        <w:rPr>
          <w:rFonts w:ascii="TH SarabunPSK" w:eastAsia="Calibri" w:hAnsi="TH SarabunPSK" w:cs="TH SarabunPSK" w:hint="cs"/>
          <w:sz w:val="32"/>
          <w:szCs w:val="32"/>
          <w:shd w:val="clear" w:color="auto" w:fill="FFFFFF"/>
          <w:cs/>
        </w:rPr>
        <w:t>1.56</w:t>
      </w:r>
      <w:r w:rsidRPr="001A1219">
        <w:rPr>
          <w:rFonts w:ascii="TH SarabunPSK" w:eastAsia="Calibri" w:hAnsi="TH SarabunPSK" w:cs="TH SarabunPSK"/>
          <w:sz w:val="32"/>
          <w:szCs w:val="32"/>
          <w:shd w:val="clear" w:color="auto" w:fill="FFFFFF"/>
          <w:cs/>
        </w:rPr>
        <w:t xml:space="preserve"> </w:t>
      </w:r>
      <w:r>
        <w:rPr>
          <w:rFonts w:ascii="TH SarabunPSK" w:eastAsia="Calibri" w:hAnsi="TH SarabunPSK" w:cs="TH SarabunPSK"/>
          <w:sz w:val="32"/>
          <w:szCs w:val="32"/>
          <w:shd w:val="clear" w:color="auto" w:fill="FFFFFF"/>
          <w:cs/>
        </w:rPr>
        <w:br/>
      </w:r>
      <w:r w:rsidRPr="001A1219">
        <w:rPr>
          <w:rFonts w:ascii="TH SarabunPSK" w:eastAsia="Calibri" w:hAnsi="TH SarabunPSK" w:cs="TH SarabunPSK"/>
          <w:sz w:val="32"/>
          <w:szCs w:val="32"/>
          <w:shd w:val="clear" w:color="auto" w:fill="FFFFFF"/>
          <w:cs/>
        </w:rPr>
        <w:t xml:space="preserve">จากคะแนนเต็ม </w:t>
      </w:r>
      <w:r>
        <w:rPr>
          <w:rFonts w:ascii="TH SarabunPSK" w:eastAsia="Calibri" w:hAnsi="TH SarabunPSK" w:cs="TH SarabunPSK" w:hint="cs"/>
          <w:sz w:val="32"/>
          <w:szCs w:val="32"/>
          <w:shd w:val="clear" w:color="auto" w:fill="FFFFFF"/>
          <w:cs/>
        </w:rPr>
        <w:t>20</w:t>
      </w:r>
      <w:r w:rsidRPr="001A1219">
        <w:rPr>
          <w:rFonts w:ascii="TH SarabunPSK" w:eastAsia="Calibri" w:hAnsi="TH SarabunPSK" w:cs="TH SarabunPSK"/>
          <w:sz w:val="32"/>
          <w:szCs w:val="32"/>
          <w:shd w:val="clear" w:color="auto" w:fill="FFFFFF"/>
          <w:cs/>
        </w:rPr>
        <w:t xml:space="preserve"> คะแนน และคะแนนเฉลี่ยหลังเรียนเท่ากับ </w:t>
      </w:r>
      <w:r>
        <w:rPr>
          <w:rFonts w:ascii="TH SarabunPSK" w:eastAsia="Calibri" w:hAnsi="TH SarabunPSK" w:cs="TH SarabunPSK" w:hint="cs"/>
          <w:sz w:val="32"/>
          <w:szCs w:val="32"/>
          <w:shd w:val="clear" w:color="auto" w:fill="FFFFFF"/>
          <w:cs/>
        </w:rPr>
        <w:t>16.58</w:t>
      </w:r>
      <w:r w:rsidRPr="001A1219">
        <w:rPr>
          <w:rFonts w:ascii="TH SarabunPSK" w:eastAsia="Calibri" w:hAnsi="TH SarabunPSK" w:cs="TH SarabunPSK"/>
          <w:sz w:val="32"/>
          <w:szCs w:val="32"/>
          <w:shd w:val="clear" w:color="auto" w:fill="FFFFFF"/>
          <w:cs/>
        </w:rPr>
        <w:t xml:space="preserve"> ส่วนเบี่ยงเบนมาตรฐาน เท่ากับ </w:t>
      </w:r>
      <w:r>
        <w:rPr>
          <w:rFonts w:ascii="TH SarabunPSK" w:eastAsia="Calibri" w:hAnsi="TH SarabunPSK" w:cs="TH SarabunPSK" w:hint="cs"/>
          <w:sz w:val="32"/>
          <w:szCs w:val="32"/>
          <w:shd w:val="clear" w:color="auto" w:fill="FFFFFF"/>
          <w:cs/>
        </w:rPr>
        <w:t>1.04</w:t>
      </w:r>
      <w:r w:rsidRPr="001A1219">
        <w:rPr>
          <w:rFonts w:ascii="TH SarabunPSK" w:eastAsia="Calibri" w:hAnsi="TH SarabunPSK" w:cs="TH SarabunPSK"/>
          <w:sz w:val="32"/>
          <w:szCs w:val="32"/>
          <w:shd w:val="clear" w:color="auto" w:fill="FFFFFF"/>
          <w:cs/>
        </w:rPr>
        <w:t xml:space="preserve"> จากคะแนนเต็ม </w:t>
      </w:r>
      <w:r>
        <w:rPr>
          <w:rFonts w:ascii="TH SarabunPSK" w:eastAsia="Calibri" w:hAnsi="TH SarabunPSK" w:cs="TH SarabunPSK" w:hint="cs"/>
          <w:sz w:val="32"/>
          <w:szCs w:val="32"/>
          <w:shd w:val="clear" w:color="auto" w:fill="FFFFFF"/>
          <w:cs/>
        </w:rPr>
        <w:t>2</w:t>
      </w:r>
      <w:r w:rsidRPr="001A1219">
        <w:rPr>
          <w:rFonts w:ascii="TH SarabunPSK" w:eastAsia="Calibri" w:hAnsi="TH SarabunPSK" w:cs="TH SarabunPSK"/>
          <w:sz w:val="32"/>
          <w:szCs w:val="32"/>
          <w:shd w:val="clear" w:color="auto" w:fill="FFFFFF"/>
          <w:cs/>
        </w:rPr>
        <w:t xml:space="preserve">0 คะแนน เมื่อใช้สถิติ </w:t>
      </w:r>
      <w:r w:rsidRPr="001A1219">
        <w:rPr>
          <w:rFonts w:ascii="TH SarabunPSK" w:eastAsia="Calibri" w:hAnsi="TH SarabunPSK" w:cs="TH SarabunPSK"/>
          <w:sz w:val="32"/>
          <w:szCs w:val="32"/>
          <w:shd w:val="clear" w:color="auto" w:fill="FFFFFF"/>
        </w:rPr>
        <w:t xml:space="preserve">t-test Dependent </w:t>
      </w:r>
      <w:r w:rsidRPr="001A1219">
        <w:rPr>
          <w:rFonts w:ascii="TH SarabunPSK" w:eastAsia="Calibri" w:hAnsi="TH SarabunPSK" w:cs="TH SarabunPSK"/>
          <w:sz w:val="32"/>
          <w:szCs w:val="32"/>
          <w:shd w:val="clear" w:color="auto" w:fill="FFFFFF"/>
          <w:cs/>
        </w:rPr>
        <w:t xml:space="preserve">ทดสอบ พบว่า ค่า </w:t>
      </w:r>
      <w:r w:rsidRPr="001A1219">
        <w:rPr>
          <w:rFonts w:ascii="TH SarabunPSK" w:eastAsia="Calibri" w:hAnsi="TH SarabunPSK" w:cs="TH SarabunPSK"/>
          <w:sz w:val="32"/>
          <w:szCs w:val="32"/>
          <w:shd w:val="clear" w:color="auto" w:fill="FFFFFF"/>
        </w:rPr>
        <w:t xml:space="preserve">t </w:t>
      </w:r>
      <w:r w:rsidRPr="001A1219">
        <w:rPr>
          <w:rFonts w:ascii="TH SarabunPSK" w:eastAsia="Calibri" w:hAnsi="TH SarabunPSK" w:cs="TH SarabunPSK"/>
          <w:sz w:val="32"/>
          <w:szCs w:val="32"/>
          <w:shd w:val="clear" w:color="auto" w:fill="FFFFFF"/>
          <w:cs/>
        </w:rPr>
        <w:t xml:space="preserve">การคำนวณ เท่ากับ </w:t>
      </w:r>
      <w:r>
        <w:rPr>
          <w:rFonts w:ascii="TH SarabunPSK" w:eastAsia="Calibri" w:hAnsi="TH SarabunPSK" w:cs="TH SarabunPSK" w:hint="cs"/>
          <w:sz w:val="32"/>
          <w:szCs w:val="32"/>
          <w:shd w:val="clear" w:color="auto" w:fill="FFFFFF"/>
          <w:cs/>
        </w:rPr>
        <w:t>8.32</w:t>
      </w:r>
      <w:r w:rsidRPr="001A1219">
        <w:rPr>
          <w:rFonts w:ascii="TH SarabunPSK" w:eastAsia="Calibri" w:hAnsi="TH SarabunPSK" w:cs="TH SarabunPSK"/>
          <w:sz w:val="32"/>
          <w:szCs w:val="32"/>
          <w:shd w:val="clear" w:color="auto" w:fill="FFFFFF"/>
          <w:cs/>
        </w:rPr>
        <w:t xml:space="preserve"> มากกว่า ค่า </w:t>
      </w:r>
      <w:r w:rsidRPr="001A1219">
        <w:rPr>
          <w:rFonts w:ascii="TH SarabunPSK" w:eastAsia="Calibri" w:hAnsi="TH SarabunPSK" w:cs="TH SarabunPSK"/>
          <w:sz w:val="32"/>
          <w:szCs w:val="32"/>
          <w:shd w:val="clear" w:color="auto" w:fill="FFFFFF"/>
        </w:rPr>
        <w:t xml:space="preserve">t </w:t>
      </w:r>
      <w:r w:rsidRPr="001A1219">
        <w:rPr>
          <w:rFonts w:ascii="TH SarabunPSK" w:eastAsia="Calibri" w:hAnsi="TH SarabunPSK" w:cs="TH SarabunPSK"/>
          <w:sz w:val="32"/>
          <w:szCs w:val="32"/>
          <w:shd w:val="clear" w:color="auto" w:fill="FFFFFF"/>
          <w:cs/>
        </w:rPr>
        <w:t xml:space="preserve">วิกฤต จากตารางแจกแจงแบบที ที่ระดับนัยสำคัญ .05 ตัวแปรอิสระ </w:t>
      </w:r>
      <w:r>
        <w:rPr>
          <w:rFonts w:ascii="TH SarabunPSK" w:eastAsia="Calibri" w:hAnsi="TH SarabunPSK" w:cs="TH SarabunPSK" w:hint="cs"/>
          <w:sz w:val="32"/>
          <w:szCs w:val="32"/>
          <w:shd w:val="clear" w:color="auto" w:fill="FFFFFF"/>
          <w:cs/>
        </w:rPr>
        <w:t>3</w:t>
      </w:r>
      <w:r w:rsidRPr="001A1219">
        <w:rPr>
          <w:rFonts w:ascii="TH SarabunPSK" w:eastAsia="Calibri" w:hAnsi="TH SarabunPSK" w:cs="TH SarabunPSK"/>
          <w:sz w:val="32"/>
          <w:szCs w:val="32"/>
          <w:shd w:val="clear" w:color="auto" w:fill="FFFFFF"/>
          <w:cs/>
        </w:rPr>
        <w:t>6 มีค่าเท่ากับ 1.</w:t>
      </w:r>
      <w:r>
        <w:rPr>
          <w:rFonts w:ascii="TH SarabunPSK" w:eastAsia="Calibri" w:hAnsi="TH SarabunPSK" w:cs="TH SarabunPSK" w:hint="cs"/>
          <w:sz w:val="32"/>
          <w:szCs w:val="32"/>
          <w:shd w:val="clear" w:color="auto" w:fill="FFFFFF"/>
          <w:cs/>
        </w:rPr>
        <w:t>689</w:t>
      </w:r>
      <w:r w:rsidRPr="001A1219">
        <w:rPr>
          <w:rFonts w:ascii="TH SarabunPSK" w:eastAsia="Calibri" w:hAnsi="TH SarabunPSK" w:cs="TH SarabunPSK"/>
          <w:sz w:val="32"/>
          <w:szCs w:val="32"/>
          <w:shd w:val="clear" w:color="auto" w:fill="FFFFFF"/>
          <w:cs/>
        </w:rPr>
        <w:t xml:space="preserve"> </w:t>
      </w:r>
      <w:r>
        <w:rPr>
          <w:rFonts w:ascii="TH SarabunPSK" w:eastAsia="Calibri" w:hAnsi="TH SarabunPSK" w:cs="TH SarabunPSK"/>
          <w:sz w:val="32"/>
          <w:szCs w:val="32"/>
          <w:shd w:val="clear" w:color="auto" w:fill="FFFFFF"/>
          <w:cs/>
        </w:rPr>
        <w:br/>
      </w:r>
      <w:r w:rsidRPr="001A1219">
        <w:rPr>
          <w:rFonts w:ascii="TH SarabunPSK" w:eastAsia="Calibri" w:hAnsi="TH SarabunPSK" w:cs="TH SarabunPSK"/>
          <w:sz w:val="32"/>
          <w:szCs w:val="32"/>
          <w:shd w:val="clear" w:color="auto" w:fill="FFFFFF"/>
          <w:cs/>
        </w:rPr>
        <w:t xml:space="preserve">จึงสรุปได้ว่า คะแนนผลสัมฤทธิ์หลังเรียนเรียนสูงกว่าก่อนเรียนคณิตศาสตร์ เรื่อง </w:t>
      </w:r>
      <w:r>
        <w:rPr>
          <w:rFonts w:ascii="TH SarabunPSK" w:eastAsia="Calibri" w:hAnsi="TH SarabunPSK" w:cs="TH SarabunPSK" w:hint="cs"/>
          <w:sz w:val="32"/>
          <w:szCs w:val="32"/>
          <w:shd w:val="clear" w:color="auto" w:fill="FFFFFF"/>
          <w:cs/>
        </w:rPr>
        <w:t>อสมการเชิงเส้นตัวแปรเดียว</w:t>
      </w:r>
      <w:r w:rsidRPr="001A1219">
        <w:rPr>
          <w:rFonts w:ascii="TH SarabunPSK" w:eastAsia="Calibri" w:hAnsi="TH SarabunPSK" w:cs="TH SarabunPSK"/>
          <w:sz w:val="32"/>
          <w:szCs w:val="32"/>
          <w:shd w:val="clear" w:color="auto" w:fill="FFFFFF"/>
          <w:cs/>
        </w:rPr>
        <w:t xml:space="preserve"> </w:t>
      </w:r>
      <w:r>
        <w:rPr>
          <w:rFonts w:ascii="TH SarabunPSK" w:eastAsia="Calibri" w:hAnsi="TH SarabunPSK" w:cs="TH SarabunPSK" w:hint="cs"/>
          <w:sz w:val="32"/>
          <w:szCs w:val="32"/>
          <w:shd w:val="clear" w:color="auto" w:fill="FFFFFF"/>
          <w:cs/>
        </w:rPr>
        <w:t>ด้วย</w:t>
      </w:r>
      <w:r w:rsidRPr="001A1219">
        <w:rPr>
          <w:rFonts w:ascii="TH SarabunPSK" w:eastAsia="Calibri" w:hAnsi="TH SarabunPSK" w:cs="TH SarabunPSK"/>
          <w:sz w:val="32"/>
          <w:szCs w:val="32"/>
          <w:shd w:val="clear" w:color="auto" w:fill="FFFFFF"/>
          <w:cs/>
        </w:rPr>
        <w:t xml:space="preserve">เทคนิค </w:t>
      </w:r>
      <w:r w:rsidRPr="001A1219">
        <w:rPr>
          <w:rFonts w:ascii="TH SarabunPSK" w:eastAsia="Calibri" w:hAnsi="TH SarabunPSK" w:cs="TH SarabunPSK"/>
          <w:sz w:val="32"/>
          <w:szCs w:val="32"/>
          <w:shd w:val="clear" w:color="auto" w:fill="FFFFFF"/>
        </w:rPr>
        <w:t xml:space="preserve">STAD </w:t>
      </w:r>
      <w:r>
        <w:rPr>
          <w:rFonts w:ascii="TH SarabunPSK" w:eastAsia="Calibri" w:hAnsi="TH SarabunPSK" w:cs="TH SarabunPSK" w:hint="cs"/>
          <w:sz w:val="32"/>
          <w:szCs w:val="32"/>
          <w:shd w:val="clear" w:color="auto" w:fill="FFFFFF"/>
          <w:cs/>
        </w:rPr>
        <w:t>ร่วมกับการเสริมแรง</w:t>
      </w:r>
      <w:r w:rsidRPr="001A1219">
        <w:rPr>
          <w:rFonts w:ascii="TH SarabunPSK" w:eastAsia="Calibri" w:hAnsi="TH SarabunPSK" w:cs="TH SarabunPSK"/>
          <w:sz w:val="32"/>
          <w:szCs w:val="32"/>
          <w:shd w:val="clear" w:color="auto" w:fill="FFFFFF"/>
          <w:cs/>
        </w:rPr>
        <w:t xml:space="preserve"> อย่างมีนัยสำคัญทางสถิติที่ระดับ .05</w:t>
      </w:r>
    </w:p>
    <w:p w14:paraId="29EF1BFE" w14:textId="77777777" w:rsidR="006762C6" w:rsidRDefault="006762C6" w:rsidP="006762C6">
      <w:pPr>
        <w:tabs>
          <w:tab w:val="left" w:pos="993"/>
        </w:tabs>
        <w:spacing w:after="0" w:line="240" w:lineRule="auto"/>
        <w:jc w:val="thaiDistribute"/>
        <w:rPr>
          <w:rFonts w:ascii="TH SarabunPSK" w:eastAsia="Calibri" w:hAnsi="TH SarabunPSK" w:cs="TH SarabunPSK"/>
          <w:sz w:val="32"/>
          <w:szCs w:val="32"/>
          <w:shd w:val="clear" w:color="auto" w:fill="FFFFFF"/>
          <w:cs/>
        </w:rPr>
      </w:pPr>
    </w:p>
    <w:p w14:paraId="5511AC86"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223732">
        <w:rPr>
          <w:rFonts w:ascii="TH SarabunPSK" w:hAnsi="TH SarabunPSK" w:cs="TH SarabunPSK"/>
          <w:sz w:val="32"/>
          <w:szCs w:val="32"/>
          <w:cs/>
        </w:rPr>
        <w:t>3.</w:t>
      </w:r>
      <w:r>
        <w:rPr>
          <w:rFonts w:ascii="TH SarabunPSK" w:hAnsi="TH SarabunPSK" w:cs="TH SarabunPSK" w:hint="cs"/>
          <w:sz w:val="32"/>
          <w:szCs w:val="32"/>
          <w:cs/>
        </w:rPr>
        <w:t xml:space="preserve"> ผลการเปรียบเทียบ</w:t>
      </w:r>
      <w:r w:rsidRPr="00DC2C3B">
        <w:rPr>
          <w:rFonts w:ascii="TH SarabunPSK" w:hAnsi="TH SarabunPSK" w:cs="TH SarabunPSK"/>
          <w:sz w:val="32"/>
          <w:szCs w:val="32"/>
          <w:cs/>
        </w:rPr>
        <w:t>ความพึงพอใจของนัก</w:t>
      </w:r>
      <w:r>
        <w:rPr>
          <w:rFonts w:ascii="TH SarabunPSK" w:hAnsi="TH SarabunPSK" w:cs="TH SarabunPSK" w:hint="cs"/>
          <w:sz w:val="32"/>
          <w:szCs w:val="32"/>
          <w:cs/>
        </w:rPr>
        <w:t>เรียนระดับมัธยมศึกษา</w:t>
      </w:r>
      <w:r w:rsidRPr="005214E4">
        <w:rPr>
          <w:rFonts w:ascii="TH SarabunPSK" w:eastAsia="Calibri" w:hAnsi="TH SarabunPSK" w:cs="TH SarabunPSK" w:hint="cs"/>
          <w:sz w:val="32"/>
          <w:szCs w:val="32"/>
          <w:shd w:val="clear" w:color="auto" w:fill="FFFFFF"/>
          <w:cs/>
        </w:rPr>
        <w:t>ต่อการ</w:t>
      </w:r>
      <w:r>
        <w:rPr>
          <w:rFonts w:ascii="TH SarabunPSK" w:hAnsi="TH SarabunPSK" w:cs="TH SarabunPSK" w:hint="cs"/>
          <w:sz w:val="32"/>
          <w:szCs w:val="32"/>
          <w:cs/>
        </w:rPr>
        <w:t xml:space="preserve">ประยุกต์ใช้เทคนิคการจัดการเรียนรู้ </w:t>
      </w:r>
      <w:r>
        <w:rPr>
          <w:rFonts w:ascii="TH SarabunPSK" w:hAnsi="TH SarabunPSK" w:cs="TH SarabunPSK"/>
          <w:sz w:val="32"/>
          <w:szCs w:val="32"/>
        </w:rPr>
        <w:t xml:space="preserve">STAD </w:t>
      </w:r>
      <w:r>
        <w:rPr>
          <w:rFonts w:ascii="TH SarabunPSK" w:hAnsi="TH SarabunPSK" w:cs="TH SarabunPSK" w:hint="cs"/>
          <w:sz w:val="32"/>
          <w:szCs w:val="32"/>
          <w:cs/>
        </w:rPr>
        <w:t>ร่วมกับ</w:t>
      </w:r>
      <w:r w:rsidRPr="00DC2C3B">
        <w:rPr>
          <w:rFonts w:ascii="TH SarabunPSK" w:hAnsi="TH SarabunPSK" w:cs="TH SarabunPSK"/>
          <w:sz w:val="32"/>
          <w:szCs w:val="32"/>
          <w:cs/>
        </w:rPr>
        <w:t>การ</w:t>
      </w:r>
      <w:r>
        <w:rPr>
          <w:rFonts w:ascii="TH SarabunPSK" w:hAnsi="TH SarabunPSK" w:cs="TH SarabunPSK" w:hint="cs"/>
          <w:sz w:val="32"/>
          <w:szCs w:val="32"/>
          <w:cs/>
        </w:rPr>
        <w:t xml:space="preserve">เสริมแรง และเทคนิคการจัดการเรียบนรู้ </w:t>
      </w:r>
      <w:r>
        <w:rPr>
          <w:rFonts w:ascii="TH SarabunPSK" w:hAnsi="TH SarabunPSK" w:cs="TH SarabunPSK"/>
          <w:sz w:val="32"/>
          <w:szCs w:val="32"/>
        </w:rPr>
        <w:t xml:space="preserve">STAD </w:t>
      </w:r>
      <w:r>
        <w:rPr>
          <w:rFonts w:ascii="TH SarabunPSK" w:hAnsi="TH SarabunPSK" w:cs="TH SarabunPSK" w:hint="cs"/>
          <w:sz w:val="32"/>
          <w:szCs w:val="32"/>
          <w:cs/>
        </w:rPr>
        <w:t xml:space="preserve">ร่วมกับแพลตฟอร์ม </w:t>
      </w:r>
      <w:r>
        <w:rPr>
          <w:rFonts w:ascii="TH SarabunPSK" w:hAnsi="TH SarabunPSK" w:cs="TH SarabunPSK"/>
          <w:sz w:val="32"/>
          <w:szCs w:val="32"/>
        </w:rPr>
        <w:t>Padlet</w:t>
      </w:r>
    </w:p>
    <w:p w14:paraId="221474F0" w14:textId="77777777" w:rsidR="006762C6" w:rsidRPr="007A21E1"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มีรายละเอียดดังตารางที่ 3</w:t>
      </w:r>
    </w:p>
    <w:p w14:paraId="05D6D004" w14:textId="424712A9" w:rsidR="006762C6" w:rsidRDefault="00A825F8"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hAnsi="TH SarabunPSK" w:cs="TH SarabunPSK"/>
          <w:b/>
          <w:bCs/>
          <w:noProof/>
          <w:sz w:val="32"/>
          <w:szCs w:val="32"/>
          <w:lang w:val="th-TH"/>
        </w:rPr>
        <w:lastRenderedPageBreak/>
        <w:drawing>
          <wp:anchor distT="0" distB="0" distL="114300" distR="114300" simplePos="0" relativeHeight="251689984" behindDoc="1" locked="0" layoutInCell="1" allowOverlap="1" wp14:anchorId="3BA3B729" wp14:editId="42864AC0">
            <wp:simplePos x="0" y="0"/>
            <wp:positionH relativeFrom="page">
              <wp:posOffset>-9525</wp:posOffset>
            </wp:positionH>
            <wp:positionV relativeFrom="paragraph">
              <wp:posOffset>-923925</wp:posOffset>
            </wp:positionV>
            <wp:extent cx="7560000" cy="10692000"/>
            <wp:effectExtent l="0" t="0" r="3175" b="0"/>
            <wp:wrapNone/>
            <wp:docPr id="611892437"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7A21E1">
        <w:rPr>
          <w:rFonts w:ascii="TH SarabunPSK" w:eastAsia="Calibri" w:hAnsi="TH SarabunPSK" w:cs="TH SarabunPSK" w:hint="cs"/>
          <w:b/>
          <w:bCs/>
          <w:sz w:val="32"/>
          <w:szCs w:val="32"/>
          <w:shd w:val="clear" w:color="auto" w:fill="FFFFFF"/>
          <w:cs/>
        </w:rPr>
        <w:t xml:space="preserve">ตารางที่ </w:t>
      </w:r>
      <w:r w:rsidR="006762C6">
        <w:rPr>
          <w:rFonts w:ascii="TH SarabunPSK" w:eastAsia="Calibri" w:hAnsi="TH SarabunPSK" w:cs="TH SarabunPSK" w:hint="cs"/>
          <w:b/>
          <w:bCs/>
          <w:sz w:val="32"/>
          <w:szCs w:val="32"/>
          <w:shd w:val="clear" w:color="auto" w:fill="FFFFFF"/>
          <w:cs/>
        </w:rPr>
        <w:t>3</w:t>
      </w:r>
      <w:r w:rsidR="006762C6" w:rsidRPr="007A21E1">
        <w:rPr>
          <w:rFonts w:ascii="TH SarabunPSK" w:eastAsia="Calibri" w:hAnsi="TH SarabunPSK" w:cs="TH SarabunPSK" w:hint="cs"/>
          <w:sz w:val="32"/>
          <w:szCs w:val="32"/>
          <w:shd w:val="clear" w:color="auto" w:fill="FFFFFF"/>
          <w:cs/>
        </w:rPr>
        <w:t xml:space="preserve"> </w:t>
      </w:r>
      <w:r w:rsidR="006762C6">
        <w:rPr>
          <w:rFonts w:ascii="TH SarabunPSK" w:eastAsia="Calibri" w:hAnsi="TH SarabunPSK" w:cs="TH SarabunPSK" w:hint="cs"/>
          <w:sz w:val="32"/>
          <w:szCs w:val="32"/>
          <w:shd w:val="clear" w:color="auto" w:fill="FFFFFF"/>
          <w:cs/>
        </w:rPr>
        <w:t>แสดงผลการวิเคราะห์ความพึงพอใจ</w:t>
      </w:r>
      <w:r w:rsidR="006762C6" w:rsidRPr="00DC2C3B">
        <w:rPr>
          <w:rFonts w:ascii="TH SarabunPSK" w:hAnsi="TH SarabunPSK" w:cs="TH SarabunPSK"/>
          <w:sz w:val="32"/>
          <w:szCs w:val="32"/>
          <w:cs/>
        </w:rPr>
        <w:t>ของนัก</w:t>
      </w:r>
      <w:r w:rsidR="006762C6">
        <w:rPr>
          <w:rFonts w:ascii="TH SarabunPSK" w:hAnsi="TH SarabunPSK" w:cs="TH SarabunPSK" w:hint="cs"/>
          <w:sz w:val="32"/>
          <w:szCs w:val="32"/>
          <w:cs/>
        </w:rPr>
        <w:t xml:space="preserve">เรียนชั้นมัธยมศึกษาปีที่ 3 ที่มีต่อแผนการจัดการเรียนรู้คณิตศาสตร์ เรื่อง อสมการเชิงเส้นตัวแปรเดียว ด้วยเทคนิค </w:t>
      </w:r>
      <w:r w:rsidR="006762C6">
        <w:rPr>
          <w:rFonts w:ascii="TH SarabunPSK" w:hAnsi="TH SarabunPSK" w:cs="TH SarabunPSK"/>
          <w:sz w:val="32"/>
          <w:szCs w:val="32"/>
        </w:rPr>
        <w:t xml:space="preserve">STAD </w:t>
      </w:r>
      <w:r w:rsidR="006762C6">
        <w:rPr>
          <w:rFonts w:ascii="TH SarabunPSK" w:hAnsi="TH SarabunPSK" w:cs="TH SarabunPSK" w:hint="cs"/>
          <w:sz w:val="32"/>
          <w:szCs w:val="32"/>
          <w:cs/>
        </w:rPr>
        <w:t>ร่วมกับ</w:t>
      </w:r>
      <w:r w:rsidR="006762C6" w:rsidRPr="00DC2C3B">
        <w:rPr>
          <w:rFonts w:ascii="TH SarabunPSK" w:hAnsi="TH SarabunPSK" w:cs="TH SarabunPSK"/>
          <w:sz w:val="32"/>
          <w:szCs w:val="32"/>
          <w:cs/>
        </w:rPr>
        <w:t>การ</w:t>
      </w:r>
      <w:r w:rsidR="006762C6">
        <w:rPr>
          <w:rFonts w:ascii="TH SarabunPSK" w:hAnsi="TH SarabunPSK" w:cs="TH SarabunPSK" w:hint="cs"/>
          <w:sz w:val="32"/>
          <w:szCs w:val="32"/>
          <w:cs/>
        </w:rPr>
        <w:t xml:space="preserve">เสริมแรง </w:t>
      </w:r>
    </w:p>
    <w:p w14:paraId="1CF6DF1B" w14:textId="77777777" w:rsidR="006762C6" w:rsidRDefault="006762C6"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p>
    <w:tbl>
      <w:tblPr>
        <w:tblStyle w:val="aff0"/>
        <w:tblW w:w="963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819"/>
        <w:gridCol w:w="988"/>
        <w:gridCol w:w="992"/>
        <w:gridCol w:w="1418"/>
        <w:gridCol w:w="1417"/>
      </w:tblGrid>
      <w:tr w:rsidR="006762C6" w14:paraId="7E2455B2" w14:textId="77777777" w:rsidTr="00AE7304">
        <w:trPr>
          <w:tblHeader/>
          <w:jc w:val="center"/>
        </w:trPr>
        <w:tc>
          <w:tcPr>
            <w:tcW w:w="4819" w:type="dxa"/>
            <w:vAlign w:val="center"/>
          </w:tcPr>
          <w:p w14:paraId="45D9C462"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ประเด็นการประเมิน</w:t>
            </w:r>
          </w:p>
        </w:tc>
        <w:tc>
          <w:tcPr>
            <w:tcW w:w="988" w:type="dxa"/>
            <w:vAlign w:val="center"/>
          </w:tcPr>
          <w:p w14:paraId="4E4FB892" w14:textId="77777777" w:rsidR="006762C6" w:rsidRDefault="00000000" w:rsidP="00AE7304">
            <w:pPr>
              <w:tabs>
                <w:tab w:val="left" w:pos="993"/>
              </w:tabs>
              <w:jc w:val="center"/>
              <w:rPr>
                <w:rFonts w:ascii="TH SarabunPSK" w:eastAsia="Calibri" w:hAnsi="TH SarabunPSK" w:cs="TH SarabunPSK"/>
                <w:b/>
                <w:bCs/>
                <w:sz w:val="32"/>
                <w:szCs w:val="32"/>
                <w:shd w:val="clear" w:color="auto" w:fill="FFFFFF"/>
              </w:rPr>
            </w:pPr>
            <m:oMathPara>
              <m:oMath>
                <m:acc>
                  <m:accPr>
                    <m:chr m:val="̅"/>
                    <m:ctrlPr>
                      <w:rPr>
                        <w:rFonts w:ascii="Cambria Math" w:hAnsi="Cambria Math" w:cs="TH SarabunPSK"/>
                        <w:sz w:val="32"/>
                        <w:szCs w:val="32"/>
                      </w:rPr>
                    </m:ctrlPr>
                  </m:accPr>
                  <m:e>
                    <m:r>
                      <m:rPr>
                        <m:sty m:val="p"/>
                      </m:rPr>
                      <w:rPr>
                        <w:rFonts w:ascii="Cambria Math" w:hAnsi="Cambria Math" w:cs="TH SarabunPSK"/>
                        <w:sz w:val="32"/>
                        <w:szCs w:val="32"/>
                      </w:rPr>
                      <m:t>X</m:t>
                    </m:r>
                  </m:e>
                </m:acc>
              </m:oMath>
            </m:oMathPara>
          </w:p>
        </w:tc>
        <w:tc>
          <w:tcPr>
            <w:tcW w:w="992" w:type="dxa"/>
            <w:vAlign w:val="center"/>
          </w:tcPr>
          <w:p w14:paraId="63689221"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sidRPr="00814E8F">
              <w:rPr>
                <w:rFonts w:ascii="TH SarabunPSK" w:hAnsi="TH SarabunPSK" w:cs="TH SarabunPSK"/>
                <w:sz w:val="32"/>
                <w:szCs w:val="32"/>
              </w:rPr>
              <w:t>S.D.</w:t>
            </w:r>
          </w:p>
        </w:tc>
        <w:tc>
          <w:tcPr>
            <w:tcW w:w="1418" w:type="dxa"/>
            <w:vAlign w:val="center"/>
          </w:tcPr>
          <w:p w14:paraId="3DBAD4B4" w14:textId="77777777" w:rsidR="006762C6" w:rsidRDefault="006762C6" w:rsidP="00AE7304">
            <w:pPr>
              <w:pStyle w:val="af6"/>
              <w:jc w:val="center"/>
              <w:rPr>
                <w:rFonts w:ascii="TH SarabunPSK" w:hAnsi="TH SarabunPSK" w:cs="TH SarabunPSK"/>
                <w:sz w:val="32"/>
                <w:szCs w:val="32"/>
              </w:rPr>
            </w:pPr>
            <w:r w:rsidRPr="00814E8F">
              <w:rPr>
                <w:rFonts w:ascii="TH SarabunPSK" w:hAnsi="TH SarabunPSK" w:cs="TH SarabunPSK" w:hint="cs"/>
                <w:sz w:val="32"/>
                <w:szCs w:val="32"/>
                <w:cs/>
              </w:rPr>
              <w:t>ระดับ</w:t>
            </w:r>
          </w:p>
          <w:p w14:paraId="437ED9A1" w14:textId="77777777" w:rsidR="006762C6" w:rsidRPr="00ED085E" w:rsidRDefault="006762C6" w:rsidP="00AE7304">
            <w:pPr>
              <w:pStyle w:val="af6"/>
              <w:jc w:val="center"/>
              <w:rPr>
                <w:rFonts w:ascii="TH SarabunPSK" w:hAnsi="TH SarabunPSK" w:cs="TH SarabunPSK"/>
                <w:sz w:val="32"/>
                <w:szCs w:val="32"/>
              </w:rPr>
            </w:pPr>
            <w:r w:rsidRPr="00814E8F">
              <w:rPr>
                <w:rFonts w:ascii="TH SarabunPSK" w:hAnsi="TH SarabunPSK" w:cs="TH SarabunPSK" w:hint="cs"/>
                <w:sz w:val="32"/>
                <w:szCs w:val="32"/>
                <w:cs/>
              </w:rPr>
              <w:t>ความพึงพอใจ</w:t>
            </w:r>
          </w:p>
        </w:tc>
        <w:tc>
          <w:tcPr>
            <w:tcW w:w="1417" w:type="dxa"/>
            <w:vAlign w:val="center"/>
          </w:tcPr>
          <w:p w14:paraId="746FBFF7" w14:textId="77777777" w:rsidR="006762C6" w:rsidRPr="00ED085E" w:rsidRDefault="006762C6" w:rsidP="00AE7304">
            <w:pPr>
              <w:pStyle w:val="af6"/>
              <w:spacing w:after="100" w:afterAutospacing="1"/>
              <w:jc w:val="center"/>
              <w:rPr>
                <w:rFonts w:ascii="TH SarabunPSK" w:hAnsi="TH SarabunPSK" w:cs="TH SarabunPSK"/>
                <w:sz w:val="32"/>
                <w:szCs w:val="32"/>
              </w:rPr>
            </w:pPr>
            <w:r w:rsidRPr="00814E8F">
              <w:rPr>
                <w:rFonts w:ascii="TH SarabunPSK" w:hAnsi="TH SarabunPSK" w:cs="TH SarabunPSK" w:hint="cs"/>
                <w:sz w:val="32"/>
                <w:szCs w:val="32"/>
                <w:cs/>
              </w:rPr>
              <w:t>คะแนนเกณฑ์</w:t>
            </w:r>
          </w:p>
        </w:tc>
      </w:tr>
      <w:tr w:rsidR="006762C6" w14:paraId="24788E9F" w14:textId="77777777" w:rsidTr="00AE7304">
        <w:trPr>
          <w:jc w:val="center"/>
        </w:trPr>
        <w:tc>
          <w:tcPr>
            <w:tcW w:w="9634" w:type="dxa"/>
            <w:gridSpan w:val="5"/>
          </w:tcPr>
          <w:p w14:paraId="52F88E51" w14:textId="77777777" w:rsidR="006762C6" w:rsidRDefault="006762C6" w:rsidP="00AE7304">
            <w:pPr>
              <w:tabs>
                <w:tab w:val="left" w:pos="993"/>
              </w:tabs>
              <w:jc w:val="thaiDistribute"/>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ด้านกระบวนการจัดการเรียนรู้</w:t>
            </w:r>
          </w:p>
        </w:tc>
      </w:tr>
      <w:tr w:rsidR="006762C6" w14:paraId="731AF417" w14:textId="77777777" w:rsidTr="00AE7304">
        <w:trPr>
          <w:jc w:val="center"/>
        </w:trPr>
        <w:tc>
          <w:tcPr>
            <w:tcW w:w="4819" w:type="dxa"/>
          </w:tcPr>
          <w:p w14:paraId="40043165"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cs/>
              </w:rPr>
            </w:pPr>
            <w:r w:rsidRPr="00FB0800">
              <w:rPr>
                <w:rFonts w:ascii="TH SarabunPSK" w:hAnsi="TH SarabunPSK" w:cs="TH SarabunPSK"/>
                <w:sz w:val="32"/>
                <w:szCs w:val="32"/>
                <w:shd w:val="clear" w:color="auto" w:fill="FFFFFF"/>
              </w:rPr>
              <w:t xml:space="preserve">1. </w:t>
            </w:r>
            <w:r w:rsidRPr="00FB0800">
              <w:rPr>
                <w:rFonts w:ascii="TH SarabunPSK" w:hAnsi="TH SarabunPSK" w:cs="TH SarabunPSK"/>
                <w:color w:val="000000"/>
                <w:sz w:val="32"/>
                <w:szCs w:val="32"/>
                <w:cs/>
              </w:rPr>
              <w:t>การสร้างความรู้ความเข้าใจเกี่ยวกับจุดประสงค์และเป้าหมายของการจัดการเรียนรู้</w:t>
            </w:r>
          </w:p>
        </w:tc>
        <w:tc>
          <w:tcPr>
            <w:tcW w:w="988" w:type="dxa"/>
            <w:vAlign w:val="center"/>
          </w:tcPr>
          <w:p w14:paraId="7BE7BC0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AB6DC8">
              <w:rPr>
                <w:rFonts w:ascii="TH SarabunPSK" w:eastAsia="Calibri" w:hAnsi="TH SarabunPSK" w:cs="TH SarabunPSK" w:hint="cs"/>
                <w:sz w:val="32"/>
                <w:szCs w:val="32"/>
                <w:shd w:val="clear" w:color="auto" w:fill="FFFFFF"/>
                <w:cs/>
              </w:rPr>
              <w:t>4.57</w:t>
            </w:r>
          </w:p>
        </w:tc>
        <w:tc>
          <w:tcPr>
            <w:tcW w:w="992" w:type="dxa"/>
            <w:vAlign w:val="center"/>
          </w:tcPr>
          <w:p w14:paraId="0425CF5C"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0.50</w:t>
            </w:r>
          </w:p>
        </w:tc>
        <w:tc>
          <w:tcPr>
            <w:tcW w:w="1418" w:type="dxa"/>
            <w:vAlign w:val="center"/>
          </w:tcPr>
          <w:p w14:paraId="3990BC7C"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มากที่สุด</w:t>
            </w:r>
          </w:p>
        </w:tc>
        <w:tc>
          <w:tcPr>
            <w:tcW w:w="1417" w:type="dxa"/>
            <w:vAlign w:val="center"/>
          </w:tcPr>
          <w:p w14:paraId="009BC68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346E2123" w14:textId="77777777" w:rsidTr="00AE7304">
        <w:trPr>
          <w:jc w:val="center"/>
        </w:trPr>
        <w:tc>
          <w:tcPr>
            <w:tcW w:w="4819" w:type="dxa"/>
          </w:tcPr>
          <w:p w14:paraId="6C12FD28"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2. </w:t>
            </w:r>
            <w:r w:rsidRPr="00FB0800">
              <w:rPr>
                <w:rFonts w:ascii="TH SarabunPSK" w:hAnsi="TH SarabunPSK" w:cs="TH SarabunPSK"/>
                <w:color w:val="000000"/>
                <w:sz w:val="32"/>
                <w:szCs w:val="32"/>
                <w:cs/>
              </w:rPr>
              <w:t>การแบ่งหัวข้อของเนื้อหาชัดเจนไม่สับสน</w:t>
            </w:r>
          </w:p>
        </w:tc>
        <w:tc>
          <w:tcPr>
            <w:tcW w:w="988" w:type="dxa"/>
            <w:vAlign w:val="center"/>
          </w:tcPr>
          <w:p w14:paraId="2F86D50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4.57</w:t>
            </w:r>
          </w:p>
        </w:tc>
        <w:tc>
          <w:tcPr>
            <w:tcW w:w="992" w:type="dxa"/>
            <w:vAlign w:val="center"/>
          </w:tcPr>
          <w:p w14:paraId="62A64960"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0.50</w:t>
            </w:r>
          </w:p>
        </w:tc>
        <w:tc>
          <w:tcPr>
            <w:tcW w:w="1418" w:type="dxa"/>
          </w:tcPr>
          <w:p w14:paraId="2059C2B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2E8EB979"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4046ABF6" w14:textId="77777777" w:rsidTr="00AE7304">
        <w:trPr>
          <w:jc w:val="center"/>
        </w:trPr>
        <w:tc>
          <w:tcPr>
            <w:tcW w:w="4819" w:type="dxa"/>
          </w:tcPr>
          <w:p w14:paraId="7FFA0ECF"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3. </w:t>
            </w:r>
            <w:r w:rsidRPr="00FB0800">
              <w:rPr>
                <w:rFonts w:ascii="TH SarabunPSK" w:hAnsi="TH SarabunPSK" w:cs="TH SarabunPSK"/>
                <w:color w:val="000000"/>
                <w:sz w:val="32"/>
                <w:szCs w:val="32"/>
                <w:cs/>
              </w:rPr>
              <w:t>การนำเสนอเนื้อหาง่ายต่อการทำความเข้าใจ</w:t>
            </w:r>
          </w:p>
        </w:tc>
        <w:tc>
          <w:tcPr>
            <w:tcW w:w="988" w:type="dxa"/>
            <w:vAlign w:val="center"/>
          </w:tcPr>
          <w:p w14:paraId="371705E6"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4.57</w:t>
            </w:r>
          </w:p>
        </w:tc>
        <w:tc>
          <w:tcPr>
            <w:tcW w:w="992" w:type="dxa"/>
            <w:vAlign w:val="center"/>
          </w:tcPr>
          <w:p w14:paraId="094A1536"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0.50</w:t>
            </w:r>
          </w:p>
        </w:tc>
        <w:tc>
          <w:tcPr>
            <w:tcW w:w="1418" w:type="dxa"/>
          </w:tcPr>
          <w:p w14:paraId="7A1C651F"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2E60526B"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561894AD" w14:textId="77777777" w:rsidTr="00AE7304">
        <w:trPr>
          <w:jc w:val="center"/>
        </w:trPr>
        <w:tc>
          <w:tcPr>
            <w:tcW w:w="4819" w:type="dxa"/>
          </w:tcPr>
          <w:p w14:paraId="723FD514"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4. </w:t>
            </w:r>
            <w:r w:rsidRPr="00FB0800">
              <w:rPr>
                <w:rFonts w:ascii="TH SarabunPSK" w:hAnsi="TH SarabunPSK" w:cs="TH SarabunPSK"/>
                <w:color w:val="000000"/>
                <w:sz w:val="32"/>
                <w:szCs w:val="32"/>
                <w:cs/>
              </w:rPr>
              <w:t>บทเรียนมีความน่าสนใจและดึงดูด</w:t>
            </w:r>
          </w:p>
        </w:tc>
        <w:tc>
          <w:tcPr>
            <w:tcW w:w="988" w:type="dxa"/>
            <w:vAlign w:val="center"/>
          </w:tcPr>
          <w:p w14:paraId="15DE62DE"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4.76</w:t>
            </w:r>
          </w:p>
        </w:tc>
        <w:tc>
          <w:tcPr>
            <w:tcW w:w="992" w:type="dxa"/>
            <w:vAlign w:val="center"/>
          </w:tcPr>
          <w:p w14:paraId="0F83A935"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0.44</w:t>
            </w:r>
          </w:p>
        </w:tc>
        <w:tc>
          <w:tcPr>
            <w:tcW w:w="1418" w:type="dxa"/>
          </w:tcPr>
          <w:p w14:paraId="48FEFF7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799B4E52"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03F1B0BB" w14:textId="77777777" w:rsidTr="00AE7304">
        <w:trPr>
          <w:jc w:val="center"/>
        </w:trPr>
        <w:tc>
          <w:tcPr>
            <w:tcW w:w="4819" w:type="dxa"/>
          </w:tcPr>
          <w:p w14:paraId="080C987A"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5. </w:t>
            </w:r>
            <w:r w:rsidRPr="00FB0800">
              <w:rPr>
                <w:rFonts w:ascii="TH SarabunPSK" w:hAnsi="TH SarabunPSK" w:cs="TH SarabunPSK"/>
                <w:color w:val="000000"/>
                <w:sz w:val="32"/>
                <w:szCs w:val="32"/>
                <w:cs/>
              </w:rPr>
              <w:t>ส่วนนำเข้าสู่บทเรียนมีความเร้าใจและมีการกระตุ้นความคิดของผู้เรียน</w:t>
            </w:r>
          </w:p>
        </w:tc>
        <w:tc>
          <w:tcPr>
            <w:tcW w:w="988" w:type="dxa"/>
            <w:vAlign w:val="center"/>
          </w:tcPr>
          <w:p w14:paraId="66423BD0"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4.38</w:t>
            </w:r>
          </w:p>
        </w:tc>
        <w:tc>
          <w:tcPr>
            <w:tcW w:w="992" w:type="dxa"/>
            <w:vAlign w:val="center"/>
          </w:tcPr>
          <w:p w14:paraId="15FD7CF2"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0.49</w:t>
            </w:r>
          </w:p>
        </w:tc>
        <w:tc>
          <w:tcPr>
            <w:tcW w:w="1418" w:type="dxa"/>
            <w:vAlign w:val="center"/>
          </w:tcPr>
          <w:p w14:paraId="38AF1659"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w:t>
            </w:r>
          </w:p>
        </w:tc>
        <w:tc>
          <w:tcPr>
            <w:tcW w:w="1417" w:type="dxa"/>
            <w:vAlign w:val="center"/>
          </w:tcPr>
          <w:p w14:paraId="2FF92448"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1C8B613E" w14:textId="77777777" w:rsidTr="00AE7304">
        <w:trPr>
          <w:jc w:val="center"/>
        </w:trPr>
        <w:tc>
          <w:tcPr>
            <w:tcW w:w="4819" w:type="dxa"/>
          </w:tcPr>
          <w:p w14:paraId="6A15AFDA"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6. </w:t>
            </w:r>
            <w:r w:rsidRPr="00FB0800">
              <w:rPr>
                <w:rFonts w:ascii="TH SarabunPSK" w:hAnsi="TH SarabunPSK" w:cs="TH SarabunPSK"/>
                <w:color w:val="000000"/>
                <w:sz w:val="32"/>
                <w:szCs w:val="32"/>
                <w:cs/>
              </w:rPr>
              <w:t>การจัดกิจกรรมการเรียนรู้เน้นให้ผู้เรียนมีส่วนร่วมในกิจกรรม</w:t>
            </w:r>
          </w:p>
        </w:tc>
        <w:tc>
          <w:tcPr>
            <w:tcW w:w="988" w:type="dxa"/>
            <w:vAlign w:val="center"/>
          </w:tcPr>
          <w:p w14:paraId="5D0827B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4.73</w:t>
            </w:r>
          </w:p>
        </w:tc>
        <w:tc>
          <w:tcPr>
            <w:tcW w:w="992" w:type="dxa"/>
            <w:vAlign w:val="center"/>
          </w:tcPr>
          <w:p w14:paraId="1CE7A7E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0.45</w:t>
            </w:r>
          </w:p>
        </w:tc>
        <w:tc>
          <w:tcPr>
            <w:tcW w:w="1418" w:type="dxa"/>
            <w:vAlign w:val="center"/>
          </w:tcPr>
          <w:p w14:paraId="7E218416"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66D5362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641E1BF7" w14:textId="77777777" w:rsidTr="00AE7304">
        <w:trPr>
          <w:jc w:val="center"/>
        </w:trPr>
        <w:tc>
          <w:tcPr>
            <w:tcW w:w="4819" w:type="dxa"/>
          </w:tcPr>
          <w:p w14:paraId="2A1E50A8"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7. </w:t>
            </w:r>
            <w:r w:rsidRPr="00FB0800">
              <w:rPr>
                <w:rFonts w:ascii="TH SarabunPSK" w:hAnsi="TH SarabunPSK" w:cs="TH SarabunPSK"/>
                <w:color w:val="000000"/>
                <w:sz w:val="32"/>
                <w:szCs w:val="32"/>
                <w:cs/>
              </w:rPr>
              <w:t>การเพิ่มบทบาทผู้เรียนในการเป็นผู้ปฏิบัติ ลงมือปฏิบัติด้วยตนเอง และเป็นกลุ่ม</w:t>
            </w:r>
          </w:p>
        </w:tc>
        <w:tc>
          <w:tcPr>
            <w:tcW w:w="988" w:type="dxa"/>
            <w:vAlign w:val="center"/>
          </w:tcPr>
          <w:p w14:paraId="6808FB4B"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4.68</w:t>
            </w:r>
          </w:p>
        </w:tc>
        <w:tc>
          <w:tcPr>
            <w:tcW w:w="992" w:type="dxa"/>
            <w:vAlign w:val="center"/>
          </w:tcPr>
          <w:p w14:paraId="3B9D6A4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0.47</w:t>
            </w:r>
          </w:p>
        </w:tc>
        <w:tc>
          <w:tcPr>
            <w:tcW w:w="1418" w:type="dxa"/>
            <w:vAlign w:val="center"/>
          </w:tcPr>
          <w:p w14:paraId="2102ED34"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08529B5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4FF7B751" w14:textId="77777777" w:rsidTr="00AE7304">
        <w:trPr>
          <w:jc w:val="center"/>
        </w:trPr>
        <w:tc>
          <w:tcPr>
            <w:tcW w:w="4819" w:type="dxa"/>
          </w:tcPr>
          <w:p w14:paraId="7223B7E2"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8. </w:t>
            </w:r>
            <w:r w:rsidRPr="00FB0800">
              <w:rPr>
                <w:rFonts w:ascii="TH SarabunPSK" w:hAnsi="TH SarabunPSK" w:cs="TH SarabunPSK"/>
                <w:color w:val="000000"/>
                <w:sz w:val="32"/>
                <w:szCs w:val="32"/>
                <w:cs/>
              </w:rPr>
              <w:t>ส่งเสริมให้ผู้เรียนมีความคิดสร้างสรรค์และร่วมกันอภิปรายเป็นกลุ่ม</w:t>
            </w:r>
          </w:p>
        </w:tc>
        <w:tc>
          <w:tcPr>
            <w:tcW w:w="988" w:type="dxa"/>
            <w:vAlign w:val="center"/>
          </w:tcPr>
          <w:p w14:paraId="5F523B2E"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4.81</w:t>
            </w:r>
          </w:p>
        </w:tc>
        <w:tc>
          <w:tcPr>
            <w:tcW w:w="992" w:type="dxa"/>
            <w:vAlign w:val="center"/>
          </w:tcPr>
          <w:p w14:paraId="70B54B12"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0.40</w:t>
            </w:r>
          </w:p>
        </w:tc>
        <w:tc>
          <w:tcPr>
            <w:tcW w:w="1418" w:type="dxa"/>
            <w:vAlign w:val="center"/>
          </w:tcPr>
          <w:p w14:paraId="760DD8F0"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0C48628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7C1A0E30" w14:textId="77777777" w:rsidTr="00AE7304">
        <w:trPr>
          <w:jc w:val="center"/>
        </w:trPr>
        <w:tc>
          <w:tcPr>
            <w:tcW w:w="4819" w:type="dxa"/>
          </w:tcPr>
          <w:p w14:paraId="6D409110"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9. </w:t>
            </w:r>
            <w:r w:rsidRPr="00FB0800">
              <w:rPr>
                <w:rFonts w:ascii="TH SarabunPSK" w:hAnsi="TH SarabunPSK" w:cs="TH SarabunPSK"/>
                <w:color w:val="000000"/>
                <w:sz w:val="32"/>
                <w:szCs w:val="32"/>
                <w:cs/>
              </w:rPr>
              <w:t>กิจกรรมการจัดการเรียนรู้มีความน่าสนใจและสนุก</w:t>
            </w:r>
          </w:p>
        </w:tc>
        <w:tc>
          <w:tcPr>
            <w:tcW w:w="988" w:type="dxa"/>
            <w:vAlign w:val="center"/>
          </w:tcPr>
          <w:p w14:paraId="610A0F9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4.65</w:t>
            </w:r>
          </w:p>
        </w:tc>
        <w:tc>
          <w:tcPr>
            <w:tcW w:w="992" w:type="dxa"/>
            <w:vAlign w:val="center"/>
          </w:tcPr>
          <w:p w14:paraId="5A041826"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0.48</w:t>
            </w:r>
          </w:p>
        </w:tc>
        <w:tc>
          <w:tcPr>
            <w:tcW w:w="1418" w:type="dxa"/>
          </w:tcPr>
          <w:p w14:paraId="6A1F47E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4D16BB3E"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7F748909" w14:textId="77777777" w:rsidTr="00AE7304">
        <w:trPr>
          <w:jc w:val="center"/>
        </w:trPr>
        <w:tc>
          <w:tcPr>
            <w:tcW w:w="4819" w:type="dxa"/>
          </w:tcPr>
          <w:p w14:paraId="0E9F5162"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10. </w:t>
            </w:r>
            <w:r w:rsidRPr="00FB0800">
              <w:rPr>
                <w:rFonts w:ascii="TH SarabunPSK" w:hAnsi="TH SarabunPSK" w:cs="TH SarabunPSK"/>
                <w:color w:val="000000"/>
                <w:sz w:val="32"/>
                <w:szCs w:val="32"/>
                <w:cs/>
              </w:rPr>
              <w:t>สมาชิกในกลุ่มมีการแลกเปลี่ยนความคิดเห็นอย่างตรงไปตรงมา</w:t>
            </w:r>
          </w:p>
        </w:tc>
        <w:tc>
          <w:tcPr>
            <w:tcW w:w="988" w:type="dxa"/>
            <w:vAlign w:val="center"/>
          </w:tcPr>
          <w:p w14:paraId="1101DF84"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4.70</w:t>
            </w:r>
          </w:p>
        </w:tc>
        <w:tc>
          <w:tcPr>
            <w:tcW w:w="992" w:type="dxa"/>
            <w:vAlign w:val="center"/>
          </w:tcPr>
          <w:p w14:paraId="0FE8864D"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0.46</w:t>
            </w:r>
          </w:p>
        </w:tc>
        <w:tc>
          <w:tcPr>
            <w:tcW w:w="1418" w:type="dxa"/>
            <w:vAlign w:val="center"/>
          </w:tcPr>
          <w:p w14:paraId="6674E60D"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2DAA75C3"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72191E2C" w14:textId="77777777" w:rsidTr="00AE7304">
        <w:trPr>
          <w:jc w:val="center"/>
        </w:trPr>
        <w:tc>
          <w:tcPr>
            <w:tcW w:w="4819" w:type="dxa"/>
          </w:tcPr>
          <w:p w14:paraId="34BA1E40"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rPr>
              <w:t xml:space="preserve">11. </w:t>
            </w:r>
            <w:r w:rsidRPr="00FB0800">
              <w:rPr>
                <w:rFonts w:ascii="TH SarabunPSK" w:hAnsi="TH SarabunPSK" w:cs="TH SarabunPSK"/>
                <w:color w:val="000000"/>
                <w:sz w:val="32"/>
                <w:szCs w:val="32"/>
                <w:cs/>
              </w:rPr>
              <w:t>สมาชิกในกลุ่มยอมรับความคิดเห็นและมีวิธีการจัดการปัญหาที่เกิดขึ้นในการทำงานร่วมกัน</w:t>
            </w:r>
          </w:p>
        </w:tc>
        <w:tc>
          <w:tcPr>
            <w:tcW w:w="988" w:type="dxa"/>
            <w:vAlign w:val="center"/>
          </w:tcPr>
          <w:p w14:paraId="63273A04"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4.51</w:t>
            </w:r>
          </w:p>
        </w:tc>
        <w:tc>
          <w:tcPr>
            <w:tcW w:w="992" w:type="dxa"/>
            <w:vAlign w:val="center"/>
          </w:tcPr>
          <w:p w14:paraId="72E99134"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0.51</w:t>
            </w:r>
          </w:p>
        </w:tc>
        <w:tc>
          <w:tcPr>
            <w:tcW w:w="1418" w:type="dxa"/>
            <w:vAlign w:val="center"/>
          </w:tcPr>
          <w:p w14:paraId="05746B5C"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746A88">
              <w:rPr>
                <w:rFonts w:ascii="TH SarabunPSK" w:eastAsia="Calibri" w:hAnsi="TH SarabunPSK" w:cs="TH SarabunPSK" w:hint="cs"/>
                <w:sz w:val="32"/>
                <w:szCs w:val="32"/>
                <w:shd w:val="clear" w:color="auto" w:fill="FFFFFF"/>
                <w:cs/>
              </w:rPr>
              <w:t>มากที่สุด</w:t>
            </w:r>
          </w:p>
        </w:tc>
        <w:tc>
          <w:tcPr>
            <w:tcW w:w="1417" w:type="dxa"/>
            <w:vAlign w:val="center"/>
          </w:tcPr>
          <w:p w14:paraId="5E475873"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870BC6">
              <w:rPr>
                <w:rFonts w:ascii="TH SarabunPSK" w:eastAsia="Calibri" w:hAnsi="TH SarabunPSK" w:cs="TH SarabunPSK" w:hint="cs"/>
                <w:sz w:val="32"/>
                <w:szCs w:val="32"/>
                <w:shd w:val="clear" w:color="auto" w:fill="FFFFFF"/>
                <w:cs/>
              </w:rPr>
              <w:t>4.00</w:t>
            </w:r>
          </w:p>
        </w:tc>
      </w:tr>
      <w:tr w:rsidR="006762C6" w14:paraId="6DF6762D" w14:textId="77777777" w:rsidTr="00AE7304">
        <w:trPr>
          <w:jc w:val="center"/>
        </w:trPr>
        <w:tc>
          <w:tcPr>
            <w:tcW w:w="4819" w:type="dxa"/>
            <w:vAlign w:val="center"/>
          </w:tcPr>
          <w:p w14:paraId="48A77B7D" w14:textId="77777777" w:rsidR="006762C6" w:rsidRPr="003C43B7" w:rsidRDefault="006762C6" w:rsidP="00AE7304">
            <w:pPr>
              <w:tabs>
                <w:tab w:val="left" w:pos="993"/>
              </w:tabs>
              <w:jc w:val="right"/>
              <w:rPr>
                <w:rFonts w:ascii="TH SarabunPSK" w:hAnsi="TH SarabunPSK" w:cs="TH SarabunPSK"/>
                <w:b/>
                <w:bCs/>
                <w:sz w:val="32"/>
                <w:szCs w:val="32"/>
                <w:shd w:val="clear" w:color="auto" w:fill="FFFFFF"/>
              </w:rPr>
            </w:pPr>
            <w:r w:rsidRPr="003C43B7">
              <w:rPr>
                <w:rFonts w:ascii="TH SarabunPSK" w:hAnsi="TH SarabunPSK" w:cs="TH SarabunPSK" w:hint="cs"/>
                <w:b/>
                <w:bCs/>
                <w:sz w:val="32"/>
                <w:szCs w:val="32"/>
                <w:shd w:val="clear" w:color="auto" w:fill="FFFFFF"/>
                <w:cs/>
              </w:rPr>
              <w:t>รวมด้าน</w:t>
            </w:r>
          </w:p>
        </w:tc>
        <w:tc>
          <w:tcPr>
            <w:tcW w:w="988" w:type="dxa"/>
            <w:vAlign w:val="center"/>
          </w:tcPr>
          <w:p w14:paraId="5C394DD7"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4.63</w:t>
            </w:r>
          </w:p>
        </w:tc>
        <w:tc>
          <w:tcPr>
            <w:tcW w:w="992" w:type="dxa"/>
            <w:vAlign w:val="center"/>
          </w:tcPr>
          <w:p w14:paraId="1D6C0C5F"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0.47</w:t>
            </w:r>
          </w:p>
        </w:tc>
        <w:tc>
          <w:tcPr>
            <w:tcW w:w="1418" w:type="dxa"/>
            <w:vAlign w:val="center"/>
          </w:tcPr>
          <w:p w14:paraId="55235521"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cs/>
              </w:rPr>
            </w:pPr>
            <w:r>
              <w:rPr>
                <w:rFonts w:ascii="TH SarabunPSK" w:eastAsia="Calibri" w:hAnsi="TH SarabunPSK" w:cs="TH SarabunPSK" w:hint="cs"/>
                <w:b/>
                <w:bCs/>
                <w:sz w:val="32"/>
                <w:szCs w:val="32"/>
                <w:shd w:val="clear" w:color="auto" w:fill="FFFFFF"/>
                <w:cs/>
              </w:rPr>
              <w:t>มากที่สุด</w:t>
            </w:r>
          </w:p>
        </w:tc>
        <w:tc>
          <w:tcPr>
            <w:tcW w:w="1417" w:type="dxa"/>
            <w:vAlign w:val="center"/>
          </w:tcPr>
          <w:p w14:paraId="4785AACE"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4.00</w:t>
            </w:r>
          </w:p>
        </w:tc>
      </w:tr>
      <w:tr w:rsidR="006762C6" w:rsidRPr="00FB0800" w14:paraId="347EC66B" w14:textId="77777777" w:rsidTr="00AE7304">
        <w:trPr>
          <w:jc w:val="center"/>
        </w:trPr>
        <w:tc>
          <w:tcPr>
            <w:tcW w:w="9634" w:type="dxa"/>
            <w:gridSpan w:val="5"/>
          </w:tcPr>
          <w:p w14:paraId="23209848" w14:textId="77777777" w:rsidR="006762C6" w:rsidRPr="00FB0800" w:rsidRDefault="006762C6" w:rsidP="00AE7304">
            <w:pPr>
              <w:tabs>
                <w:tab w:val="left" w:pos="993"/>
              </w:tabs>
              <w:jc w:val="thaiDistribute"/>
              <w:rPr>
                <w:rFonts w:ascii="TH SarabunPSK" w:eastAsia="Calibri" w:hAnsi="TH SarabunPSK" w:cs="TH SarabunPSK"/>
                <w:b/>
                <w:bCs/>
                <w:sz w:val="32"/>
                <w:szCs w:val="32"/>
                <w:shd w:val="clear" w:color="auto" w:fill="FFFFFF"/>
              </w:rPr>
            </w:pPr>
            <w:r w:rsidRPr="00FB0800">
              <w:rPr>
                <w:rFonts w:ascii="TH SarabunPSK" w:eastAsia="Calibri" w:hAnsi="TH SarabunPSK" w:cs="TH SarabunPSK"/>
                <w:b/>
                <w:bCs/>
                <w:sz w:val="32"/>
                <w:szCs w:val="32"/>
                <w:shd w:val="clear" w:color="auto" w:fill="FFFFFF"/>
                <w:cs/>
              </w:rPr>
              <w:t>ด้านประโยชน์ที่ได้รับ</w:t>
            </w:r>
          </w:p>
        </w:tc>
      </w:tr>
      <w:tr w:rsidR="006762C6" w:rsidRPr="00AB6DC8" w14:paraId="6A64D7F1" w14:textId="77777777" w:rsidTr="00AE7304">
        <w:trPr>
          <w:jc w:val="center"/>
        </w:trPr>
        <w:tc>
          <w:tcPr>
            <w:tcW w:w="4819" w:type="dxa"/>
          </w:tcPr>
          <w:p w14:paraId="7E8EBC8D"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cs/>
              </w:rPr>
              <w:t>12.</w:t>
            </w:r>
            <w:r w:rsidRPr="00FB0800">
              <w:rPr>
                <w:rFonts w:ascii="TH SarabunPSK" w:hAnsi="TH SarabunPSK" w:cs="TH SarabunPSK"/>
                <w:sz w:val="32"/>
                <w:szCs w:val="32"/>
                <w:shd w:val="clear" w:color="auto" w:fill="FFFFFF"/>
              </w:rPr>
              <w:t xml:space="preserve"> </w:t>
            </w:r>
            <w:r w:rsidRPr="00FB0800">
              <w:rPr>
                <w:rFonts w:ascii="TH SarabunPSK" w:hAnsi="TH SarabunPSK" w:cs="TH SarabunPSK"/>
                <w:color w:val="000000"/>
                <w:sz w:val="32"/>
                <w:szCs w:val="32"/>
                <w:cs/>
              </w:rPr>
              <w:t>กิจกรรมที่ผู้เรียนได้รับส่งเสริมให้ผู้เรียนได้พัฒนาความคิด ความเข้าใจ</w:t>
            </w:r>
            <w:r w:rsidRPr="00FB0800">
              <w:rPr>
                <w:rFonts w:ascii="TH SarabunPSK" w:hAnsi="TH SarabunPSK" w:cs="TH SarabunPSK"/>
                <w:color w:val="000000"/>
                <w:sz w:val="32"/>
                <w:szCs w:val="32"/>
              </w:rPr>
              <w:t xml:space="preserve"> </w:t>
            </w:r>
            <w:r w:rsidRPr="00FB0800">
              <w:rPr>
                <w:rFonts w:ascii="TH SarabunPSK" w:hAnsi="TH SarabunPSK" w:cs="TH SarabunPSK"/>
                <w:color w:val="000000"/>
                <w:sz w:val="32"/>
                <w:szCs w:val="32"/>
                <w:cs/>
              </w:rPr>
              <w:t>ได้อภิปราย ซักถาม และแสดงความคิดเห็นมากยิ่งขึ้น</w:t>
            </w:r>
          </w:p>
        </w:tc>
        <w:tc>
          <w:tcPr>
            <w:tcW w:w="988" w:type="dxa"/>
            <w:vAlign w:val="center"/>
          </w:tcPr>
          <w:p w14:paraId="44E46A94"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4.62</w:t>
            </w:r>
          </w:p>
        </w:tc>
        <w:tc>
          <w:tcPr>
            <w:tcW w:w="992" w:type="dxa"/>
            <w:vAlign w:val="center"/>
          </w:tcPr>
          <w:p w14:paraId="09D98543"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0.49</w:t>
            </w:r>
          </w:p>
        </w:tc>
        <w:tc>
          <w:tcPr>
            <w:tcW w:w="1418" w:type="dxa"/>
            <w:vAlign w:val="center"/>
          </w:tcPr>
          <w:p w14:paraId="78DA187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E80131">
              <w:rPr>
                <w:rFonts w:ascii="TH SarabunPSK" w:eastAsia="Calibri" w:hAnsi="TH SarabunPSK" w:cs="TH SarabunPSK" w:hint="cs"/>
                <w:sz w:val="32"/>
                <w:szCs w:val="32"/>
                <w:shd w:val="clear" w:color="auto" w:fill="FFFFFF"/>
                <w:cs/>
              </w:rPr>
              <w:t>มากที่สุด</w:t>
            </w:r>
          </w:p>
        </w:tc>
        <w:tc>
          <w:tcPr>
            <w:tcW w:w="1417" w:type="dxa"/>
            <w:vAlign w:val="center"/>
          </w:tcPr>
          <w:p w14:paraId="61EA08E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1E4909">
              <w:rPr>
                <w:rFonts w:ascii="TH SarabunPSK" w:eastAsia="Calibri" w:hAnsi="TH SarabunPSK" w:cs="TH SarabunPSK" w:hint="cs"/>
                <w:sz w:val="32"/>
                <w:szCs w:val="32"/>
                <w:shd w:val="clear" w:color="auto" w:fill="FFFFFF"/>
                <w:cs/>
              </w:rPr>
              <w:t>4.00</w:t>
            </w:r>
          </w:p>
        </w:tc>
      </w:tr>
      <w:tr w:rsidR="006762C6" w14:paraId="233BFA18" w14:textId="77777777" w:rsidTr="00AE7304">
        <w:trPr>
          <w:jc w:val="center"/>
        </w:trPr>
        <w:tc>
          <w:tcPr>
            <w:tcW w:w="4819" w:type="dxa"/>
          </w:tcPr>
          <w:p w14:paraId="39BD17B6"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cs/>
              </w:rPr>
              <w:t>13.</w:t>
            </w:r>
            <w:r w:rsidRPr="00FB0800">
              <w:rPr>
                <w:rFonts w:ascii="TH SarabunPSK" w:hAnsi="TH SarabunPSK" w:cs="TH SarabunPSK"/>
                <w:sz w:val="32"/>
                <w:szCs w:val="32"/>
                <w:shd w:val="clear" w:color="auto" w:fill="FFFFFF"/>
              </w:rPr>
              <w:t xml:space="preserve"> </w:t>
            </w:r>
            <w:r w:rsidRPr="00FB0800">
              <w:rPr>
                <w:rFonts w:ascii="TH SarabunPSK" w:hAnsi="TH SarabunPSK" w:cs="TH SarabunPSK"/>
                <w:color w:val="000000"/>
                <w:sz w:val="32"/>
                <w:szCs w:val="32"/>
                <w:cs/>
              </w:rPr>
              <w:t>กิจกรรมในการจัดการเรียนรู้สามารถเชื่อมโยงและนำไปบูรณาการได้อย่างหลากหลาย</w:t>
            </w:r>
          </w:p>
        </w:tc>
        <w:tc>
          <w:tcPr>
            <w:tcW w:w="988" w:type="dxa"/>
            <w:vAlign w:val="center"/>
          </w:tcPr>
          <w:p w14:paraId="26436ED2"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4.65</w:t>
            </w:r>
          </w:p>
        </w:tc>
        <w:tc>
          <w:tcPr>
            <w:tcW w:w="992" w:type="dxa"/>
            <w:vAlign w:val="center"/>
          </w:tcPr>
          <w:p w14:paraId="03FF2FA1"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0.48</w:t>
            </w:r>
          </w:p>
        </w:tc>
        <w:tc>
          <w:tcPr>
            <w:tcW w:w="1418" w:type="dxa"/>
            <w:vAlign w:val="center"/>
          </w:tcPr>
          <w:p w14:paraId="6FD2F5F2"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E80131">
              <w:rPr>
                <w:rFonts w:ascii="TH SarabunPSK" w:eastAsia="Calibri" w:hAnsi="TH SarabunPSK" w:cs="TH SarabunPSK" w:hint="cs"/>
                <w:sz w:val="32"/>
                <w:szCs w:val="32"/>
                <w:shd w:val="clear" w:color="auto" w:fill="FFFFFF"/>
                <w:cs/>
              </w:rPr>
              <w:t>มากที่สุด</w:t>
            </w:r>
          </w:p>
        </w:tc>
        <w:tc>
          <w:tcPr>
            <w:tcW w:w="1417" w:type="dxa"/>
            <w:vAlign w:val="center"/>
          </w:tcPr>
          <w:p w14:paraId="0B32498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1E4909">
              <w:rPr>
                <w:rFonts w:ascii="TH SarabunPSK" w:eastAsia="Calibri" w:hAnsi="TH SarabunPSK" w:cs="TH SarabunPSK" w:hint="cs"/>
                <w:sz w:val="32"/>
                <w:szCs w:val="32"/>
                <w:shd w:val="clear" w:color="auto" w:fill="FFFFFF"/>
                <w:cs/>
              </w:rPr>
              <w:t>4.00</w:t>
            </w:r>
          </w:p>
        </w:tc>
      </w:tr>
      <w:tr w:rsidR="006762C6" w14:paraId="682A75C9" w14:textId="77777777" w:rsidTr="00AE7304">
        <w:trPr>
          <w:jc w:val="center"/>
        </w:trPr>
        <w:tc>
          <w:tcPr>
            <w:tcW w:w="4819" w:type="dxa"/>
          </w:tcPr>
          <w:p w14:paraId="4EF61EB8"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cs/>
              </w:rPr>
              <w:t>14.</w:t>
            </w:r>
            <w:r w:rsidRPr="00FB0800">
              <w:rPr>
                <w:rFonts w:ascii="TH SarabunPSK" w:hAnsi="TH SarabunPSK" w:cs="TH SarabunPSK"/>
                <w:sz w:val="32"/>
                <w:szCs w:val="32"/>
                <w:shd w:val="clear" w:color="auto" w:fill="FFFFFF"/>
              </w:rPr>
              <w:t xml:space="preserve"> </w:t>
            </w:r>
            <w:r w:rsidRPr="00FB0800">
              <w:rPr>
                <w:rFonts w:ascii="TH SarabunPSK" w:hAnsi="TH SarabunPSK" w:cs="TH SarabunPSK"/>
                <w:color w:val="000000"/>
                <w:sz w:val="32"/>
                <w:szCs w:val="32"/>
                <w:cs/>
              </w:rPr>
              <w:t>มีความพึงพอใจในภาพรวม</w:t>
            </w:r>
          </w:p>
        </w:tc>
        <w:tc>
          <w:tcPr>
            <w:tcW w:w="988" w:type="dxa"/>
            <w:vAlign w:val="center"/>
          </w:tcPr>
          <w:p w14:paraId="530554EE"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4.54</w:t>
            </w:r>
          </w:p>
        </w:tc>
        <w:tc>
          <w:tcPr>
            <w:tcW w:w="992" w:type="dxa"/>
            <w:vAlign w:val="center"/>
          </w:tcPr>
          <w:p w14:paraId="0E98115F"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0.51</w:t>
            </w:r>
          </w:p>
        </w:tc>
        <w:tc>
          <w:tcPr>
            <w:tcW w:w="1418" w:type="dxa"/>
          </w:tcPr>
          <w:p w14:paraId="7ADF13FE"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E80131">
              <w:rPr>
                <w:rFonts w:ascii="TH SarabunPSK" w:eastAsia="Calibri" w:hAnsi="TH SarabunPSK" w:cs="TH SarabunPSK" w:hint="cs"/>
                <w:sz w:val="32"/>
                <w:szCs w:val="32"/>
                <w:shd w:val="clear" w:color="auto" w:fill="FFFFFF"/>
                <w:cs/>
              </w:rPr>
              <w:t>มากที่สุด</w:t>
            </w:r>
          </w:p>
        </w:tc>
        <w:tc>
          <w:tcPr>
            <w:tcW w:w="1417" w:type="dxa"/>
          </w:tcPr>
          <w:p w14:paraId="5B0EF71A"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1E4909">
              <w:rPr>
                <w:rFonts w:ascii="TH SarabunPSK" w:eastAsia="Calibri" w:hAnsi="TH SarabunPSK" w:cs="TH SarabunPSK" w:hint="cs"/>
                <w:sz w:val="32"/>
                <w:szCs w:val="32"/>
                <w:shd w:val="clear" w:color="auto" w:fill="FFFFFF"/>
                <w:cs/>
              </w:rPr>
              <w:t>4.00</w:t>
            </w:r>
          </w:p>
        </w:tc>
      </w:tr>
      <w:tr w:rsidR="006762C6" w14:paraId="3667200E" w14:textId="77777777" w:rsidTr="00AE7304">
        <w:trPr>
          <w:jc w:val="center"/>
        </w:trPr>
        <w:tc>
          <w:tcPr>
            <w:tcW w:w="4819" w:type="dxa"/>
          </w:tcPr>
          <w:p w14:paraId="3FF59BF4" w14:textId="77777777" w:rsidR="006762C6" w:rsidRPr="00FB0800" w:rsidRDefault="006762C6" w:rsidP="00AE7304">
            <w:pPr>
              <w:tabs>
                <w:tab w:val="left" w:pos="993"/>
              </w:tabs>
              <w:jc w:val="thaiDistribute"/>
              <w:rPr>
                <w:rFonts w:ascii="TH SarabunPSK" w:hAnsi="TH SarabunPSK" w:cs="TH SarabunPSK"/>
                <w:sz w:val="32"/>
                <w:szCs w:val="32"/>
                <w:shd w:val="clear" w:color="auto" w:fill="FFFFFF"/>
              </w:rPr>
            </w:pPr>
            <w:r w:rsidRPr="00FB0800">
              <w:rPr>
                <w:rFonts w:ascii="TH SarabunPSK" w:hAnsi="TH SarabunPSK" w:cs="TH SarabunPSK"/>
                <w:sz w:val="32"/>
                <w:szCs w:val="32"/>
                <w:shd w:val="clear" w:color="auto" w:fill="FFFFFF"/>
                <w:cs/>
              </w:rPr>
              <w:lastRenderedPageBreak/>
              <w:t>15.</w:t>
            </w:r>
            <w:r w:rsidRPr="00FB0800">
              <w:rPr>
                <w:rFonts w:ascii="TH SarabunPSK" w:hAnsi="TH SarabunPSK" w:cs="TH SarabunPSK"/>
                <w:sz w:val="32"/>
                <w:szCs w:val="32"/>
                <w:shd w:val="clear" w:color="auto" w:fill="FFFFFF"/>
              </w:rPr>
              <w:t xml:space="preserve"> </w:t>
            </w:r>
            <w:r w:rsidRPr="00FB0800">
              <w:rPr>
                <w:rFonts w:ascii="TH SarabunPSK" w:hAnsi="TH SarabunPSK" w:cs="TH SarabunPSK"/>
                <w:color w:val="000000"/>
                <w:sz w:val="32"/>
                <w:szCs w:val="32"/>
                <w:cs/>
              </w:rPr>
              <w:t>สภาพแวดล้อมในการจัดการเรียนรู้เอื้ออำนวยต่อการจัดกิจกรรมในการเรียนรู้</w:t>
            </w:r>
          </w:p>
        </w:tc>
        <w:tc>
          <w:tcPr>
            <w:tcW w:w="988" w:type="dxa"/>
            <w:vAlign w:val="center"/>
          </w:tcPr>
          <w:p w14:paraId="4C6CA3C0"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4.65</w:t>
            </w:r>
          </w:p>
        </w:tc>
        <w:tc>
          <w:tcPr>
            <w:tcW w:w="992" w:type="dxa"/>
            <w:vAlign w:val="center"/>
          </w:tcPr>
          <w:p w14:paraId="7ED2DADB"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0.48</w:t>
            </w:r>
          </w:p>
        </w:tc>
        <w:tc>
          <w:tcPr>
            <w:tcW w:w="1418" w:type="dxa"/>
            <w:vAlign w:val="center"/>
          </w:tcPr>
          <w:p w14:paraId="7A23092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sidRPr="00E80131">
              <w:rPr>
                <w:rFonts w:ascii="TH SarabunPSK" w:eastAsia="Calibri" w:hAnsi="TH SarabunPSK" w:cs="TH SarabunPSK" w:hint="cs"/>
                <w:sz w:val="32"/>
                <w:szCs w:val="32"/>
                <w:shd w:val="clear" w:color="auto" w:fill="FFFFFF"/>
                <w:cs/>
              </w:rPr>
              <w:t>มากที่สุด</w:t>
            </w:r>
          </w:p>
        </w:tc>
        <w:tc>
          <w:tcPr>
            <w:tcW w:w="1417" w:type="dxa"/>
            <w:vAlign w:val="center"/>
          </w:tcPr>
          <w:p w14:paraId="2D231847" w14:textId="77777777" w:rsidR="006762C6" w:rsidRPr="00AB6DC8" w:rsidRDefault="006762C6" w:rsidP="00AE7304">
            <w:pPr>
              <w:tabs>
                <w:tab w:val="left" w:pos="993"/>
              </w:tabs>
              <w:jc w:val="center"/>
              <w:rPr>
                <w:rFonts w:ascii="TH SarabunPSK" w:eastAsia="Calibri" w:hAnsi="TH SarabunPSK" w:cs="TH SarabunPSK"/>
                <w:sz w:val="32"/>
                <w:szCs w:val="32"/>
                <w:shd w:val="clear" w:color="auto" w:fill="FFFFFF"/>
              </w:rPr>
            </w:pPr>
            <w:r>
              <w:rPr>
                <w:rFonts w:ascii="TH SarabunPSK" w:eastAsia="Calibri" w:hAnsi="TH SarabunPSK" w:cs="TH SarabunPSK" w:hint="cs"/>
                <w:sz w:val="32"/>
                <w:szCs w:val="32"/>
                <w:shd w:val="clear" w:color="auto" w:fill="FFFFFF"/>
                <w:cs/>
              </w:rPr>
              <w:t>4.00</w:t>
            </w:r>
          </w:p>
        </w:tc>
      </w:tr>
      <w:tr w:rsidR="006762C6" w14:paraId="554CB895" w14:textId="77777777" w:rsidTr="00AE7304">
        <w:trPr>
          <w:jc w:val="center"/>
        </w:trPr>
        <w:tc>
          <w:tcPr>
            <w:tcW w:w="4819" w:type="dxa"/>
            <w:vAlign w:val="center"/>
          </w:tcPr>
          <w:p w14:paraId="2D457EC5" w14:textId="706DF700" w:rsidR="006762C6" w:rsidRPr="003C43B7" w:rsidRDefault="006762C6" w:rsidP="00AE7304">
            <w:pPr>
              <w:tabs>
                <w:tab w:val="left" w:pos="993"/>
              </w:tabs>
              <w:jc w:val="right"/>
              <w:rPr>
                <w:rFonts w:ascii="TH SarabunPSK" w:hAnsi="TH SarabunPSK" w:cs="TH SarabunPSK"/>
                <w:b/>
                <w:bCs/>
                <w:sz w:val="32"/>
                <w:szCs w:val="32"/>
                <w:shd w:val="clear" w:color="auto" w:fill="FFFFFF"/>
                <w:cs/>
              </w:rPr>
            </w:pPr>
            <w:r w:rsidRPr="003C43B7">
              <w:rPr>
                <w:rFonts w:ascii="TH SarabunPSK" w:hAnsi="TH SarabunPSK" w:cs="TH SarabunPSK" w:hint="cs"/>
                <w:b/>
                <w:bCs/>
                <w:sz w:val="32"/>
                <w:szCs w:val="32"/>
                <w:shd w:val="clear" w:color="auto" w:fill="FFFFFF"/>
                <w:cs/>
              </w:rPr>
              <w:t>รวมด้าน</w:t>
            </w:r>
          </w:p>
        </w:tc>
        <w:tc>
          <w:tcPr>
            <w:tcW w:w="988" w:type="dxa"/>
            <w:vAlign w:val="center"/>
          </w:tcPr>
          <w:p w14:paraId="5E1D228F"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4.61</w:t>
            </w:r>
          </w:p>
        </w:tc>
        <w:tc>
          <w:tcPr>
            <w:tcW w:w="992" w:type="dxa"/>
            <w:vAlign w:val="center"/>
          </w:tcPr>
          <w:p w14:paraId="1EC39D5F"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0.49</w:t>
            </w:r>
          </w:p>
        </w:tc>
        <w:tc>
          <w:tcPr>
            <w:tcW w:w="1418" w:type="dxa"/>
          </w:tcPr>
          <w:p w14:paraId="5178FBAF" w14:textId="77777777" w:rsidR="006762C6" w:rsidRPr="007F11FB" w:rsidRDefault="006762C6" w:rsidP="00AE7304">
            <w:pPr>
              <w:tabs>
                <w:tab w:val="left" w:pos="993"/>
              </w:tabs>
              <w:jc w:val="center"/>
              <w:rPr>
                <w:rFonts w:ascii="TH SarabunPSK" w:eastAsia="Calibri" w:hAnsi="TH SarabunPSK" w:cs="TH SarabunPSK"/>
                <w:b/>
                <w:bCs/>
                <w:sz w:val="32"/>
                <w:szCs w:val="32"/>
                <w:shd w:val="clear" w:color="auto" w:fill="FFFFFF"/>
              </w:rPr>
            </w:pPr>
            <w:r w:rsidRPr="007F11FB">
              <w:rPr>
                <w:rFonts w:ascii="TH SarabunPSK" w:eastAsia="Calibri" w:hAnsi="TH SarabunPSK" w:cs="TH SarabunPSK" w:hint="cs"/>
                <w:b/>
                <w:bCs/>
                <w:sz w:val="32"/>
                <w:szCs w:val="32"/>
                <w:shd w:val="clear" w:color="auto" w:fill="FFFFFF"/>
                <w:cs/>
              </w:rPr>
              <w:t>มากที่สุด</w:t>
            </w:r>
          </w:p>
        </w:tc>
        <w:tc>
          <w:tcPr>
            <w:tcW w:w="1417" w:type="dxa"/>
            <w:vAlign w:val="center"/>
          </w:tcPr>
          <w:p w14:paraId="295C4EEE"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4.00</w:t>
            </w:r>
          </w:p>
        </w:tc>
      </w:tr>
      <w:tr w:rsidR="006762C6" w14:paraId="60867476" w14:textId="77777777" w:rsidTr="00AE7304">
        <w:trPr>
          <w:jc w:val="center"/>
        </w:trPr>
        <w:tc>
          <w:tcPr>
            <w:tcW w:w="4819" w:type="dxa"/>
            <w:vAlign w:val="center"/>
          </w:tcPr>
          <w:p w14:paraId="7B5207D6" w14:textId="0CBFE638" w:rsidR="006762C6" w:rsidRPr="003C43B7" w:rsidRDefault="006762C6" w:rsidP="00AE7304">
            <w:pPr>
              <w:tabs>
                <w:tab w:val="left" w:pos="993"/>
              </w:tabs>
              <w:jc w:val="right"/>
              <w:rPr>
                <w:rFonts w:ascii="TH SarabunPSK" w:hAnsi="TH SarabunPSK" w:cs="TH SarabunPSK"/>
                <w:b/>
                <w:bCs/>
                <w:sz w:val="32"/>
                <w:szCs w:val="32"/>
                <w:shd w:val="clear" w:color="auto" w:fill="FFFFFF"/>
                <w:cs/>
              </w:rPr>
            </w:pPr>
            <w:r>
              <w:rPr>
                <w:rFonts w:ascii="TH SarabunPSK" w:hAnsi="TH SarabunPSK" w:cs="TH SarabunPSK" w:hint="cs"/>
                <w:b/>
                <w:bCs/>
                <w:sz w:val="32"/>
                <w:szCs w:val="32"/>
                <w:shd w:val="clear" w:color="auto" w:fill="FFFFFF"/>
                <w:cs/>
              </w:rPr>
              <w:t>รวมทั้งหมด</w:t>
            </w:r>
          </w:p>
        </w:tc>
        <w:tc>
          <w:tcPr>
            <w:tcW w:w="988" w:type="dxa"/>
            <w:vAlign w:val="center"/>
          </w:tcPr>
          <w:p w14:paraId="1503A989"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4.63</w:t>
            </w:r>
          </w:p>
        </w:tc>
        <w:tc>
          <w:tcPr>
            <w:tcW w:w="992" w:type="dxa"/>
            <w:vAlign w:val="center"/>
          </w:tcPr>
          <w:p w14:paraId="488BABEF"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0.48</w:t>
            </w:r>
          </w:p>
        </w:tc>
        <w:tc>
          <w:tcPr>
            <w:tcW w:w="1418" w:type="dxa"/>
            <w:vAlign w:val="center"/>
          </w:tcPr>
          <w:p w14:paraId="314FCE63"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มากที่สุด</w:t>
            </w:r>
          </w:p>
        </w:tc>
        <w:tc>
          <w:tcPr>
            <w:tcW w:w="1417" w:type="dxa"/>
            <w:vAlign w:val="center"/>
          </w:tcPr>
          <w:p w14:paraId="5DAD6848" w14:textId="77777777" w:rsidR="006762C6" w:rsidRDefault="006762C6" w:rsidP="00AE7304">
            <w:pPr>
              <w:tabs>
                <w:tab w:val="left" w:pos="993"/>
              </w:tabs>
              <w:jc w:val="center"/>
              <w:rPr>
                <w:rFonts w:ascii="TH SarabunPSK" w:eastAsia="Calibri" w:hAnsi="TH SarabunPSK" w:cs="TH SarabunPSK"/>
                <w:b/>
                <w:bCs/>
                <w:sz w:val="32"/>
                <w:szCs w:val="32"/>
                <w:shd w:val="clear" w:color="auto" w:fill="FFFFFF"/>
              </w:rPr>
            </w:pPr>
            <w:r>
              <w:rPr>
                <w:rFonts w:ascii="TH SarabunPSK" w:eastAsia="Calibri" w:hAnsi="TH SarabunPSK" w:cs="TH SarabunPSK" w:hint="cs"/>
                <w:b/>
                <w:bCs/>
                <w:sz w:val="32"/>
                <w:szCs w:val="32"/>
                <w:shd w:val="clear" w:color="auto" w:fill="FFFFFF"/>
                <w:cs/>
              </w:rPr>
              <w:t>4.00</w:t>
            </w:r>
          </w:p>
        </w:tc>
      </w:tr>
    </w:tbl>
    <w:p w14:paraId="212EB8B2" w14:textId="40FE344D" w:rsidR="006762C6" w:rsidRDefault="00A825F8" w:rsidP="006762C6">
      <w:pPr>
        <w:tabs>
          <w:tab w:val="left" w:pos="993"/>
        </w:tabs>
        <w:spacing w:after="0" w:line="240" w:lineRule="auto"/>
        <w:jc w:val="thaiDistribute"/>
        <w:rPr>
          <w:rFonts w:ascii="TH SarabunPSK" w:eastAsia="Calibri" w:hAnsi="TH SarabunPSK" w:cs="TH SarabunPSK"/>
          <w:b/>
          <w:bCs/>
          <w:sz w:val="32"/>
          <w:szCs w:val="32"/>
          <w:shd w:val="clear" w:color="auto" w:fill="FFFFFF"/>
        </w:rPr>
      </w:pPr>
      <w:r>
        <w:rPr>
          <w:rFonts w:ascii="TH SarabunPSK" w:hAnsi="TH SarabunPSK" w:cs="TH SarabunPSK"/>
          <w:b/>
          <w:bCs/>
          <w:noProof/>
          <w:sz w:val="32"/>
          <w:szCs w:val="32"/>
          <w:lang w:val="th-TH"/>
        </w:rPr>
        <w:drawing>
          <wp:anchor distT="0" distB="0" distL="114300" distR="114300" simplePos="0" relativeHeight="251692032" behindDoc="1" locked="0" layoutInCell="1" allowOverlap="1" wp14:anchorId="39EBF230" wp14:editId="4085C7BB">
            <wp:simplePos x="0" y="0"/>
            <wp:positionH relativeFrom="page">
              <wp:posOffset>9525</wp:posOffset>
            </wp:positionH>
            <wp:positionV relativeFrom="paragraph">
              <wp:posOffset>-2553335</wp:posOffset>
            </wp:positionV>
            <wp:extent cx="7560000" cy="10692000"/>
            <wp:effectExtent l="0" t="0" r="3175" b="0"/>
            <wp:wrapNone/>
            <wp:docPr id="158022923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187058BD" w14:textId="63AB62E7" w:rsidR="006762C6" w:rsidRDefault="006762C6" w:rsidP="006762C6">
      <w:pPr>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จากตารางที่ 3</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Pr="00DC2C3B">
        <w:rPr>
          <w:rFonts w:ascii="TH SarabunPSK" w:hAnsi="TH SarabunPSK" w:cs="TH SarabunPSK"/>
          <w:sz w:val="32"/>
          <w:szCs w:val="32"/>
          <w:cs/>
        </w:rPr>
        <w:t>นัก</w:t>
      </w:r>
      <w:r>
        <w:rPr>
          <w:rFonts w:ascii="TH SarabunPSK" w:hAnsi="TH SarabunPSK" w:cs="TH SarabunPSK" w:hint="cs"/>
          <w:sz w:val="32"/>
          <w:szCs w:val="32"/>
          <w:cs/>
        </w:rPr>
        <w:t>เรียนมีความพึงพอใจ</w:t>
      </w:r>
      <w:r w:rsidRPr="00DC2C3B">
        <w:rPr>
          <w:rFonts w:ascii="TH SarabunPSK" w:hAnsi="TH SarabunPSK" w:cs="TH SarabunPSK"/>
          <w:sz w:val="32"/>
          <w:szCs w:val="32"/>
          <w:cs/>
        </w:rPr>
        <w:t>ต่อ</w:t>
      </w:r>
      <w:r>
        <w:rPr>
          <w:rFonts w:ascii="TH SarabunPSK" w:eastAsia="Calibri" w:hAnsi="TH SarabunPSK" w:cs="TH SarabunPSK" w:hint="cs"/>
          <w:sz w:val="32"/>
          <w:szCs w:val="32"/>
          <w:shd w:val="clear" w:color="auto" w:fill="FFFFFF"/>
          <w:cs/>
        </w:rPr>
        <w:t>แผน</w:t>
      </w:r>
      <w:r>
        <w:rPr>
          <w:rFonts w:ascii="TH SarabunPSK" w:hAnsi="TH SarabunPSK" w:cs="TH SarabunPSK" w:hint="cs"/>
          <w:sz w:val="32"/>
          <w:szCs w:val="32"/>
          <w:cs/>
        </w:rPr>
        <w:t xml:space="preserve">การจัดการเรียนรู้คณิตศาสตร์ เรื่อง อสมการเชิงเส้นตัวแปรเดียว 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ร่วมกับ</w:t>
      </w:r>
      <w:r w:rsidRPr="00DC2C3B">
        <w:rPr>
          <w:rFonts w:ascii="TH SarabunPSK" w:hAnsi="TH SarabunPSK" w:cs="TH SarabunPSK"/>
          <w:sz w:val="32"/>
          <w:szCs w:val="32"/>
          <w:cs/>
        </w:rPr>
        <w:t>การ</w:t>
      </w:r>
      <w:r>
        <w:rPr>
          <w:rFonts w:ascii="TH SarabunPSK" w:hAnsi="TH SarabunPSK" w:cs="TH SarabunPSK" w:hint="cs"/>
          <w:sz w:val="32"/>
          <w:szCs w:val="32"/>
          <w:cs/>
        </w:rPr>
        <w:t xml:space="preserve">เสริมแรง ในภาพรวมมีค่าเฉลี่ยรวมที่ 4.63 ส่วนเบี่ยงเบนมาตรฐาน 0.48 อยู่ในระดับมากที่สุด โดยมีประเด็นความพึงพอใจ เรื่อง </w:t>
      </w:r>
      <w:r w:rsidRPr="00FB0800">
        <w:rPr>
          <w:rFonts w:ascii="TH SarabunPSK" w:hAnsi="TH SarabunPSK" w:cs="TH SarabunPSK"/>
          <w:color w:val="000000"/>
          <w:sz w:val="32"/>
          <w:szCs w:val="32"/>
          <w:cs/>
        </w:rPr>
        <w:t>ส่งเสริมให้ผู้เรียนมีความคิดสร้างสรรค์และร่วมกันอภิปรายเป็นกลุ่ม</w:t>
      </w:r>
      <w:r>
        <w:rPr>
          <w:rFonts w:ascii="TH SarabunPSK" w:hAnsi="TH SarabunPSK" w:cs="TH SarabunPSK" w:hint="cs"/>
          <w:sz w:val="32"/>
          <w:szCs w:val="32"/>
          <w:cs/>
        </w:rPr>
        <w:t xml:space="preserve"> มีค่าเฉลี่ยที่ 4.81 ส่วนเบี่ยงเบนมาตรฐาน 0.40 อยู่ในระดับมากที่สุด ซึ่งสูงกว่าคะแนนเกณฑ์ และประเด็นความพึงพอใจ เรื่อง </w:t>
      </w:r>
      <w:r w:rsidRPr="00FB0800">
        <w:rPr>
          <w:rFonts w:ascii="TH SarabunPSK" w:hAnsi="TH SarabunPSK" w:cs="TH SarabunPSK"/>
          <w:color w:val="000000"/>
          <w:sz w:val="32"/>
          <w:szCs w:val="32"/>
          <w:cs/>
        </w:rPr>
        <w:t>ส่วนนำเข้าสู่บทเรียนมีความเร้าใจและมีการกระตุ้นความคิดของผู้เรียน</w:t>
      </w:r>
      <w:r>
        <w:rPr>
          <w:rFonts w:ascii="TH SarabunPSK" w:hAnsi="TH SarabunPSK" w:cs="TH SarabunPSK" w:hint="cs"/>
          <w:sz w:val="32"/>
          <w:szCs w:val="32"/>
          <w:cs/>
        </w:rPr>
        <w:t xml:space="preserve"> มีค่าเฉลี่ยที่ 4.38 ส่วนเบี่ยงเบนมาตรฐาน 0.49 อยู่ในระดับมาก ซึ่งสูงกว่าคะแนนเกณฑ์</w:t>
      </w:r>
    </w:p>
    <w:p w14:paraId="2908F67F" w14:textId="77777777" w:rsidR="006762C6" w:rsidRPr="00FA1EFA" w:rsidRDefault="006762C6" w:rsidP="006762C6">
      <w:pPr>
        <w:spacing w:after="0" w:line="240" w:lineRule="auto"/>
        <w:jc w:val="thaiDistribute"/>
        <w:rPr>
          <w:rFonts w:ascii="TH SarabunPSK" w:hAnsi="TH SarabunPSK" w:cs="TH SarabunPSK"/>
          <w:sz w:val="32"/>
          <w:szCs w:val="32"/>
        </w:rPr>
      </w:pPr>
    </w:p>
    <w:p w14:paraId="57E52394" w14:textId="77777777" w:rsidR="006762C6" w:rsidRPr="00C43B3D" w:rsidRDefault="006762C6" w:rsidP="006762C6">
      <w:pPr>
        <w:spacing w:after="0" w:line="240" w:lineRule="auto"/>
        <w:jc w:val="thaiDistribute"/>
        <w:rPr>
          <w:rFonts w:ascii="TH SarabunPSK" w:hAnsi="TH SarabunPSK" w:cs="TH SarabunPSK"/>
          <w:b/>
          <w:bCs/>
          <w:sz w:val="32"/>
          <w:szCs w:val="32"/>
        </w:rPr>
      </w:pPr>
      <w:r w:rsidRPr="00C43B3D">
        <w:rPr>
          <w:rFonts w:ascii="TH SarabunPSK" w:hAnsi="TH SarabunPSK" w:cs="TH SarabunPSK" w:hint="cs"/>
          <w:b/>
          <w:bCs/>
          <w:sz w:val="32"/>
          <w:szCs w:val="32"/>
          <w:cs/>
        </w:rPr>
        <w:t>การอภิปรายผล</w:t>
      </w:r>
    </w:p>
    <w:p w14:paraId="0C92BC83" w14:textId="77777777" w:rsidR="006762C6"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ประสิทธิภาพของแผน</w:t>
      </w:r>
      <w:r w:rsidRPr="005327CB">
        <w:rPr>
          <w:rFonts w:ascii="TH SarabunPSK" w:hAnsi="TH SarabunPSK" w:cs="TH SarabunPSK"/>
          <w:sz w:val="32"/>
          <w:szCs w:val="32"/>
          <w:cs/>
        </w:rPr>
        <w:t>การจัดการเรียนรู้</w:t>
      </w:r>
      <w:r>
        <w:rPr>
          <w:rFonts w:ascii="TH SarabunPSK" w:hAnsi="TH SarabunPSK" w:cs="TH SarabunPSK" w:hint="cs"/>
          <w:sz w:val="32"/>
          <w:szCs w:val="32"/>
          <w:cs/>
        </w:rPr>
        <w:t>คณิตศาสตร์ด้วยเทคนิค</w:t>
      </w:r>
      <w:r>
        <w:rPr>
          <w:rFonts w:ascii="TH SarabunPSK" w:hAnsi="TH SarabunPSK" w:cs="TH SarabunPSK"/>
          <w:sz w:val="32"/>
          <w:szCs w:val="32"/>
        </w:rPr>
        <w:t xml:space="preserve"> STAD </w:t>
      </w:r>
      <w:r w:rsidRPr="005327CB">
        <w:rPr>
          <w:rFonts w:ascii="TH SarabunPSK" w:hAnsi="TH SarabunPSK" w:cs="TH SarabunPSK"/>
          <w:sz w:val="32"/>
          <w:szCs w:val="32"/>
          <w:cs/>
        </w:rPr>
        <w:t>ร่วมกับการเสริมแร</w:t>
      </w:r>
      <w:r>
        <w:rPr>
          <w:rFonts w:ascii="TH SarabunPSK" w:hAnsi="TH SarabunPSK" w:cs="TH SarabunPSK" w:hint="cs"/>
          <w:sz w:val="32"/>
          <w:szCs w:val="32"/>
          <w:cs/>
        </w:rPr>
        <w:t xml:space="preserve">ง ส่งเสริมให้นักเรียนที่มีความสามารถแตกต่างกัน </w:t>
      </w:r>
      <w:r w:rsidRPr="00433E65">
        <w:rPr>
          <w:rFonts w:ascii="TH SarabunPSK" w:hAnsi="TH SarabunPSK" w:cs="TH SarabunPSK"/>
          <w:sz w:val="32"/>
          <w:szCs w:val="32"/>
          <w:cs/>
        </w:rPr>
        <w:t>โดยจะให้</w:t>
      </w:r>
      <w:r>
        <w:rPr>
          <w:rFonts w:ascii="TH SarabunPSK" w:hAnsi="TH SarabunPSK" w:cs="TH SarabunPSK" w:hint="cs"/>
          <w:sz w:val="32"/>
          <w:szCs w:val="32"/>
          <w:cs/>
        </w:rPr>
        <w:t>นัก</w:t>
      </w:r>
      <w:r w:rsidRPr="00433E65">
        <w:rPr>
          <w:rFonts w:ascii="TH SarabunPSK" w:hAnsi="TH SarabunPSK" w:cs="TH SarabunPSK"/>
          <w:sz w:val="32"/>
          <w:szCs w:val="32"/>
          <w:cs/>
        </w:rPr>
        <w:t>เรียน</w:t>
      </w:r>
      <w:r>
        <w:rPr>
          <w:rFonts w:ascii="TH SarabunPSK" w:hAnsi="TH SarabunPSK" w:cs="TH SarabunPSK" w:hint="cs"/>
          <w:sz w:val="32"/>
          <w:szCs w:val="32"/>
          <w:cs/>
        </w:rPr>
        <w:t>ที่เรียน</w:t>
      </w:r>
      <w:r w:rsidRPr="00433E65">
        <w:rPr>
          <w:rFonts w:ascii="TH SarabunPSK" w:hAnsi="TH SarabunPSK" w:cs="TH SarabunPSK"/>
          <w:sz w:val="32"/>
          <w:szCs w:val="32"/>
          <w:cs/>
        </w:rPr>
        <w:t>ระดับเก่ง</w:t>
      </w:r>
      <w:r>
        <w:rPr>
          <w:rFonts w:ascii="TH SarabunPSK" w:hAnsi="TH SarabunPSK" w:cs="TH SarabunPSK" w:hint="cs"/>
          <w:sz w:val="32"/>
          <w:szCs w:val="32"/>
          <w:cs/>
        </w:rPr>
        <w:t>จะคอย</w:t>
      </w:r>
      <w:r w:rsidRPr="00433E65">
        <w:rPr>
          <w:rFonts w:ascii="TH SarabunPSK" w:hAnsi="TH SarabunPSK" w:cs="TH SarabunPSK"/>
          <w:sz w:val="32"/>
          <w:szCs w:val="32"/>
          <w:cs/>
        </w:rPr>
        <w:t>ช่วยเหลือ</w:t>
      </w:r>
      <w:r>
        <w:rPr>
          <w:rFonts w:ascii="TH SarabunPSK" w:hAnsi="TH SarabunPSK" w:cs="TH SarabunPSK" w:hint="cs"/>
          <w:sz w:val="32"/>
          <w:szCs w:val="32"/>
          <w:cs/>
        </w:rPr>
        <w:t xml:space="preserve"> นัก</w:t>
      </w:r>
      <w:r w:rsidRPr="00433E65">
        <w:rPr>
          <w:rFonts w:ascii="TH SarabunPSK" w:hAnsi="TH SarabunPSK" w:cs="TH SarabunPSK"/>
          <w:sz w:val="32"/>
          <w:szCs w:val="32"/>
          <w:cs/>
        </w:rPr>
        <w:t>เรียนระดับกลาง และ</w:t>
      </w:r>
      <w:r>
        <w:rPr>
          <w:rFonts w:ascii="TH SarabunPSK" w:hAnsi="TH SarabunPSK" w:cs="TH SarabunPSK" w:hint="cs"/>
          <w:sz w:val="32"/>
          <w:szCs w:val="32"/>
          <w:cs/>
        </w:rPr>
        <w:t>นัก</w:t>
      </w:r>
      <w:r w:rsidRPr="00433E65">
        <w:rPr>
          <w:rFonts w:ascii="TH SarabunPSK" w:hAnsi="TH SarabunPSK" w:cs="TH SarabunPSK"/>
          <w:sz w:val="32"/>
          <w:szCs w:val="32"/>
          <w:cs/>
        </w:rPr>
        <w:t>เรียนระดับอ่อน เพราะมีการคละความสามารถในการเรียนรู้</w:t>
      </w:r>
      <w:r>
        <w:rPr>
          <w:rFonts w:ascii="TH SarabunPSK" w:hAnsi="TH SarabunPSK" w:cs="TH SarabunPSK" w:hint="cs"/>
          <w:sz w:val="32"/>
          <w:szCs w:val="32"/>
          <w:cs/>
        </w:rPr>
        <w:t xml:space="preserve"> </w:t>
      </w:r>
      <w:r w:rsidRPr="0010017E">
        <w:rPr>
          <w:rFonts w:ascii="TH SarabunPSK" w:hAnsi="TH SarabunPSK" w:cs="TH SarabunPSK"/>
          <w:sz w:val="32"/>
          <w:szCs w:val="32"/>
          <w:cs/>
        </w:rPr>
        <w:t>ผ่านการเรียนรู้ที่มีการแลกเปลี่ยนความคิดเห็น มีการช่วยเหลือสนับสนุน</w:t>
      </w:r>
      <w:r>
        <w:rPr>
          <w:rFonts w:ascii="TH SarabunPSK" w:hAnsi="TH SarabunPSK" w:cs="TH SarabunPSK" w:hint="cs"/>
          <w:sz w:val="32"/>
          <w:szCs w:val="32"/>
          <w:cs/>
        </w:rPr>
        <w:t xml:space="preserve"> </w:t>
      </w:r>
      <w:r w:rsidRPr="0010017E">
        <w:rPr>
          <w:rFonts w:ascii="TH SarabunPSK" w:hAnsi="TH SarabunPSK" w:cs="TH SarabunPSK"/>
          <w:sz w:val="32"/>
          <w:szCs w:val="32"/>
          <w:cs/>
        </w:rPr>
        <w:t>รับผิดชอบการเรียนรู้</w:t>
      </w:r>
      <w:r>
        <w:rPr>
          <w:rFonts w:ascii="TH SarabunPSK" w:hAnsi="TH SarabunPSK" w:cs="TH SarabunPSK" w:hint="cs"/>
          <w:sz w:val="32"/>
          <w:szCs w:val="32"/>
          <w:cs/>
        </w:rPr>
        <w:t xml:space="preserve"> </w:t>
      </w:r>
      <w:r w:rsidRPr="0010017E">
        <w:rPr>
          <w:rFonts w:ascii="TH SarabunPSK" w:hAnsi="TH SarabunPSK" w:cs="TH SarabunPSK"/>
          <w:sz w:val="32"/>
          <w:szCs w:val="32"/>
          <w:cs/>
        </w:rPr>
        <w:t>และการทำงานร่วมกันทั้งส่วนตัว</w:t>
      </w:r>
      <w:r>
        <w:rPr>
          <w:rFonts w:ascii="TH SarabunPSK" w:hAnsi="TH SarabunPSK" w:cs="TH SarabunPSK" w:hint="cs"/>
          <w:sz w:val="32"/>
          <w:szCs w:val="32"/>
          <w:cs/>
        </w:rPr>
        <w:t xml:space="preserve"> </w:t>
      </w:r>
      <w:r w:rsidRPr="0010017E">
        <w:rPr>
          <w:rFonts w:ascii="TH SarabunPSK" w:hAnsi="TH SarabunPSK" w:cs="TH SarabunPSK"/>
          <w:sz w:val="32"/>
          <w:szCs w:val="32"/>
          <w:cs/>
        </w:rPr>
        <w:t>และส่วนรวม</w:t>
      </w:r>
      <w:r>
        <w:rPr>
          <w:rFonts w:ascii="TH SarabunPSK" w:hAnsi="TH SarabunPSK" w:cs="TH SarabunPSK" w:hint="cs"/>
          <w:sz w:val="32"/>
          <w:szCs w:val="32"/>
          <w:cs/>
        </w:rPr>
        <w:t xml:space="preserve"> </w:t>
      </w:r>
      <w:r w:rsidRPr="00433E65">
        <w:rPr>
          <w:rFonts w:ascii="TH SarabunPSK" w:hAnsi="TH SarabunPSK" w:cs="TH SarabunPSK"/>
          <w:sz w:val="32"/>
          <w:szCs w:val="32"/>
          <w:cs/>
        </w:rPr>
        <w:t>ทั้งยังช่วยพัฒนา ตลอดจนมีการ</w:t>
      </w:r>
      <w:r>
        <w:rPr>
          <w:rFonts w:ascii="TH SarabunPSK" w:hAnsi="TH SarabunPSK" w:cs="TH SarabunPSK" w:hint="cs"/>
          <w:sz w:val="32"/>
          <w:szCs w:val="32"/>
          <w:cs/>
        </w:rPr>
        <w:t>เสริมแรงให้กับนัก</w:t>
      </w:r>
      <w:r w:rsidRPr="00433E65">
        <w:rPr>
          <w:rFonts w:ascii="TH SarabunPSK" w:hAnsi="TH SarabunPSK" w:cs="TH SarabunPSK"/>
          <w:sz w:val="32"/>
          <w:szCs w:val="32"/>
          <w:cs/>
        </w:rPr>
        <w:t>เรียน</w:t>
      </w:r>
      <w:r>
        <w:rPr>
          <w:rFonts w:ascii="TH SarabunPSK" w:hAnsi="TH SarabunPSK" w:cs="TH SarabunPSK" w:hint="cs"/>
          <w:sz w:val="32"/>
          <w:szCs w:val="32"/>
          <w:cs/>
        </w:rPr>
        <w:t>เพื่อให้</w:t>
      </w:r>
      <w:r w:rsidRPr="00433E65">
        <w:rPr>
          <w:rFonts w:ascii="TH SarabunPSK" w:hAnsi="TH SarabunPSK" w:cs="TH SarabunPSK"/>
          <w:sz w:val="32"/>
          <w:szCs w:val="32"/>
          <w:cs/>
        </w:rPr>
        <w:t>เกิดพฤติกรรมการเรียนรู้มากยิ่งขึ้น</w:t>
      </w:r>
      <w:r>
        <w:rPr>
          <w:rFonts w:ascii="TH SarabunPSK" w:hAnsi="TH SarabunPSK" w:cs="TH SarabunPSK" w:hint="cs"/>
          <w:sz w:val="32"/>
          <w:szCs w:val="32"/>
          <w:cs/>
        </w:rPr>
        <w:t xml:space="preserve">            ทำให้มีประสิทธิภาพที่ 86.01/82.84 ซึ่ง</w:t>
      </w:r>
      <w:r w:rsidRPr="00DB2C38">
        <w:rPr>
          <w:rFonts w:ascii="TH SarabunPSK" w:hAnsi="TH SarabunPSK" w:cs="TH SarabunPSK" w:hint="cs"/>
          <w:sz w:val="32"/>
          <w:szCs w:val="32"/>
          <w:cs/>
        </w:rPr>
        <w:t>สูงกว่าเกณฑ์</w:t>
      </w:r>
      <w:r w:rsidRPr="00DB2C38">
        <w:rPr>
          <w:rFonts w:ascii="TH SarabunPSK" w:hAnsi="TH SarabunPSK" w:cs="TH SarabunPSK"/>
          <w:sz w:val="32"/>
          <w:szCs w:val="32"/>
        </w:rPr>
        <w:t xml:space="preserve"> E</w:t>
      </w:r>
      <w:r w:rsidRPr="00DB2C38">
        <w:rPr>
          <w:rFonts w:ascii="TH SarabunPSK" w:hAnsi="TH SarabunPSK" w:cs="TH SarabunPSK"/>
          <w:sz w:val="32"/>
          <w:szCs w:val="32"/>
          <w:cs/>
        </w:rPr>
        <w:t>1/</w:t>
      </w:r>
      <w:r w:rsidRPr="00DB2C38">
        <w:rPr>
          <w:rFonts w:ascii="TH SarabunPSK" w:hAnsi="TH SarabunPSK" w:cs="TH SarabunPSK"/>
          <w:sz w:val="32"/>
          <w:szCs w:val="32"/>
        </w:rPr>
        <w:t>E</w:t>
      </w:r>
      <w:r w:rsidRPr="00DB2C38">
        <w:rPr>
          <w:rFonts w:ascii="TH SarabunPSK" w:hAnsi="TH SarabunPSK" w:cs="TH SarabunPSK"/>
          <w:sz w:val="32"/>
          <w:szCs w:val="32"/>
          <w:cs/>
        </w:rPr>
        <w:t>2</w:t>
      </w:r>
      <w:r w:rsidRPr="00DB2C38">
        <w:rPr>
          <w:rFonts w:ascii="TH SarabunPSK" w:hAnsi="TH SarabunPSK" w:cs="TH SarabunPSK" w:hint="cs"/>
          <w:sz w:val="32"/>
          <w:szCs w:val="32"/>
          <w:cs/>
        </w:rPr>
        <w:t xml:space="preserve"> ที่ </w:t>
      </w:r>
      <w:r>
        <w:rPr>
          <w:rFonts w:ascii="TH SarabunPSK" w:hAnsi="TH SarabunPSK" w:cs="TH SarabunPSK" w:hint="cs"/>
          <w:sz w:val="32"/>
          <w:szCs w:val="32"/>
          <w:cs/>
        </w:rPr>
        <w:t xml:space="preserve">80/80 </w:t>
      </w:r>
      <w:r w:rsidRPr="004319CF">
        <w:rPr>
          <w:rFonts w:ascii="TH SarabunPSK" w:hAnsi="TH SarabunPSK" w:cs="TH SarabunPSK"/>
          <w:sz w:val="32"/>
          <w:szCs w:val="32"/>
          <w:cs/>
        </w:rPr>
        <w:t>สอดคล้องกับ</w:t>
      </w:r>
      <w:r>
        <w:rPr>
          <w:rFonts w:ascii="TH SarabunPSK" w:hAnsi="TH SarabunPSK" w:cs="TH SarabunPSK" w:hint="cs"/>
          <w:sz w:val="32"/>
          <w:szCs w:val="32"/>
          <w:cs/>
        </w:rPr>
        <w:t xml:space="preserve">งานวิจัย เยาวรัช                  ทองเสริม (2567) ได้พัฒนากิจกรรมการเรียนของนักเรียน โดยใช้การจัดการเรียนรู้แบบร่วมมือเทคนิค </w:t>
      </w:r>
      <w:r>
        <w:rPr>
          <w:rFonts w:ascii="TH SarabunPSK" w:hAnsi="TH SarabunPSK" w:cs="TH SarabunPSK"/>
          <w:sz w:val="32"/>
          <w:szCs w:val="32"/>
        </w:rPr>
        <w:t>STAD</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ที่กำหนดเกณฑ์มาตรฐานที่ 80/80 พบว่า</w:t>
      </w:r>
      <w:r>
        <w:rPr>
          <w:rFonts w:ascii="TH SarabunPSK" w:hAnsi="TH SarabunPSK" w:cs="TH SarabunPSK"/>
          <w:sz w:val="32"/>
          <w:szCs w:val="32"/>
        </w:rPr>
        <w:t xml:space="preserve"> </w:t>
      </w:r>
      <w:r>
        <w:rPr>
          <w:rFonts w:ascii="TH SarabunPSK" w:hAnsi="TH SarabunPSK" w:cs="TH SarabunPSK" w:hint="cs"/>
          <w:sz w:val="32"/>
          <w:szCs w:val="32"/>
          <w:cs/>
        </w:rPr>
        <w:t xml:space="preserve">ผลการจัดการเรียนรู้มีประสิทธิภาพ เท่ากับ 83.90/84.33 </w:t>
      </w:r>
      <w:r>
        <w:rPr>
          <w:rFonts w:ascii="TH SarabunPSK" w:hAnsi="TH SarabunPSK" w:cs="TH SarabunPSK"/>
          <w:sz w:val="32"/>
          <w:szCs w:val="32"/>
          <w:cs/>
        </w:rPr>
        <w:br/>
      </w:r>
      <w:r w:rsidRPr="00433E65">
        <w:rPr>
          <w:rFonts w:ascii="TH SarabunPSK" w:hAnsi="TH SarabunPSK" w:cs="TH SarabunPSK"/>
          <w:sz w:val="32"/>
          <w:szCs w:val="32"/>
          <w:cs/>
        </w:rPr>
        <w:t xml:space="preserve">ซึ่งใกล้เคียงกับผลการวิจัยเนื่องจากการออกแบบการจัดการเรียนรู้โดยใช้ขั้นตอนตามเทคนิค </w:t>
      </w:r>
      <w:r w:rsidRPr="00433E65">
        <w:rPr>
          <w:rFonts w:ascii="TH SarabunPSK" w:hAnsi="TH SarabunPSK" w:cs="TH SarabunPSK"/>
          <w:sz w:val="32"/>
          <w:szCs w:val="32"/>
        </w:rPr>
        <w:t xml:space="preserve">STAD </w:t>
      </w:r>
      <w:r w:rsidRPr="00433E65">
        <w:rPr>
          <w:rFonts w:ascii="TH SarabunPSK" w:hAnsi="TH SarabunPSK" w:cs="TH SarabunPSK"/>
          <w:sz w:val="32"/>
          <w:szCs w:val="32"/>
          <w:cs/>
        </w:rPr>
        <w:t xml:space="preserve">เป็นหลักในการออกแบบขั้นตอนการจัดการเรียนรู้ </w:t>
      </w:r>
      <w:r>
        <w:rPr>
          <w:rFonts w:ascii="TH SarabunPSK" w:hAnsi="TH SarabunPSK" w:cs="TH SarabunPSK" w:hint="cs"/>
          <w:sz w:val="32"/>
          <w:szCs w:val="32"/>
          <w:cs/>
        </w:rPr>
        <w:t>สามารถ</w:t>
      </w:r>
      <w:r w:rsidRPr="00433E65">
        <w:rPr>
          <w:rFonts w:ascii="TH SarabunPSK" w:hAnsi="TH SarabunPSK" w:cs="TH SarabunPSK"/>
          <w:sz w:val="32"/>
          <w:szCs w:val="32"/>
          <w:cs/>
        </w:rPr>
        <w:t>ทำให้</w:t>
      </w:r>
      <w:r>
        <w:rPr>
          <w:rFonts w:ascii="TH SarabunPSK" w:hAnsi="TH SarabunPSK" w:cs="TH SarabunPSK" w:hint="cs"/>
          <w:sz w:val="32"/>
          <w:szCs w:val="32"/>
          <w:cs/>
        </w:rPr>
        <w:t>นัก</w:t>
      </w:r>
      <w:r w:rsidRPr="00433E65">
        <w:rPr>
          <w:rFonts w:ascii="TH SarabunPSK" w:hAnsi="TH SarabunPSK" w:cs="TH SarabunPSK"/>
          <w:sz w:val="32"/>
          <w:szCs w:val="32"/>
          <w:cs/>
        </w:rPr>
        <w:t>เรียนเกิดกระบวนการทำงานที่เป็นขั้นตอน และเกิดการช่วยเหลือ</w:t>
      </w:r>
      <w:r>
        <w:rPr>
          <w:rFonts w:ascii="TH SarabunPSK" w:hAnsi="TH SarabunPSK" w:cs="TH SarabunPSK" w:hint="cs"/>
          <w:sz w:val="32"/>
          <w:szCs w:val="32"/>
          <w:cs/>
        </w:rPr>
        <w:t>ที่คละความสามารถ</w:t>
      </w:r>
      <w:r w:rsidRPr="00433E65">
        <w:rPr>
          <w:rFonts w:ascii="TH SarabunPSK" w:hAnsi="TH SarabunPSK" w:cs="TH SarabunPSK"/>
          <w:sz w:val="32"/>
          <w:szCs w:val="32"/>
          <w:cs/>
        </w:rPr>
        <w:t>ระหว่าง</w:t>
      </w:r>
      <w:r>
        <w:rPr>
          <w:rFonts w:ascii="TH SarabunPSK" w:hAnsi="TH SarabunPSK" w:cs="TH SarabunPSK" w:hint="cs"/>
          <w:sz w:val="32"/>
          <w:szCs w:val="32"/>
          <w:cs/>
        </w:rPr>
        <w:t>นัก</w:t>
      </w:r>
      <w:r w:rsidRPr="00433E65">
        <w:rPr>
          <w:rFonts w:ascii="TH SarabunPSK" w:hAnsi="TH SarabunPSK" w:cs="TH SarabunPSK"/>
          <w:sz w:val="32"/>
          <w:szCs w:val="32"/>
          <w:cs/>
        </w:rPr>
        <w:t>เรียนในระดับเก่ง ระดับกลาง และระดับอ่อน</w:t>
      </w:r>
      <w:r>
        <w:rPr>
          <w:rFonts w:ascii="TH SarabunPSK" w:hAnsi="TH SarabunPSK" w:cs="TH SarabunPSK"/>
          <w:sz w:val="32"/>
          <w:szCs w:val="32"/>
        </w:rPr>
        <w:t xml:space="preserve"> </w:t>
      </w:r>
      <w:r w:rsidRPr="004319CF">
        <w:rPr>
          <w:rFonts w:ascii="TH SarabunPSK" w:hAnsi="TH SarabunPSK" w:cs="TH SarabunPSK"/>
          <w:sz w:val="32"/>
          <w:szCs w:val="32"/>
          <w:cs/>
        </w:rPr>
        <w:t>ทำให้พบว่า</w:t>
      </w:r>
      <w:r>
        <w:rPr>
          <w:rFonts w:ascii="TH SarabunPSK" w:hAnsi="TH SarabunPSK" w:cs="TH SarabunPSK" w:hint="cs"/>
          <w:sz w:val="32"/>
          <w:szCs w:val="32"/>
          <w:cs/>
        </w:rPr>
        <w:t xml:space="preserve">       </w:t>
      </w:r>
      <w:r w:rsidRPr="004319CF">
        <w:rPr>
          <w:rFonts w:ascii="TH SarabunPSK" w:hAnsi="TH SarabunPSK" w:cs="TH SarabunPSK"/>
          <w:sz w:val="32"/>
          <w:szCs w:val="32"/>
          <w:cs/>
        </w:rPr>
        <w:t>การจัดการเรียนรู้</w:t>
      </w:r>
      <w:r>
        <w:rPr>
          <w:rFonts w:ascii="TH SarabunPSK" w:hAnsi="TH SarabunPSK" w:cs="TH SarabunPSK" w:hint="cs"/>
          <w:sz w:val="32"/>
          <w:szCs w:val="32"/>
          <w:cs/>
        </w:rPr>
        <w:t>ด้วยเทคนิค</w:t>
      </w:r>
      <w:r w:rsidRPr="004319CF">
        <w:rPr>
          <w:rFonts w:ascii="TH SarabunPSK" w:hAnsi="TH SarabunPSK" w:cs="TH SarabunPSK"/>
          <w:sz w:val="32"/>
          <w:szCs w:val="32"/>
          <w:cs/>
        </w:rPr>
        <w:t xml:space="preserve"> </w:t>
      </w:r>
      <w:r w:rsidRPr="004319CF">
        <w:rPr>
          <w:rFonts w:ascii="TH SarabunPSK" w:hAnsi="TH SarabunPSK" w:cs="TH SarabunPSK"/>
          <w:sz w:val="32"/>
          <w:szCs w:val="32"/>
        </w:rPr>
        <w:t xml:space="preserve">STAD </w:t>
      </w:r>
      <w:r>
        <w:rPr>
          <w:rFonts w:ascii="TH SarabunPSK" w:hAnsi="TH SarabunPSK" w:cs="TH SarabunPSK" w:hint="cs"/>
          <w:sz w:val="32"/>
          <w:szCs w:val="32"/>
          <w:cs/>
        </w:rPr>
        <w:t>ที่เป็นการจัดการเรียนรู้ในรูปแบบกระบวนการกลุ่ม</w:t>
      </w:r>
      <w:r w:rsidRPr="004319CF">
        <w:rPr>
          <w:rFonts w:ascii="TH SarabunPSK" w:hAnsi="TH SarabunPSK" w:cs="TH SarabunPSK"/>
          <w:sz w:val="32"/>
          <w:szCs w:val="32"/>
          <w:cs/>
        </w:rPr>
        <w:t>นั้นมีประสิทธิภาพสูงทั้งด้านกระบวนการและผลลัพธ์</w:t>
      </w:r>
    </w:p>
    <w:p w14:paraId="74569599" w14:textId="2C7545F6"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ผลการเปรียบเทียบ</w:t>
      </w:r>
      <w:r w:rsidRPr="00DC2C3B">
        <w:rPr>
          <w:rFonts w:ascii="TH SarabunPSK" w:hAnsi="TH SarabunPSK" w:cs="TH SarabunPSK"/>
          <w:sz w:val="32"/>
          <w:szCs w:val="32"/>
          <w:cs/>
        </w:rPr>
        <w:t>ผลสัมฤทธิ์ทางการเรียนคณิตศาสตร์</w:t>
      </w:r>
      <w:r>
        <w:rPr>
          <w:rFonts w:ascii="TH SarabunPSK" w:hAnsi="TH SarabunPSK" w:cs="TH SarabunPSK" w:hint="cs"/>
          <w:sz w:val="32"/>
          <w:szCs w:val="32"/>
          <w:cs/>
        </w:rPr>
        <w:t xml:space="preserve"> เรื่อง อสมการเชิงเส้นตัวแปรเดียว</w:t>
      </w:r>
      <w:r w:rsidRPr="00DC2C3B">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ด้วยเทคนิค </w:t>
      </w:r>
      <w:r>
        <w:rPr>
          <w:rFonts w:ascii="TH SarabunPSK" w:hAnsi="TH SarabunPSK" w:cs="TH SarabunPSK"/>
          <w:sz w:val="32"/>
          <w:szCs w:val="32"/>
        </w:rPr>
        <w:t xml:space="preserve">STAD </w:t>
      </w:r>
      <w:r>
        <w:rPr>
          <w:rFonts w:ascii="TH SarabunPSK" w:hAnsi="TH SarabunPSK" w:cs="TH SarabunPSK" w:hint="cs"/>
          <w:sz w:val="32"/>
          <w:szCs w:val="32"/>
          <w:cs/>
        </w:rPr>
        <w:t xml:space="preserve">ร่วมกับการเสริมแรง </w:t>
      </w:r>
      <w:r w:rsidRPr="00544787">
        <w:rPr>
          <w:rFonts w:ascii="TH SarabunPSK" w:hAnsi="TH SarabunPSK" w:cs="TH SarabunPSK" w:hint="cs"/>
          <w:sz w:val="32"/>
          <w:szCs w:val="32"/>
          <w:cs/>
        </w:rPr>
        <w:t>พบว่า</w:t>
      </w:r>
      <w:r w:rsidRPr="00544787">
        <w:rPr>
          <w:rFonts w:ascii="TH SarabunPSK" w:hAnsi="TH SarabunPSK" w:cs="TH SarabunPSK"/>
          <w:sz w:val="32"/>
          <w:szCs w:val="32"/>
          <w:cs/>
        </w:rPr>
        <w:t>คะแนนผลสัมฤ</w:t>
      </w:r>
      <w:r>
        <w:rPr>
          <w:rFonts w:ascii="TH SarabunPSK" w:hAnsi="TH SarabunPSK" w:cs="TH SarabunPSK" w:hint="cs"/>
          <w:sz w:val="32"/>
          <w:szCs w:val="32"/>
          <w:cs/>
        </w:rPr>
        <w:t>ทธิ์ทางการเรียนคณิตศาสตร์</w:t>
      </w:r>
      <w:r w:rsidRPr="00544787">
        <w:rPr>
          <w:rFonts w:ascii="TH SarabunPSK" w:hAnsi="TH SarabunPSK" w:cs="TH SarabunPSK"/>
          <w:sz w:val="32"/>
          <w:szCs w:val="32"/>
          <w:cs/>
        </w:rPr>
        <w:t xml:space="preserve"> จากแบบทดสอบคู่ขนานจำนวน 40 ข้อ คิดเป็น 20 คะแนน</w:t>
      </w:r>
      <w:r>
        <w:rPr>
          <w:rFonts w:ascii="TH SarabunPSK" w:hAnsi="TH SarabunPSK" w:cs="TH SarabunPSK" w:hint="cs"/>
          <w:sz w:val="32"/>
          <w:szCs w:val="32"/>
          <w:cs/>
        </w:rPr>
        <w:t xml:space="preserve"> หลังจากการได้รับการเรียนการสอนโดยใช้แผนการจัดการเรียนรู้ที่ออกแบบมีผลสัมฤทธิ์หลังเรียนสูงกว่าก่อนเรียนอย่างมีนัยสำคัญทางสถิติที่ระดับ .05</w:t>
      </w:r>
      <w:r>
        <w:rPr>
          <w:rFonts w:ascii="TH SarabunPSK" w:hAnsi="TH SarabunPSK" w:cs="TH SarabunPSK"/>
          <w:sz w:val="32"/>
          <w:szCs w:val="32"/>
        </w:rPr>
        <w:t xml:space="preserve"> </w:t>
      </w:r>
      <w:r>
        <w:rPr>
          <w:rFonts w:ascii="TH SarabunPSK" w:hAnsi="TH SarabunPSK" w:cs="TH SarabunPSK" w:hint="cs"/>
          <w:sz w:val="32"/>
          <w:szCs w:val="32"/>
          <w:cs/>
        </w:rPr>
        <w:t>ซึ่ง</w:t>
      </w:r>
      <w:r w:rsidRPr="00544787">
        <w:rPr>
          <w:rFonts w:ascii="TH SarabunPSK" w:hAnsi="TH SarabunPSK" w:cs="TH SarabunPSK" w:hint="cs"/>
          <w:sz w:val="32"/>
          <w:szCs w:val="32"/>
          <w:cs/>
        </w:rPr>
        <w:t>สอดคล้องกับการ</w:t>
      </w:r>
      <w:r>
        <w:rPr>
          <w:rFonts w:ascii="TH SarabunPSK" w:hAnsi="TH SarabunPSK" w:cs="TH SarabunPSK" w:hint="cs"/>
          <w:sz w:val="32"/>
          <w:szCs w:val="32"/>
          <w:cs/>
        </w:rPr>
        <w:t>ศึกษาของ</w:t>
      </w:r>
      <w:r>
        <w:rPr>
          <w:rFonts w:ascii="TH SarabunPSK" w:hAnsi="TH SarabunPSK" w:cs="TH SarabunPSK"/>
          <w:sz w:val="32"/>
          <w:szCs w:val="32"/>
        </w:rPr>
        <w:t xml:space="preserve"> </w:t>
      </w:r>
      <w:proofErr w:type="spellStart"/>
      <w:r>
        <w:rPr>
          <w:rFonts w:ascii="TH SarabunPSK" w:hAnsi="TH SarabunPSK" w:cs="TH SarabunPSK" w:hint="cs"/>
          <w:sz w:val="32"/>
          <w:szCs w:val="32"/>
          <w:cs/>
        </w:rPr>
        <w:t>ฐา</w:t>
      </w:r>
      <w:proofErr w:type="spellEnd"/>
      <w:r>
        <w:rPr>
          <w:rFonts w:ascii="TH SarabunPSK" w:hAnsi="TH SarabunPSK" w:cs="TH SarabunPSK" w:hint="cs"/>
          <w:sz w:val="32"/>
          <w:szCs w:val="32"/>
          <w:cs/>
        </w:rPr>
        <w:t>นพ</w:t>
      </w:r>
      <w:proofErr w:type="spellStart"/>
      <w:r>
        <w:rPr>
          <w:rFonts w:ascii="TH SarabunPSK" w:hAnsi="TH SarabunPSK" w:cs="TH SarabunPSK" w:hint="cs"/>
          <w:sz w:val="32"/>
          <w:szCs w:val="32"/>
          <w:cs/>
        </w:rPr>
        <w:t>ัฒน์</w:t>
      </w:r>
      <w:proofErr w:type="spellEnd"/>
      <w:r>
        <w:rPr>
          <w:rFonts w:ascii="TH SarabunPSK" w:hAnsi="TH SarabunPSK" w:cs="TH SarabunPSK" w:hint="cs"/>
          <w:sz w:val="32"/>
          <w:szCs w:val="32"/>
          <w:cs/>
        </w:rPr>
        <w:t xml:space="preserve"> ปักการะเน (2563) ที่ดำเนินการศึกษาผลสัมฤทธิ์ทางการเรียนคณิตศาสตร์ด้วย</w:t>
      </w:r>
      <w:r w:rsidR="00A86DB9">
        <w:rPr>
          <w:rFonts w:ascii="TH SarabunPSK" w:hAnsi="TH SarabunPSK" w:cs="TH SarabunPSK"/>
          <w:b/>
          <w:bCs/>
          <w:noProof/>
          <w:sz w:val="32"/>
          <w:szCs w:val="32"/>
          <w:lang w:val="th-TH"/>
        </w:rPr>
        <w:lastRenderedPageBreak/>
        <w:drawing>
          <wp:anchor distT="0" distB="0" distL="114300" distR="114300" simplePos="0" relativeHeight="251694080" behindDoc="1" locked="0" layoutInCell="1" allowOverlap="1" wp14:anchorId="2A09C36A" wp14:editId="1722F220">
            <wp:simplePos x="0" y="0"/>
            <wp:positionH relativeFrom="page">
              <wp:posOffset>-38100</wp:posOffset>
            </wp:positionH>
            <wp:positionV relativeFrom="paragraph">
              <wp:posOffset>-904875</wp:posOffset>
            </wp:positionV>
            <wp:extent cx="7560000" cy="10692000"/>
            <wp:effectExtent l="0" t="0" r="3175" b="0"/>
            <wp:wrapNone/>
            <wp:docPr id="1511324580"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rFonts w:ascii="TH SarabunPSK" w:hAnsi="TH SarabunPSK" w:cs="TH SarabunPSK" w:hint="cs"/>
          <w:sz w:val="32"/>
          <w:szCs w:val="32"/>
          <w:cs/>
        </w:rPr>
        <w:t xml:space="preserve">รูปแบบการสอนแบบ </w:t>
      </w:r>
      <w:r>
        <w:rPr>
          <w:rFonts w:ascii="TH SarabunPSK" w:hAnsi="TH SarabunPSK" w:cs="TH SarabunPSK"/>
          <w:sz w:val="32"/>
          <w:szCs w:val="32"/>
        </w:rPr>
        <w:t xml:space="preserve">STAD </w:t>
      </w:r>
      <w:r>
        <w:rPr>
          <w:rFonts w:ascii="TH SarabunPSK" w:hAnsi="TH SarabunPSK" w:cs="TH SarabunPSK" w:hint="cs"/>
          <w:sz w:val="32"/>
          <w:szCs w:val="32"/>
          <w:cs/>
        </w:rPr>
        <w:t xml:space="preserve">มีคะแนนผลสัมฤทธิ์ทางการเรียนหลังเรียนสูงกว่าก่อนเรียน อย่างมีนัยสำคัญทางสถิติที่ระดับ .05 เนื่องจากการจัดการเรียนรู้โดยใช้วิธีการเรียนรู้แบบร่วมมือร่วมกับการเสริมแรงนั้น มีการเน้นกระบวนการกลุ่ม </w:t>
      </w:r>
      <w:r w:rsidRPr="00CD680B">
        <w:rPr>
          <w:rFonts w:ascii="TH SarabunPSK" w:hAnsi="TH SarabunPSK" w:cs="TH SarabunPSK"/>
          <w:sz w:val="32"/>
          <w:szCs w:val="32"/>
          <w:cs/>
        </w:rPr>
        <w:t>โดยจะมีคะแนนกลุ่มที่จะสามารถทำให้ผู้เรียนเกิดการช่วยเหลือและพัฒนาไปพร้อ</w:t>
      </w:r>
      <w:r>
        <w:rPr>
          <w:rFonts w:ascii="TH SarabunPSK" w:hAnsi="TH SarabunPSK" w:cs="TH SarabunPSK" w:hint="cs"/>
          <w:sz w:val="32"/>
          <w:szCs w:val="32"/>
          <w:cs/>
        </w:rPr>
        <w:t xml:space="preserve">ม </w:t>
      </w:r>
      <w:r w:rsidRPr="00CD680B">
        <w:rPr>
          <w:rFonts w:ascii="TH SarabunPSK" w:hAnsi="TH SarabunPSK" w:cs="TH SarabunPSK"/>
          <w:sz w:val="32"/>
          <w:szCs w:val="32"/>
          <w:cs/>
        </w:rPr>
        <w:t>ๆ</w:t>
      </w:r>
      <w:r>
        <w:rPr>
          <w:rFonts w:ascii="TH SarabunPSK" w:hAnsi="TH SarabunPSK" w:cs="TH SarabunPSK" w:hint="cs"/>
          <w:sz w:val="32"/>
          <w:szCs w:val="32"/>
          <w:cs/>
        </w:rPr>
        <w:t xml:space="preserve"> </w:t>
      </w:r>
      <w:r w:rsidRPr="00CD680B">
        <w:rPr>
          <w:rFonts w:ascii="TH SarabunPSK" w:hAnsi="TH SarabunPSK" w:cs="TH SarabunPSK"/>
          <w:sz w:val="32"/>
          <w:szCs w:val="32"/>
          <w:cs/>
        </w:rPr>
        <w:t>กัน</w:t>
      </w:r>
      <w:r>
        <w:rPr>
          <w:rFonts w:ascii="TH SarabunPSK" w:hAnsi="TH SarabunPSK" w:cs="TH SarabunPSK" w:hint="cs"/>
          <w:sz w:val="32"/>
          <w:szCs w:val="32"/>
          <w:cs/>
        </w:rPr>
        <w:t xml:space="preserve"> </w:t>
      </w:r>
      <w:r w:rsidRPr="00FC2563">
        <w:rPr>
          <w:rFonts w:ascii="TH SarabunPSK" w:hAnsi="TH SarabunPSK" w:cs="TH SarabunPSK"/>
          <w:sz w:val="32"/>
          <w:szCs w:val="32"/>
          <w:cs/>
        </w:rPr>
        <w:t>นักเรียนจะต้องเข้าใจหน้าที่ของตนเองและรู้จักแบ่งหน้าที่กันให้ชัดเจนและร่วมกันคิดร่วมกันท</w:t>
      </w:r>
      <w:r>
        <w:rPr>
          <w:rFonts w:ascii="TH SarabunPSK" w:hAnsi="TH SarabunPSK" w:cs="TH SarabunPSK" w:hint="cs"/>
          <w:sz w:val="32"/>
          <w:szCs w:val="32"/>
          <w:cs/>
        </w:rPr>
        <w:t>ำ</w:t>
      </w:r>
      <w:r w:rsidRPr="00FC2563">
        <w:rPr>
          <w:rFonts w:ascii="TH SarabunPSK" w:hAnsi="TH SarabunPSK" w:cs="TH SarabunPSK"/>
          <w:sz w:val="32"/>
          <w:szCs w:val="32"/>
          <w:cs/>
        </w:rPr>
        <w:t>เพื่อ</w:t>
      </w:r>
      <w:r>
        <w:rPr>
          <w:rFonts w:ascii="TH SarabunPSK" w:hAnsi="TH SarabunPSK" w:cs="TH SarabunPSK" w:hint="cs"/>
          <w:sz w:val="32"/>
          <w:szCs w:val="32"/>
          <w:cs/>
        </w:rPr>
        <w:t xml:space="preserve">              </w:t>
      </w:r>
      <w:r w:rsidRPr="00FC2563">
        <w:rPr>
          <w:rFonts w:ascii="TH SarabunPSK" w:hAnsi="TH SarabunPSK" w:cs="TH SarabunPSK"/>
          <w:sz w:val="32"/>
          <w:szCs w:val="32"/>
          <w:cs/>
        </w:rPr>
        <w:t>เป้าหมายของกลุ่ม</w:t>
      </w:r>
      <w:r>
        <w:rPr>
          <w:rFonts w:ascii="TH SarabunPSK" w:hAnsi="TH SarabunPSK" w:cs="TH SarabunPSK" w:hint="cs"/>
          <w:sz w:val="32"/>
          <w:szCs w:val="32"/>
          <w:cs/>
        </w:rPr>
        <w:t xml:space="preserve"> </w:t>
      </w:r>
      <w:r w:rsidRPr="00CD680B">
        <w:rPr>
          <w:rFonts w:ascii="TH SarabunPSK" w:hAnsi="TH SarabunPSK" w:cs="TH SarabunPSK"/>
          <w:sz w:val="32"/>
          <w:szCs w:val="32"/>
          <w:cs/>
        </w:rPr>
        <w:t>โดยการแบ่งบทบาทหน้าที่</w:t>
      </w:r>
      <w:r>
        <w:rPr>
          <w:rFonts w:ascii="TH SarabunPSK" w:hAnsi="TH SarabunPSK" w:cs="TH SarabunPSK" w:hint="cs"/>
          <w:sz w:val="32"/>
          <w:szCs w:val="32"/>
          <w:cs/>
        </w:rPr>
        <w:t>นั้นจะแบ่ง</w:t>
      </w:r>
      <w:r w:rsidRPr="00CD680B">
        <w:rPr>
          <w:rFonts w:ascii="TH SarabunPSK" w:hAnsi="TH SarabunPSK" w:cs="TH SarabunPSK"/>
          <w:sz w:val="32"/>
          <w:szCs w:val="32"/>
          <w:cs/>
        </w:rPr>
        <w:t>ตา</w:t>
      </w:r>
      <w:r>
        <w:rPr>
          <w:rFonts w:ascii="TH SarabunPSK" w:hAnsi="TH SarabunPSK" w:cs="TH SarabunPSK" w:hint="cs"/>
          <w:sz w:val="32"/>
          <w:szCs w:val="32"/>
          <w:cs/>
        </w:rPr>
        <w:t>ม</w:t>
      </w:r>
      <w:r w:rsidRPr="00CD680B">
        <w:rPr>
          <w:rFonts w:ascii="TH SarabunPSK" w:hAnsi="TH SarabunPSK" w:cs="TH SarabunPSK"/>
          <w:sz w:val="32"/>
          <w:szCs w:val="32"/>
          <w:cs/>
        </w:rPr>
        <w:t>ความถนัดและเหมาะสมจะทำให้เกิดผลงาน</w:t>
      </w:r>
      <w:r>
        <w:rPr>
          <w:rFonts w:ascii="TH SarabunPSK" w:hAnsi="TH SarabunPSK" w:cs="TH SarabunPSK" w:hint="cs"/>
          <w:sz w:val="32"/>
          <w:szCs w:val="32"/>
          <w:cs/>
        </w:rPr>
        <w:t xml:space="preserve">              </w:t>
      </w:r>
      <w:r w:rsidRPr="00CD680B">
        <w:rPr>
          <w:rFonts w:ascii="TH SarabunPSK" w:hAnsi="TH SarabunPSK" w:cs="TH SarabunPSK"/>
          <w:sz w:val="32"/>
          <w:szCs w:val="32"/>
          <w:cs/>
        </w:rPr>
        <w:t>ท</w:t>
      </w:r>
      <w:r>
        <w:rPr>
          <w:rFonts w:ascii="TH SarabunPSK" w:hAnsi="TH SarabunPSK" w:cs="TH SarabunPSK" w:hint="cs"/>
          <w:sz w:val="32"/>
          <w:szCs w:val="32"/>
          <w:cs/>
        </w:rPr>
        <w:t>ี่</w:t>
      </w:r>
      <w:r w:rsidRPr="00CD680B">
        <w:rPr>
          <w:rFonts w:ascii="TH SarabunPSK" w:hAnsi="TH SarabunPSK" w:cs="TH SarabunPSK"/>
          <w:sz w:val="32"/>
          <w:szCs w:val="32"/>
          <w:cs/>
        </w:rPr>
        <w:t>มีประสิทธิภาพและเกิดการเรียนรู้</w:t>
      </w:r>
      <w:r>
        <w:rPr>
          <w:rFonts w:ascii="TH SarabunPSK" w:hAnsi="TH SarabunPSK" w:cs="TH SarabunPSK" w:hint="cs"/>
          <w:sz w:val="32"/>
          <w:szCs w:val="32"/>
          <w:cs/>
        </w:rPr>
        <w:t xml:space="preserve"> </w:t>
      </w:r>
      <w:r w:rsidRPr="00FC2563">
        <w:rPr>
          <w:rFonts w:ascii="TH SarabunPSK" w:hAnsi="TH SarabunPSK" w:cs="TH SarabunPSK"/>
          <w:sz w:val="32"/>
          <w:szCs w:val="32"/>
          <w:cs/>
        </w:rPr>
        <w:t>ในการปฏิบัติกิจกรรมกลุ่มได้เสนอแนะ ช่วยเหลือนักเรียน คอยสังเกตนักเรียนในขณะปฏิบัติกิจกรรม กระตุ้นให้นักเรียนแสดงออกอย่างเต็มที่ เพื่อให้กลุ่มหรือบุคคล มีความเข้าใจ</w:t>
      </w:r>
      <w:r>
        <w:rPr>
          <w:rFonts w:ascii="TH SarabunPSK" w:hAnsi="TH SarabunPSK" w:cs="TH SarabunPSK"/>
          <w:sz w:val="32"/>
          <w:szCs w:val="32"/>
          <w:cs/>
        </w:rPr>
        <w:br/>
      </w:r>
      <w:r w:rsidRPr="00FC2563">
        <w:rPr>
          <w:rFonts w:ascii="TH SarabunPSK" w:hAnsi="TH SarabunPSK" w:cs="TH SarabunPSK"/>
          <w:sz w:val="32"/>
          <w:szCs w:val="32"/>
          <w:cs/>
        </w:rPr>
        <w:t>ที่ถูกต้อง และเมื่อแต่ละกลุ่มท</w:t>
      </w:r>
      <w:r>
        <w:rPr>
          <w:rFonts w:ascii="TH SarabunPSK" w:hAnsi="TH SarabunPSK" w:cs="TH SarabunPSK" w:hint="cs"/>
          <w:sz w:val="32"/>
          <w:szCs w:val="32"/>
          <w:cs/>
        </w:rPr>
        <w:t>ำ</w:t>
      </w:r>
      <w:r w:rsidRPr="00FC2563">
        <w:rPr>
          <w:rFonts w:ascii="TH SarabunPSK" w:hAnsi="TH SarabunPSK" w:cs="TH SarabunPSK"/>
          <w:sz w:val="32"/>
          <w:szCs w:val="32"/>
          <w:cs/>
        </w:rPr>
        <w:t>กิจกรรมเสร็จเรียบร้อยแล้วก็มีการน</w:t>
      </w:r>
      <w:r>
        <w:rPr>
          <w:rFonts w:ascii="TH SarabunPSK" w:hAnsi="TH SarabunPSK" w:cs="TH SarabunPSK" w:hint="cs"/>
          <w:sz w:val="32"/>
          <w:szCs w:val="32"/>
          <w:cs/>
        </w:rPr>
        <w:t>ำ</w:t>
      </w:r>
      <w:r w:rsidRPr="00FC2563">
        <w:rPr>
          <w:rFonts w:ascii="TH SarabunPSK" w:hAnsi="TH SarabunPSK" w:cs="TH SarabunPSK"/>
          <w:sz w:val="32"/>
          <w:szCs w:val="32"/>
          <w:cs/>
        </w:rPr>
        <w:t>เสนอหน้าชั้นเรียน นักเรียนในแต่ละกลุ่มได้ร่วมกันอภิปราย ตรวจค</w:t>
      </w:r>
      <w:r>
        <w:rPr>
          <w:rFonts w:ascii="TH SarabunPSK" w:hAnsi="TH SarabunPSK" w:cs="TH SarabunPSK" w:hint="cs"/>
          <w:sz w:val="32"/>
          <w:szCs w:val="32"/>
          <w:cs/>
        </w:rPr>
        <w:t>ำ</w:t>
      </w:r>
      <w:r w:rsidRPr="00FC2563">
        <w:rPr>
          <w:rFonts w:ascii="TH SarabunPSK" w:hAnsi="TH SarabunPSK" w:cs="TH SarabunPSK"/>
          <w:sz w:val="32"/>
          <w:szCs w:val="32"/>
          <w:cs/>
        </w:rPr>
        <w:t>ตอบและสรุปค</w:t>
      </w:r>
      <w:r>
        <w:rPr>
          <w:rFonts w:ascii="TH SarabunPSK" w:hAnsi="TH SarabunPSK" w:cs="TH SarabunPSK" w:hint="cs"/>
          <w:sz w:val="32"/>
          <w:szCs w:val="32"/>
          <w:cs/>
        </w:rPr>
        <w:t>ำ</w:t>
      </w:r>
      <w:r w:rsidRPr="00FC2563">
        <w:rPr>
          <w:rFonts w:ascii="TH SarabunPSK" w:hAnsi="TH SarabunPSK" w:cs="TH SarabunPSK"/>
          <w:sz w:val="32"/>
          <w:szCs w:val="32"/>
          <w:cs/>
        </w:rPr>
        <w:t>ตอบร่วมกันท</w:t>
      </w:r>
      <w:r>
        <w:rPr>
          <w:rFonts w:ascii="TH SarabunPSK" w:hAnsi="TH SarabunPSK" w:cs="TH SarabunPSK" w:hint="cs"/>
          <w:sz w:val="32"/>
          <w:szCs w:val="32"/>
          <w:cs/>
        </w:rPr>
        <w:t>ำ</w:t>
      </w:r>
      <w:r w:rsidRPr="00FC2563">
        <w:rPr>
          <w:rFonts w:ascii="TH SarabunPSK" w:hAnsi="TH SarabunPSK" w:cs="TH SarabunPSK"/>
          <w:sz w:val="32"/>
          <w:szCs w:val="32"/>
          <w:cs/>
        </w:rPr>
        <w:t>ให้นักเรียนจดจ</w:t>
      </w:r>
      <w:r>
        <w:rPr>
          <w:rFonts w:ascii="TH SarabunPSK" w:hAnsi="TH SarabunPSK" w:cs="TH SarabunPSK" w:hint="cs"/>
          <w:sz w:val="32"/>
          <w:szCs w:val="32"/>
          <w:cs/>
        </w:rPr>
        <w:t>ำ</w:t>
      </w:r>
      <w:r w:rsidRPr="00FC2563">
        <w:rPr>
          <w:rFonts w:ascii="TH SarabunPSK" w:hAnsi="TH SarabunPSK" w:cs="TH SarabunPSK"/>
          <w:sz w:val="32"/>
          <w:szCs w:val="32"/>
          <w:cs/>
        </w:rPr>
        <w:t xml:space="preserve">บทเรียนได้ดียิ่งขึ้นได้แสดงผลงานกลุ่มของตนเองได้ชื่นชมผลงานของกลุ่มตนเอง </w:t>
      </w:r>
      <w:r>
        <w:rPr>
          <w:rFonts w:ascii="TH SarabunPSK" w:hAnsi="TH SarabunPSK" w:cs="TH SarabunPSK" w:hint="cs"/>
          <w:sz w:val="32"/>
          <w:szCs w:val="32"/>
          <w:cs/>
        </w:rPr>
        <w:t>รวมไปถึง</w:t>
      </w:r>
      <w:r w:rsidRPr="00FC2563">
        <w:rPr>
          <w:rFonts w:ascii="TH SarabunPSK" w:hAnsi="TH SarabunPSK" w:cs="TH SarabunPSK"/>
          <w:sz w:val="32"/>
          <w:szCs w:val="32"/>
          <w:cs/>
        </w:rPr>
        <w:t>ครู</w:t>
      </w:r>
      <w:r>
        <w:rPr>
          <w:rFonts w:ascii="TH SarabunPSK" w:hAnsi="TH SarabunPSK" w:cs="TH SarabunPSK" w:hint="cs"/>
          <w:sz w:val="32"/>
          <w:szCs w:val="32"/>
          <w:cs/>
        </w:rPr>
        <w:t>มีการ</w:t>
      </w:r>
      <w:r w:rsidRPr="00FC2563">
        <w:rPr>
          <w:rFonts w:ascii="TH SarabunPSK" w:hAnsi="TH SarabunPSK" w:cs="TH SarabunPSK"/>
          <w:sz w:val="32"/>
          <w:szCs w:val="32"/>
          <w:cs/>
        </w:rPr>
        <w:t>เสริมแรงทุกครั้ง</w:t>
      </w:r>
      <w:r>
        <w:rPr>
          <w:rFonts w:ascii="TH SarabunPSK" w:hAnsi="TH SarabunPSK" w:cs="TH SarabunPSK" w:hint="cs"/>
          <w:sz w:val="32"/>
          <w:szCs w:val="32"/>
          <w:cs/>
        </w:rPr>
        <w:t>สำหรับหลังจักกิจกรรม</w:t>
      </w:r>
      <w:r>
        <w:rPr>
          <w:rFonts w:ascii="TH SarabunPSK" w:hAnsi="TH SarabunPSK" w:cs="TH SarabunPSK"/>
          <w:sz w:val="32"/>
          <w:szCs w:val="32"/>
          <w:cs/>
        </w:rPr>
        <w:br/>
      </w:r>
      <w:r>
        <w:rPr>
          <w:rFonts w:ascii="TH SarabunPSK" w:hAnsi="TH SarabunPSK" w:cs="TH SarabunPSK" w:hint="cs"/>
          <w:sz w:val="32"/>
          <w:szCs w:val="32"/>
          <w:cs/>
        </w:rPr>
        <w:t>การเรียนการสอน</w:t>
      </w:r>
      <w:r w:rsidRPr="00FC2563">
        <w:rPr>
          <w:rFonts w:ascii="TH SarabunPSK" w:hAnsi="TH SarabunPSK" w:cs="TH SarabunPSK"/>
          <w:sz w:val="32"/>
          <w:szCs w:val="32"/>
          <w:cs/>
        </w:rPr>
        <w:t xml:space="preserve"> เช่น กล่าวชมเชย การให้รางวัล เป็นต้น แก่กลุ่มหรือนักเรียนที่ตั้งใจเรียน</w:t>
      </w:r>
      <w:r>
        <w:rPr>
          <w:rFonts w:ascii="TH SarabunPSK" w:hAnsi="TH SarabunPSK" w:cs="TH SarabunPSK" w:hint="cs"/>
          <w:sz w:val="32"/>
          <w:szCs w:val="32"/>
          <w:cs/>
        </w:rPr>
        <w:t xml:space="preserve"> </w:t>
      </w:r>
      <w:r w:rsidRPr="00CD680B">
        <w:rPr>
          <w:rFonts w:ascii="TH SarabunPSK" w:hAnsi="TH SarabunPSK" w:cs="TH SarabunPSK"/>
          <w:sz w:val="32"/>
          <w:szCs w:val="32"/>
          <w:cs/>
        </w:rPr>
        <w:t>นอกจากนี้ในการทำแบบทดสอบก่อนเรียนและหลังเรียนคณะผู้จัดทำวิจัยได้มีการให้ผู้เชี่ยวชาญประเมินในด้านการสอดคล้องของแบบทดสอบว่ามีความสอดคล้องกับจุดประสงค์กับการจัดการเรียนรู้</w:t>
      </w:r>
      <w:r>
        <w:rPr>
          <w:rFonts w:ascii="TH SarabunPSK" w:hAnsi="TH SarabunPSK" w:cs="TH SarabunPSK" w:hint="cs"/>
          <w:sz w:val="32"/>
          <w:szCs w:val="32"/>
          <w:cs/>
        </w:rPr>
        <w:t xml:space="preserve"> </w:t>
      </w:r>
      <w:r w:rsidRPr="00CD680B">
        <w:rPr>
          <w:rFonts w:ascii="TH SarabunPSK" w:hAnsi="TH SarabunPSK" w:cs="TH SarabunPSK"/>
          <w:sz w:val="32"/>
          <w:szCs w:val="32"/>
          <w:cs/>
        </w:rPr>
        <w:t>เพื่อให้การวัดผลสัมฤทธิ์เพื่อให้ผลที่ออกมานั้นมีประสิทธิภาพมากที่สุดจากในการสร้างแบบทดสอบก่อนและหลังเรียนตลอดจนการจัดการเรียนรู้ที่ดำเนินไปตามลำดับขั้นตอนจึงทำให้ผู้เรียนเกิดความเข้าใจในการเรียนรู้ในเรื่องของเลขฐานมากยิ่งขึ้นและทำให้ได้ผลสัมฤทธิ์ทางการเรียนดีขึ้น</w:t>
      </w:r>
    </w:p>
    <w:p w14:paraId="38B60EA3"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ด้าน</w:t>
      </w:r>
      <w:r w:rsidRPr="00DC2C3B">
        <w:rPr>
          <w:rFonts w:ascii="TH SarabunPSK" w:hAnsi="TH SarabunPSK" w:cs="TH SarabunPSK"/>
          <w:sz w:val="32"/>
          <w:szCs w:val="32"/>
          <w:cs/>
        </w:rPr>
        <w:t>ความพึงพอใจของนัก</w:t>
      </w:r>
      <w:r>
        <w:rPr>
          <w:rFonts w:ascii="TH SarabunPSK" w:hAnsi="TH SarabunPSK" w:cs="TH SarabunPSK" w:hint="cs"/>
          <w:sz w:val="32"/>
          <w:szCs w:val="32"/>
          <w:cs/>
        </w:rPr>
        <w:t>เรียนระดับมัธยมศึกษาปีที่ 3 ที่มี</w:t>
      </w:r>
      <w:r w:rsidRPr="005214E4">
        <w:rPr>
          <w:rFonts w:ascii="TH SarabunPSK" w:eastAsia="Calibri" w:hAnsi="TH SarabunPSK" w:cs="TH SarabunPSK" w:hint="cs"/>
          <w:sz w:val="32"/>
          <w:szCs w:val="32"/>
          <w:shd w:val="clear" w:color="auto" w:fill="FFFFFF"/>
          <w:cs/>
        </w:rPr>
        <w:t>ต่อกา</w:t>
      </w:r>
      <w:r>
        <w:rPr>
          <w:rFonts w:ascii="TH SarabunPSK" w:eastAsia="Calibri" w:hAnsi="TH SarabunPSK" w:cs="TH SarabunPSK" w:hint="cs"/>
          <w:sz w:val="32"/>
          <w:szCs w:val="32"/>
          <w:shd w:val="clear" w:color="auto" w:fill="FFFFFF"/>
          <w:cs/>
        </w:rPr>
        <w:t>รจัดการเรียนรู้คณิตศาสตร์ด้วยเทคนิค</w:t>
      </w:r>
      <w:r>
        <w:rPr>
          <w:rFonts w:ascii="TH SarabunPSK" w:hAnsi="TH SarabunPSK" w:cs="TH SarabunPSK"/>
          <w:sz w:val="32"/>
          <w:szCs w:val="32"/>
        </w:rPr>
        <w:t xml:space="preserve"> STAD </w:t>
      </w:r>
      <w:r>
        <w:rPr>
          <w:rFonts w:ascii="TH SarabunPSK" w:hAnsi="TH SarabunPSK" w:cs="TH SarabunPSK" w:hint="cs"/>
          <w:sz w:val="32"/>
          <w:szCs w:val="32"/>
          <w:cs/>
        </w:rPr>
        <w:t>ร่วมกับ</w:t>
      </w:r>
      <w:r w:rsidRPr="00DC2C3B">
        <w:rPr>
          <w:rFonts w:ascii="TH SarabunPSK" w:hAnsi="TH SarabunPSK" w:cs="TH SarabunPSK"/>
          <w:sz w:val="32"/>
          <w:szCs w:val="32"/>
          <w:cs/>
        </w:rPr>
        <w:t>การ</w:t>
      </w:r>
      <w:r>
        <w:rPr>
          <w:rFonts w:ascii="TH SarabunPSK" w:hAnsi="TH SarabunPSK" w:cs="TH SarabunPSK" w:hint="cs"/>
          <w:sz w:val="32"/>
          <w:szCs w:val="32"/>
          <w:cs/>
        </w:rPr>
        <w:t>เสริมแรง พบว่าความพึงพอใจในภาพรวมอยู่ในระดับมาก โดยมีค่าเฉลี่ยเท่ากับ 4.63 และส่วนเบี่ยงเบนมาตรฐานเท่ากับ 0.48</w:t>
      </w:r>
      <w:r w:rsidRPr="00483CEF">
        <w:rPr>
          <w:rFonts w:ascii="TH SarabunPSK" w:hAnsi="TH SarabunPSK" w:cs="TH SarabunPSK" w:hint="cs"/>
          <w:sz w:val="32"/>
          <w:szCs w:val="32"/>
          <w:cs/>
        </w:rPr>
        <w:t xml:space="preserve"> </w:t>
      </w:r>
      <w:r w:rsidRPr="00544787">
        <w:rPr>
          <w:rFonts w:ascii="TH SarabunPSK" w:hAnsi="TH SarabunPSK" w:cs="TH SarabunPSK" w:hint="cs"/>
          <w:sz w:val="32"/>
          <w:szCs w:val="32"/>
          <w:cs/>
        </w:rPr>
        <w:t>สอดคล้องกับ</w:t>
      </w:r>
      <w:r>
        <w:rPr>
          <w:rFonts w:ascii="TH SarabunPSK" w:hAnsi="TH SarabunPSK" w:cs="TH SarabunPSK" w:hint="cs"/>
          <w:sz w:val="32"/>
          <w:szCs w:val="32"/>
          <w:cs/>
        </w:rPr>
        <w:t>ผลงาน</w:t>
      </w:r>
      <w:r w:rsidRPr="00544787">
        <w:rPr>
          <w:rFonts w:ascii="TH SarabunPSK" w:hAnsi="TH SarabunPSK" w:cs="TH SarabunPSK" w:hint="cs"/>
          <w:sz w:val="32"/>
          <w:szCs w:val="32"/>
          <w:cs/>
        </w:rPr>
        <w:t>วิจัย</w:t>
      </w:r>
      <w:r>
        <w:rPr>
          <w:rFonts w:ascii="TH SarabunPSK" w:hAnsi="TH SarabunPSK" w:cs="TH SarabunPSK" w:hint="cs"/>
          <w:sz w:val="32"/>
          <w:szCs w:val="32"/>
          <w:cs/>
        </w:rPr>
        <w:t xml:space="preserve">ของ ซวน ดิง </w:t>
      </w:r>
      <w:proofErr w:type="spellStart"/>
      <w:r>
        <w:rPr>
          <w:rFonts w:ascii="TH SarabunPSK" w:hAnsi="TH SarabunPSK" w:cs="TH SarabunPSK" w:hint="cs"/>
          <w:sz w:val="32"/>
          <w:szCs w:val="32"/>
          <w:cs/>
        </w:rPr>
        <w:t>ทิ่</w:t>
      </w:r>
      <w:proofErr w:type="spellEnd"/>
      <w:r>
        <w:rPr>
          <w:rFonts w:ascii="TH SarabunPSK" w:hAnsi="TH SarabunPSK" w:cs="TH SarabunPSK" w:hint="cs"/>
          <w:sz w:val="32"/>
          <w:szCs w:val="32"/>
          <w:cs/>
        </w:rPr>
        <w:t xml:space="preserve"> แทง และสิทธิศักดิ์               จุล</w:t>
      </w:r>
      <w:proofErr w:type="spellStart"/>
      <w:r>
        <w:rPr>
          <w:rFonts w:ascii="TH SarabunPSK" w:hAnsi="TH SarabunPSK" w:cs="TH SarabunPSK" w:hint="cs"/>
          <w:sz w:val="32"/>
          <w:szCs w:val="32"/>
          <w:cs/>
        </w:rPr>
        <w:t>ศิ</w:t>
      </w:r>
      <w:proofErr w:type="spellEnd"/>
      <w:r>
        <w:rPr>
          <w:rFonts w:ascii="TH SarabunPSK" w:hAnsi="TH SarabunPSK" w:cs="TH SarabunPSK" w:hint="cs"/>
          <w:sz w:val="32"/>
          <w:szCs w:val="32"/>
          <w:cs/>
        </w:rPr>
        <w:t>ริพง</w:t>
      </w:r>
      <w:proofErr w:type="spellStart"/>
      <w:r>
        <w:rPr>
          <w:rFonts w:ascii="TH SarabunPSK" w:hAnsi="TH SarabunPSK" w:cs="TH SarabunPSK" w:hint="cs"/>
          <w:sz w:val="32"/>
          <w:szCs w:val="32"/>
          <w:cs/>
        </w:rPr>
        <w:t>ษ์</w:t>
      </w:r>
      <w:proofErr w:type="spellEnd"/>
      <w:r>
        <w:rPr>
          <w:rFonts w:ascii="TH SarabunPSK" w:hAnsi="TH SarabunPSK" w:cs="TH SarabunPSK" w:hint="cs"/>
          <w:sz w:val="32"/>
          <w:szCs w:val="32"/>
          <w:cs/>
        </w:rPr>
        <w:t xml:space="preserve"> (2560) พบว่าระดับความพึงพอใจหลังการจัดการเรียนรู้แบบร่วมมือเทคนิค </w:t>
      </w:r>
      <w:r>
        <w:rPr>
          <w:rFonts w:ascii="TH SarabunPSK" w:hAnsi="TH SarabunPSK" w:cs="TH SarabunPSK"/>
          <w:sz w:val="32"/>
          <w:szCs w:val="32"/>
        </w:rPr>
        <w:t xml:space="preserve">STAD </w:t>
      </w:r>
      <w:r>
        <w:rPr>
          <w:rFonts w:ascii="TH SarabunPSK" w:hAnsi="TH SarabunPSK" w:cs="TH SarabunPSK" w:hint="cs"/>
          <w:sz w:val="32"/>
          <w:szCs w:val="32"/>
          <w:cs/>
        </w:rPr>
        <w:t xml:space="preserve">มีความพึงพอใจอยู่ในระดับมากที่สุด </w:t>
      </w:r>
      <w:r w:rsidRPr="00535FE8">
        <w:rPr>
          <w:rFonts w:ascii="TH SarabunPSK" w:hAnsi="TH SarabunPSK" w:cs="TH SarabunPSK"/>
          <w:sz w:val="32"/>
          <w:szCs w:val="32"/>
          <w:cs/>
        </w:rPr>
        <w:t>ที่ดำเนินการศึกษาความพึงพอใจของนักเรียนที่มีต่อกิจกรรมตามแนวคิดการเรียนแบบร่วมมือกับการเสริมแรงทางบวกเพื่อพัฒนาเจตคติ</w:t>
      </w:r>
      <w:r>
        <w:rPr>
          <w:rFonts w:ascii="TH SarabunPSK" w:hAnsi="TH SarabunPSK" w:cs="TH SarabunPSK" w:hint="cs"/>
          <w:sz w:val="32"/>
          <w:szCs w:val="32"/>
          <w:cs/>
        </w:rPr>
        <w:t xml:space="preserve"> </w:t>
      </w:r>
      <w:r w:rsidRPr="00535FE8">
        <w:rPr>
          <w:rFonts w:ascii="TH SarabunPSK" w:hAnsi="TH SarabunPSK" w:cs="TH SarabunPSK"/>
          <w:sz w:val="32"/>
          <w:szCs w:val="32"/>
          <w:cs/>
        </w:rPr>
        <w:t>เนื่องจากการจัดการเรียนรู้โดยใช้วิธีการสอนแบบร่วมมือร่วมกับการเสริมแรงเป็นการจัดการเรียนรู้ที่เน้นกระบวนการกลุ่ม เพื่อให้ผู้เรียนช่วยเหลือ สนับสนุน และพึ่งพาอาศัยกันและกัน รวมถึงการรู้จักการวางแผนงานการแบ่งบทบาทหน้าที่กันถายในกลุ่ม จึงสามารถสร้างงานที่มีประสิทธิภาพและทำให้ผู้เรียนเกิดการเรียนรู้ นอกจากนี้ยังมีการเสริมแร</w:t>
      </w:r>
      <w:r>
        <w:rPr>
          <w:rFonts w:ascii="TH SarabunPSK" w:hAnsi="TH SarabunPSK" w:cs="TH SarabunPSK" w:hint="cs"/>
          <w:sz w:val="32"/>
          <w:szCs w:val="32"/>
          <w:cs/>
        </w:rPr>
        <w:t xml:space="preserve">งที่ครูผู้สอนนำมาใช้กับการเรียนการสอนมากกว่าการจัดกิจกรรมการเรียนการสอนแบบปกติ เช่น ให้คำชมเชยนักเรียนเมื่อมีการตอบถูก ให้รางวัลกับกลุ่มที่ได้คะแนนสูงสุดในการจัดกิจกรรมทุกชั่วโมง </w:t>
      </w:r>
      <w:r w:rsidRPr="00807B1C">
        <w:rPr>
          <w:rFonts w:ascii="TH SarabunPSK" w:hAnsi="TH SarabunPSK" w:cs="TH SarabunPSK"/>
          <w:sz w:val="32"/>
          <w:szCs w:val="32"/>
          <w:cs/>
        </w:rPr>
        <w:t>ไม่ว่ากล่าวเมื่อ</w:t>
      </w:r>
      <w:r>
        <w:rPr>
          <w:rFonts w:ascii="TH SarabunPSK" w:hAnsi="TH SarabunPSK" w:cs="TH SarabunPSK" w:hint="cs"/>
          <w:sz w:val="32"/>
          <w:szCs w:val="32"/>
          <w:cs/>
        </w:rPr>
        <w:t>นัก</w:t>
      </w:r>
      <w:r w:rsidRPr="00807B1C">
        <w:rPr>
          <w:rFonts w:ascii="TH SarabunPSK" w:hAnsi="TH SarabunPSK" w:cs="TH SarabunPSK"/>
          <w:sz w:val="32"/>
          <w:szCs w:val="32"/>
          <w:cs/>
        </w:rPr>
        <w:t>เรียนตอบผิด แต่เปิดโอกาสให้แลกเปลี่ยนความคิดเห็นกับเพื่อน ๆ  คนอื่น เป็นต้น</w:t>
      </w:r>
      <w:r>
        <w:rPr>
          <w:rFonts w:ascii="TH SarabunPSK" w:hAnsi="TH SarabunPSK" w:cs="TH SarabunPSK" w:hint="cs"/>
          <w:sz w:val="32"/>
          <w:szCs w:val="32"/>
          <w:cs/>
        </w:rPr>
        <w:t xml:space="preserve"> </w:t>
      </w:r>
      <w:r w:rsidRPr="00535FE8">
        <w:rPr>
          <w:rFonts w:ascii="TH SarabunPSK" w:hAnsi="TH SarabunPSK" w:cs="TH SarabunPSK"/>
          <w:sz w:val="32"/>
          <w:szCs w:val="32"/>
          <w:cs/>
        </w:rPr>
        <w:t xml:space="preserve">ทำให้การจัดการเรียนการสอนมีกิจกรรมที่หลากหลาย </w:t>
      </w:r>
      <w:r>
        <w:rPr>
          <w:rFonts w:ascii="TH SarabunPSK" w:hAnsi="TH SarabunPSK" w:cs="TH SarabunPSK"/>
          <w:sz w:val="32"/>
          <w:szCs w:val="32"/>
          <w:cs/>
        </w:rPr>
        <w:br/>
      </w:r>
      <w:r w:rsidRPr="00535FE8">
        <w:rPr>
          <w:rFonts w:ascii="TH SarabunPSK" w:hAnsi="TH SarabunPSK" w:cs="TH SarabunPSK"/>
          <w:sz w:val="32"/>
          <w:szCs w:val="32"/>
          <w:cs/>
        </w:rPr>
        <w:t>อีกทั้งยังกระตุ้นให้ผู้เรียนกระตือรือร้นในการเรียนรู้มากยิ่งขึ้น เพื่อตอบสนองภาระงานของตนเองและของกลุ่มส่งผลให้ผู้เรียนเกิดทักษะการฝึกฝนตนเอง ทำให้เกิดความรู้ความเข้าใจในเรื่องที่เรียนมากยิ่งขึ้น</w:t>
      </w:r>
      <w:r>
        <w:rPr>
          <w:rFonts w:ascii="TH SarabunPSK" w:hAnsi="TH SarabunPSK" w:cs="TH SarabunPSK" w:hint="cs"/>
          <w:sz w:val="32"/>
          <w:szCs w:val="32"/>
          <w:cs/>
        </w:rPr>
        <w:t xml:space="preserve"> </w:t>
      </w:r>
      <w:r w:rsidRPr="00807B1C">
        <w:rPr>
          <w:rFonts w:ascii="TH SarabunPSK" w:hAnsi="TH SarabunPSK" w:cs="TH SarabunPSK"/>
          <w:sz w:val="32"/>
          <w:szCs w:val="32"/>
          <w:cs/>
        </w:rPr>
        <w:t>จึงส่งผลให้ผู้เรียนเกิดความพึงพอใจในการเรียนการสอ</w:t>
      </w:r>
      <w:r>
        <w:rPr>
          <w:rFonts w:ascii="TH SarabunPSK" w:hAnsi="TH SarabunPSK" w:cs="TH SarabunPSK" w:hint="cs"/>
          <w:sz w:val="32"/>
          <w:szCs w:val="32"/>
          <w:cs/>
        </w:rPr>
        <w:t>น</w:t>
      </w:r>
    </w:p>
    <w:p w14:paraId="3B5C4707" w14:textId="77777777" w:rsidR="006762C6" w:rsidRDefault="006762C6" w:rsidP="006762C6">
      <w:pPr>
        <w:tabs>
          <w:tab w:val="left" w:pos="993"/>
        </w:tabs>
        <w:spacing w:after="0" w:line="240" w:lineRule="auto"/>
        <w:jc w:val="thaiDistribute"/>
        <w:rPr>
          <w:rFonts w:ascii="TH SarabunPSK" w:hAnsi="TH SarabunPSK" w:cs="TH SarabunPSK"/>
          <w:sz w:val="32"/>
          <w:szCs w:val="32"/>
        </w:rPr>
      </w:pPr>
    </w:p>
    <w:p w14:paraId="5E1D99C7" w14:textId="77777777" w:rsidR="006762C6" w:rsidRPr="002D5CBF" w:rsidRDefault="006762C6" w:rsidP="006762C6">
      <w:pPr>
        <w:tabs>
          <w:tab w:val="left" w:pos="993"/>
        </w:tabs>
        <w:spacing w:after="0" w:line="240" w:lineRule="auto"/>
        <w:jc w:val="thaiDistribute"/>
        <w:rPr>
          <w:rFonts w:ascii="TH SarabunPSK" w:hAnsi="TH SarabunPSK" w:cs="TH SarabunPSK"/>
          <w:sz w:val="32"/>
          <w:szCs w:val="32"/>
          <w:cs/>
        </w:rPr>
      </w:pPr>
    </w:p>
    <w:p w14:paraId="30A15703" w14:textId="32AF6C53" w:rsidR="006762C6" w:rsidRPr="00CE2D09" w:rsidRDefault="00A86DB9" w:rsidP="006762C6">
      <w:pPr>
        <w:tabs>
          <w:tab w:val="left" w:pos="993"/>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696128" behindDoc="1" locked="0" layoutInCell="1" allowOverlap="1" wp14:anchorId="0EDB768F" wp14:editId="466F039A">
            <wp:simplePos x="0" y="0"/>
            <wp:positionH relativeFrom="page">
              <wp:posOffset>9525</wp:posOffset>
            </wp:positionH>
            <wp:positionV relativeFrom="paragraph">
              <wp:posOffset>-914400</wp:posOffset>
            </wp:positionV>
            <wp:extent cx="7560000" cy="10692000"/>
            <wp:effectExtent l="0" t="0" r="3175" b="0"/>
            <wp:wrapNone/>
            <wp:docPr id="30727350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E2D09">
        <w:rPr>
          <w:rFonts w:ascii="TH SarabunPSK" w:hAnsi="TH SarabunPSK" w:cs="TH SarabunPSK" w:hint="cs"/>
          <w:b/>
          <w:bCs/>
          <w:sz w:val="32"/>
          <w:szCs w:val="32"/>
          <w:cs/>
        </w:rPr>
        <w:t>ข้อเสนอแนะ</w:t>
      </w:r>
    </w:p>
    <w:p w14:paraId="3893E143" w14:textId="77777777" w:rsidR="006762C6" w:rsidRPr="00455979" w:rsidRDefault="006762C6" w:rsidP="006762C6">
      <w:pPr>
        <w:tabs>
          <w:tab w:val="left" w:pos="993"/>
        </w:tabs>
        <w:spacing w:after="0" w:line="240" w:lineRule="auto"/>
        <w:jc w:val="thaiDistribute"/>
        <w:rPr>
          <w:rFonts w:ascii="TH SarabunPSK" w:hAnsi="TH SarabunPSK" w:cs="TH SarabunPSK"/>
          <w:sz w:val="32"/>
          <w:szCs w:val="32"/>
        </w:rPr>
      </w:pPr>
      <w:r w:rsidRPr="007A21E1">
        <w:rPr>
          <w:rFonts w:ascii="TH SarabunPSK" w:hAnsi="TH SarabunPSK" w:cs="TH SarabunPSK"/>
          <w:sz w:val="32"/>
          <w:szCs w:val="32"/>
          <w:cs/>
        </w:rPr>
        <w:tab/>
      </w:r>
      <w:r w:rsidRPr="00CE2D09">
        <w:rPr>
          <w:rFonts w:ascii="TH SarabunPSK" w:hAnsi="TH SarabunPSK" w:cs="TH SarabunPSK" w:hint="cs"/>
          <w:sz w:val="32"/>
          <w:szCs w:val="32"/>
          <w:cs/>
        </w:rPr>
        <w:t xml:space="preserve">1. </w:t>
      </w:r>
      <w:r w:rsidRPr="00CE2D09">
        <w:rPr>
          <w:rFonts w:ascii="TH SarabunPSK" w:hAnsi="TH SarabunPSK" w:cs="TH SarabunPSK"/>
          <w:sz w:val="32"/>
          <w:szCs w:val="32"/>
          <w:cs/>
        </w:rPr>
        <w:t>ข้อเสนอแนะสำหรับการนำไปใช้</w:t>
      </w:r>
    </w:p>
    <w:p w14:paraId="1C3592A5" w14:textId="77777777" w:rsidR="006762C6" w:rsidRPr="00455979"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55979">
        <w:rPr>
          <w:rFonts w:ascii="TH SarabunPSK" w:hAnsi="TH SarabunPSK" w:cs="TH SarabunPSK"/>
          <w:sz w:val="32"/>
          <w:szCs w:val="32"/>
          <w:cs/>
        </w:rPr>
        <w:t>1</w:t>
      </w:r>
      <w:r>
        <w:rPr>
          <w:rFonts w:ascii="TH SarabunPSK" w:hAnsi="TH SarabunPSK" w:cs="TH SarabunPSK" w:hint="cs"/>
          <w:sz w:val="32"/>
          <w:szCs w:val="32"/>
          <w:cs/>
        </w:rPr>
        <w:t xml:space="preserve"> กำหนดแนวทางการจัดการเรียนรู้คณิตศาสตร์ตามแผนการจัดการเรียนรู้ด้วยเทคนิค  </w:t>
      </w:r>
      <w:r>
        <w:rPr>
          <w:rFonts w:ascii="TH SarabunPSK" w:hAnsi="TH SarabunPSK" w:cs="TH SarabunPSK"/>
          <w:sz w:val="32"/>
          <w:szCs w:val="32"/>
        </w:rPr>
        <w:t xml:space="preserve">STAD </w:t>
      </w:r>
      <w:r>
        <w:rPr>
          <w:rFonts w:ascii="TH SarabunPSK" w:hAnsi="TH SarabunPSK" w:cs="TH SarabunPSK" w:hint="cs"/>
          <w:sz w:val="32"/>
          <w:szCs w:val="32"/>
          <w:cs/>
        </w:rPr>
        <w:t>เหมาะสมกับความถนัด และความต้องการ ตลอดจนปัญหาทางการเรียนคณิตศาสตร์ของนักเรียน</w:t>
      </w:r>
    </w:p>
    <w:p w14:paraId="4E478C79"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55979">
        <w:rPr>
          <w:rFonts w:ascii="TH SarabunPSK" w:hAnsi="TH SarabunPSK" w:cs="TH SarabunPSK"/>
          <w:sz w:val="32"/>
          <w:szCs w:val="32"/>
          <w:cs/>
        </w:rPr>
        <w:t>2</w:t>
      </w:r>
      <w:r>
        <w:rPr>
          <w:rFonts w:ascii="TH SarabunPSK" w:hAnsi="TH SarabunPSK" w:cs="TH SarabunPSK" w:hint="cs"/>
          <w:sz w:val="32"/>
          <w:szCs w:val="32"/>
          <w:cs/>
        </w:rPr>
        <w:t xml:space="preserve"> ออกแบบ</w:t>
      </w:r>
      <w:r w:rsidRPr="00455979">
        <w:rPr>
          <w:rFonts w:ascii="TH SarabunPSK" w:hAnsi="TH SarabunPSK" w:cs="TH SarabunPSK"/>
          <w:sz w:val="32"/>
          <w:szCs w:val="32"/>
          <w:cs/>
        </w:rPr>
        <w:t>กิจกรรม</w:t>
      </w:r>
      <w:r>
        <w:rPr>
          <w:rFonts w:ascii="TH SarabunPSK" w:hAnsi="TH SarabunPSK" w:cs="TH SarabunPSK" w:hint="cs"/>
          <w:sz w:val="32"/>
          <w:szCs w:val="32"/>
          <w:cs/>
        </w:rPr>
        <w:t>การจัดการเรียนรู้คณิตศาสตร์ให้สอดคล้องกับระดับการเรียนรู้</w:t>
      </w:r>
      <w:r>
        <w:rPr>
          <w:rFonts w:ascii="TH SarabunPSK" w:hAnsi="TH SarabunPSK" w:cs="TH SarabunPSK"/>
          <w:sz w:val="32"/>
          <w:szCs w:val="32"/>
          <w:cs/>
        </w:rPr>
        <w:br/>
      </w:r>
      <w:r>
        <w:rPr>
          <w:rFonts w:ascii="TH SarabunPSK" w:hAnsi="TH SarabunPSK" w:cs="TH SarabunPSK" w:hint="cs"/>
          <w:sz w:val="32"/>
          <w:szCs w:val="32"/>
          <w:cs/>
        </w:rPr>
        <w:t>ของนักเรียนเพื่อให้เทคนิคการจัดการเรียนรู้ ทฤษฎีการเรียนรู้ และสื่อการสอน ที่สามารถตอบสนอง</w:t>
      </w:r>
      <w:r>
        <w:rPr>
          <w:rFonts w:ascii="TH SarabunPSK" w:hAnsi="TH SarabunPSK" w:cs="TH SarabunPSK"/>
          <w:sz w:val="32"/>
          <w:szCs w:val="32"/>
          <w:cs/>
        </w:rPr>
        <w:br/>
      </w:r>
      <w:r>
        <w:rPr>
          <w:rFonts w:ascii="TH SarabunPSK" w:hAnsi="TH SarabunPSK" w:cs="TH SarabunPSK" w:hint="cs"/>
          <w:sz w:val="32"/>
          <w:szCs w:val="32"/>
          <w:cs/>
        </w:rPr>
        <w:t>ความต้องการของนักเรียนได้อย่างครอบคลุม</w:t>
      </w:r>
    </w:p>
    <w:p w14:paraId="29E4D134" w14:textId="77777777" w:rsidR="006762C6" w:rsidRPr="00455979" w:rsidRDefault="006762C6" w:rsidP="006762C6">
      <w:pPr>
        <w:tabs>
          <w:tab w:val="left" w:pos="993"/>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1.3 การจัดกิจกรรมรายบุคคลหรือเป็นกลุ่ม ครูผู้สอนควรดูแลให้คำแนะนำช่วยเหลือ        เมื่อนักเรียนประสบปัญหา และคอยควบคุมเรื่องเวลา รวมทั้งความประพฤติของนักเรียน เพื่อให้นักเรียน       มีคุณลักษณะอันพึงประสงค์ตามหลักสูตร</w:t>
      </w:r>
    </w:p>
    <w:p w14:paraId="4A3A8A29" w14:textId="77777777" w:rsidR="006762C6" w:rsidRPr="00CE2D09"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CE2D09">
        <w:rPr>
          <w:rFonts w:ascii="TH SarabunPSK" w:hAnsi="TH SarabunPSK" w:cs="TH SarabunPSK" w:hint="cs"/>
          <w:sz w:val="32"/>
          <w:szCs w:val="32"/>
          <w:cs/>
        </w:rPr>
        <w:t xml:space="preserve">2. </w:t>
      </w:r>
      <w:r w:rsidRPr="00CE2D09">
        <w:rPr>
          <w:rFonts w:ascii="TH SarabunPSK" w:hAnsi="TH SarabunPSK" w:cs="TH SarabunPSK"/>
          <w:sz w:val="32"/>
          <w:szCs w:val="32"/>
          <w:cs/>
        </w:rPr>
        <w:t>ข้อเสนอแนะสำหรับการศึกษาครั้งต่อไป</w:t>
      </w:r>
    </w:p>
    <w:p w14:paraId="42D331AB" w14:textId="77777777" w:rsidR="006762C6" w:rsidRPr="00455979"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55979">
        <w:rPr>
          <w:rFonts w:ascii="TH SarabunPSK" w:hAnsi="TH SarabunPSK" w:cs="TH SarabunPSK"/>
          <w:sz w:val="32"/>
          <w:szCs w:val="32"/>
          <w:cs/>
        </w:rPr>
        <w:t>1</w:t>
      </w:r>
      <w:r>
        <w:rPr>
          <w:rFonts w:ascii="TH SarabunPSK" w:hAnsi="TH SarabunPSK" w:cs="TH SarabunPSK" w:hint="cs"/>
          <w:sz w:val="32"/>
          <w:szCs w:val="32"/>
          <w:cs/>
        </w:rPr>
        <w:t xml:space="preserve"> </w:t>
      </w:r>
      <w:r w:rsidRPr="00CE2D09">
        <w:rPr>
          <w:rFonts w:ascii="TH SarabunPSK" w:hAnsi="TH SarabunPSK" w:cs="TH SarabunPSK"/>
          <w:sz w:val="32"/>
          <w:szCs w:val="32"/>
          <w:cs/>
        </w:rPr>
        <w:t>ออกแบบการประยุกต์ใช้ทฤษฎีการ</w:t>
      </w:r>
      <w:r>
        <w:rPr>
          <w:rFonts w:ascii="TH SarabunPSK" w:hAnsi="TH SarabunPSK" w:cs="TH SarabunPSK" w:hint="cs"/>
          <w:sz w:val="32"/>
          <w:szCs w:val="32"/>
          <w:cs/>
        </w:rPr>
        <w:t>เสริมแรง</w:t>
      </w:r>
      <w:r w:rsidRPr="00CE2D09">
        <w:rPr>
          <w:rFonts w:ascii="TH SarabunPSK" w:hAnsi="TH SarabunPSK" w:cs="TH SarabunPSK"/>
          <w:sz w:val="32"/>
          <w:szCs w:val="32"/>
          <w:cs/>
        </w:rPr>
        <w:t xml:space="preserve"> ให้มีความหลากหลายและชัดเจน</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ที่</w:t>
      </w:r>
      <w:r w:rsidRPr="00CE2D09">
        <w:rPr>
          <w:rFonts w:ascii="TH SarabunPSK" w:hAnsi="TH SarabunPSK" w:cs="TH SarabunPSK"/>
          <w:sz w:val="32"/>
          <w:szCs w:val="32"/>
          <w:cs/>
        </w:rPr>
        <w:t>สามารถกระตุ้นให้กลุ่มตัวอย่างเกิดการเรียนรู้</w:t>
      </w:r>
    </w:p>
    <w:p w14:paraId="3B2540BE" w14:textId="77777777" w:rsidR="006762C6" w:rsidRDefault="006762C6" w:rsidP="006762C6">
      <w:pPr>
        <w:tabs>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55979">
        <w:rPr>
          <w:rFonts w:ascii="TH SarabunPSK" w:hAnsi="TH SarabunPSK" w:cs="TH SarabunPSK"/>
          <w:sz w:val="32"/>
          <w:szCs w:val="32"/>
          <w:cs/>
        </w:rPr>
        <w:t>2</w:t>
      </w:r>
      <w:r>
        <w:rPr>
          <w:rFonts w:ascii="TH SarabunPSK" w:hAnsi="TH SarabunPSK" w:cs="TH SarabunPSK" w:hint="cs"/>
          <w:sz w:val="32"/>
          <w:szCs w:val="32"/>
          <w:cs/>
        </w:rPr>
        <w:t xml:space="preserve"> ศึกษาการประยุกต์ใช้เทคนิคการจัดการเรียนรู้ </w:t>
      </w:r>
      <w:r>
        <w:rPr>
          <w:rFonts w:ascii="TH SarabunPSK" w:hAnsi="TH SarabunPSK" w:cs="TH SarabunPSK"/>
          <w:sz w:val="32"/>
          <w:szCs w:val="32"/>
        </w:rPr>
        <w:t xml:space="preserve">STAD </w:t>
      </w:r>
      <w:r>
        <w:rPr>
          <w:rFonts w:ascii="TH SarabunPSK" w:hAnsi="TH SarabunPSK" w:cs="TH SarabunPSK" w:hint="cs"/>
          <w:sz w:val="32"/>
          <w:szCs w:val="32"/>
          <w:cs/>
        </w:rPr>
        <w:t>ร่วมกับทั้ง</w:t>
      </w:r>
      <w:r w:rsidRPr="00DA1C40">
        <w:rPr>
          <w:rFonts w:ascii="TH SarabunPSK" w:hAnsi="TH SarabunPSK" w:cs="TH SarabunPSK"/>
          <w:sz w:val="32"/>
          <w:szCs w:val="32"/>
          <w:cs/>
        </w:rPr>
        <w:t>ทฤษฎีการเรียนรู้</w:t>
      </w:r>
      <w:r>
        <w:rPr>
          <w:rFonts w:ascii="TH SarabunPSK" w:hAnsi="TH SarabunPSK" w:cs="TH SarabunPSK" w:hint="cs"/>
          <w:sz w:val="32"/>
          <w:szCs w:val="32"/>
          <w:cs/>
        </w:rPr>
        <w:t>และสื่อการสอนวิชาคณิตศาสตร์</w:t>
      </w:r>
    </w:p>
    <w:p w14:paraId="1F3187C7" w14:textId="77777777" w:rsidR="006762C6" w:rsidRPr="007A21E1" w:rsidRDefault="006762C6" w:rsidP="006762C6">
      <w:pPr>
        <w:tabs>
          <w:tab w:val="left" w:pos="993"/>
        </w:tabs>
        <w:spacing w:after="0" w:line="240" w:lineRule="auto"/>
        <w:jc w:val="thaiDistribute"/>
        <w:rPr>
          <w:rFonts w:ascii="TH SarabunPSK" w:hAnsi="TH SarabunPSK" w:cs="TH SarabunPSK"/>
          <w:sz w:val="32"/>
          <w:szCs w:val="32"/>
          <w:cs/>
        </w:rPr>
      </w:pPr>
    </w:p>
    <w:p w14:paraId="4A328D19" w14:textId="77777777" w:rsidR="006762C6" w:rsidRDefault="006762C6" w:rsidP="006762C6">
      <w:pPr>
        <w:tabs>
          <w:tab w:val="left" w:pos="709"/>
        </w:tabs>
        <w:spacing w:after="0" w:line="240" w:lineRule="auto"/>
        <w:rPr>
          <w:rFonts w:ascii="TH SarabunPSK" w:hAnsi="TH SarabunPSK" w:cs="TH SarabunPSK"/>
          <w:sz w:val="32"/>
          <w:szCs w:val="32"/>
        </w:rPr>
      </w:pPr>
      <w:r w:rsidRPr="007A21E1">
        <w:rPr>
          <w:rFonts w:ascii="TH SarabunPSK" w:hAnsi="TH SarabunPSK" w:cs="TH SarabunPSK"/>
          <w:b/>
          <w:bCs/>
          <w:sz w:val="32"/>
          <w:szCs w:val="32"/>
          <w:cs/>
        </w:rPr>
        <w:t xml:space="preserve">เอกสารอ้างอิง </w:t>
      </w:r>
      <w:r>
        <w:rPr>
          <w:rFonts w:ascii="TH SarabunPSK" w:hAnsi="TH SarabunPSK" w:cs="TH SarabunPSK" w:hint="cs"/>
          <w:sz w:val="32"/>
          <w:szCs w:val="32"/>
          <w:cs/>
        </w:rPr>
        <w:t xml:space="preserve"> </w:t>
      </w:r>
    </w:p>
    <w:p w14:paraId="105BCD94"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ชัยวัฒน์ สุทธิรัตน์. (2561). 80 </w:t>
      </w:r>
      <w:r w:rsidRPr="00614354">
        <w:rPr>
          <w:rFonts w:ascii="TH SarabunPSK" w:hAnsi="TH SarabunPSK" w:cs="TH SarabunPSK"/>
          <w:i/>
          <w:iCs/>
          <w:sz w:val="32"/>
          <w:szCs w:val="32"/>
          <w:cs/>
        </w:rPr>
        <w:t>นวัตกรรมการจัดการเรียนรู้ ที่เน้น</w:t>
      </w:r>
      <w:r>
        <w:rPr>
          <w:rFonts w:ascii="TH SarabunPSK" w:hAnsi="TH SarabunPSK" w:cs="TH SarabunPSK"/>
          <w:i/>
          <w:iCs/>
          <w:sz w:val="32"/>
          <w:szCs w:val="32"/>
          <w:cs/>
        </w:rPr>
        <w:t>นักเรียน</w:t>
      </w:r>
      <w:r w:rsidRPr="00614354">
        <w:rPr>
          <w:rFonts w:ascii="TH SarabunPSK" w:hAnsi="TH SarabunPSK" w:cs="TH SarabunPSK"/>
          <w:i/>
          <w:iCs/>
          <w:sz w:val="32"/>
          <w:szCs w:val="32"/>
          <w:cs/>
        </w:rPr>
        <w:t>เป็นสำคัญ.</w:t>
      </w:r>
      <w:r w:rsidRPr="00FA3157">
        <w:rPr>
          <w:rFonts w:ascii="TH SarabunPSK" w:hAnsi="TH SarabunPSK" w:cs="TH SarabunPSK"/>
          <w:sz w:val="32"/>
          <w:szCs w:val="32"/>
          <w:cs/>
        </w:rPr>
        <w:t xml:space="preserve"> (พิมพ์ครั้งที่8). พีบาลาน์ </w:t>
      </w:r>
    </w:p>
    <w:p w14:paraId="2CEA63E9" w14:textId="77777777" w:rsidR="006762C6"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ดีไซน์แอนด์ปริ้นติ้ง.</w:t>
      </w:r>
    </w:p>
    <w:p w14:paraId="37079D83"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ซวน ดิง </w:t>
      </w:r>
      <w:proofErr w:type="spellStart"/>
      <w:r>
        <w:rPr>
          <w:rFonts w:ascii="TH SarabunPSK" w:hAnsi="TH SarabunPSK" w:cs="TH SarabunPSK" w:hint="cs"/>
          <w:sz w:val="32"/>
          <w:szCs w:val="32"/>
          <w:cs/>
        </w:rPr>
        <w:t>ทิ่</w:t>
      </w:r>
      <w:proofErr w:type="spellEnd"/>
      <w:r>
        <w:rPr>
          <w:rFonts w:ascii="TH SarabunPSK" w:hAnsi="TH SarabunPSK" w:cs="TH SarabunPSK" w:hint="cs"/>
          <w:sz w:val="32"/>
          <w:szCs w:val="32"/>
          <w:cs/>
        </w:rPr>
        <w:t xml:space="preserve"> แทง และสิทธิศักดิ์ จุล</w:t>
      </w:r>
      <w:proofErr w:type="spellStart"/>
      <w:r>
        <w:rPr>
          <w:rFonts w:ascii="TH SarabunPSK" w:hAnsi="TH SarabunPSK" w:cs="TH SarabunPSK" w:hint="cs"/>
          <w:sz w:val="32"/>
          <w:szCs w:val="32"/>
          <w:cs/>
        </w:rPr>
        <w:t>ศิ</w:t>
      </w:r>
      <w:proofErr w:type="spellEnd"/>
      <w:r>
        <w:rPr>
          <w:rFonts w:ascii="TH SarabunPSK" w:hAnsi="TH SarabunPSK" w:cs="TH SarabunPSK" w:hint="cs"/>
          <w:sz w:val="32"/>
          <w:szCs w:val="32"/>
          <w:cs/>
        </w:rPr>
        <w:t>ริพง</w:t>
      </w:r>
      <w:proofErr w:type="spellStart"/>
      <w:r>
        <w:rPr>
          <w:rFonts w:ascii="TH SarabunPSK" w:hAnsi="TH SarabunPSK" w:cs="TH SarabunPSK" w:hint="cs"/>
          <w:sz w:val="32"/>
          <w:szCs w:val="32"/>
          <w:cs/>
        </w:rPr>
        <w:t>ษ์</w:t>
      </w:r>
      <w:proofErr w:type="spellEnd"/>
      <w:r>
        <w:rPr>
          <w:rFonts w:ascii="TH SarabunPSK" w:hAnsi="TH SarabunPSK" w:cs="TH SarabunPSK" w:hint="cs"/>
          <w:sz w:val="32"/>
          <w:szCs w:val="32"/>
          <w:cs/>
        </w:rPr>
        <w:t xml:space="preserve">. (2560). การศึกษาผลสัมฤทธิ์ทางการเรียน หน่วยการเรียนรู้ </w:t>
      </w:r>
    </w:p>
    <w:p w14:paraId="3A328973"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รู้จักอาเซียนและความพึงพอใจต่อการเรียนของนักเรียนชั้นประถมศึกษาปีที่ 6 โดยใช้การจัด</w:t>
      </w:r>
    </w:p>
    <w:p w14:paraId="3FCFD8F8"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การเรียนรู้แบบร่วมมือเทคนิค </w:t>
      </w:r>
      <w:r>
        <w:rPr>
          <w:rFonts w:ascii="TH SarabunPSK" w:hAnsi="TH SarabunPSK" w:cs="TH SarabunPSK"/>
          <w:sz w:val="32"/>
          <w:szCs w:val="32"/>
        </w:rPr>
        <w:t>STAD.</w:t>
      </w:r>
      <w:r>
        <w:rPr>
          <w:rFonts w:ascii="TH SarabunPSK" w:hAnsi="TH SarabunPSK" w:cs="TH SarabunPSK" w:hint="cs"/>
          <w:sz w:val="32"/>
          <w:szCs w:val="32"/>
          <w:cs/>
        </w:rPr>
        <w:t xml:space="preserve"> </w:t>
      </w:r>
      <w:r w:rsidRPr="00807B1C">
        <w:rPr>
          <w:rFonts w:ascii="TH SarabunPSK" w:hAnsi="TH SarabunPSK" w:cs="TH SarabunPSK" w:hint="cs"/>
          <w:i/>
          <w:iCs/>
          <w:sz w:val="32"/>
          <w:szCs w:val="32"/>
          <w:cs/>
        </w:rPr>
        <w:t>วารสารราชพฤกษ์</w:t>
      </w:r>
      <w:r w:rsidRPr="00807B1C">
        <w:rPr>
          <w:rFonts w:ascii="TH SarabunPSK" w:hAnsi="TH SarabunPSK" w:cs="TH SarabunPSK"/>
          <w:i/>
          <w:iCs/>
          <w:sz w:val="32"/>
          <w:szCs w:val="32"/>
        </w:rPr>
        <w:t>, 15(2),</w:t>
      </w:r>
      <w:r>
        <w:rPr>
          <w:rFonts w:ascii="TH SarabunPSK" w:hAnsi="TH SarabunPSK" w:cs="TH SarabunPSK"/>
          <w:sz w:val="32"/>
          <w:szCs w:val="32"/>
        </w:rPr>
        <w:t xml:space="preserve"> </w:t>
      </w:r>
      <w:r>
        <w:rPr>
          <w:rFonts w:ascii="TH SarabunPSK" w:hAnsi="TH SarabunPSK" w:cs="TH SarabunPSK" w:hint="cs"/>
          <w:sz w:val="32"/>
          <w:szCs w:val="32"/>
          <w:cs/>
        </w:rPr>
        <w:t>7.</w:t>
      </w:r>
    </w:p>
    <w:p w14:paraId="23C373EB" w14:textId="77777777" w:rsidR="006762C6" w:rsidRDefault="006762C6" w:rsidP="006762C6">
      <w:pPr>
        <w:tabs>
          <w:tab w:val="left" w:pos="709"/>
        </w:tabs>
        <w:spacing w:after="0" w:line="240" w:lineRule="auto"/>
        <w:rPr>
          <w:rFonts w:ascii="TH SarabunPSK" w:hAnsi="TH SarabunPSK" w:cs="TH SarabunPSK"/>
          <w:sz w:val="32"/>
          <w:szCs w:val="32"/>
        </w:rPr>
      </w:pPr>
      <w:proofErr w:type="spellStart"/>
      <w:r>
        <w:rPr>
          <w:rFonts w:ascii="TH SarabunPSK" w:hAnsi="TH SarabunPSK" w:cs="TH SarabunPSK" w:hint="cs"/>
          <w:sz w:val="32"/>
          <w:szCs w:val="32"/>
          <w:cs/>
        </w:rPr>
        <w:t>ฐา</w:t>
      </w:r>
      <w:proofErr w:type="spellEnd"/>
      <w:r>
        <w:rPr>
          <w:rFonts w:ascii="TH SarabunPSK" w:hAnsi="TH SarabunPSK" w:cs="TH SarabunPSK" w:hint="cs"/>
          <w:sz w:val="32"/>
          <w:szCs w:val="32"/>
          <w:cs/>
        </w:rPr>
        <w:t>นพ</w:t>
      </w:r>
      <w:proofErr w:type="spellStart"/>
      <w:r>
        <w:rPr>
          <w:rFonts w:ascii="TH SarabunPSK" w:hAnsi="TH SarabunPSK" w:cs="TH SarabunPSK" w:hint="cs"/>
          <w:sz w:val="32"/>
          <w:szCs w:val="32"/>
          <w:cs/>
        </w:rPr>
        <w:t>ัฒน์</w:t>
      </w:r>
      <w:proofErr w:type="spellEnd"/>
      <w:r>
        <w:rPr>
          <w:rFonts w:ascii="TH SarabunPSK" w:hAnsi="TH SarabunPSK" w:cs="TH SarabunPSK" w:hint="cs"/>
          <w:sz w:val="32"/>
          <w:szCs w:val="32"/>
          <w:cs/>
        </w:rPr>
        <w:t xml:space="preserve"> ปักการะเน. (2563). การพัฒนาผลสัมฤทธิ์ทางการเรียนโดยใช้ชุดการเรียน เรื่อง พื้นที่ผิวและ</w:t>
      </w:r>
    </w:p>
    <w:p w14:paraId="1C42BF56"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ปริมาตร กลุ่มสาระการเรียนรู้คณิตศาสตร์ ชั้นมัธยมศึกษาปีที่ 3 ด้วยรูปแบบการสอน </w:t>
      </w:r>
      <w:r>
        <w:rPr>
          <w:rFonts w:ascii="TH SarabunPSK" w:hAnsi="TH SarabunPSK" w:cs="TH SarabunPSK"/>
          <w:sz w:val="32"/>
          <w:szCs w:val="32"/>
        </w:rPr>
        <w:t>STAD</w:t>
      </w:r>
      <w:r>
        <w:rPr>
          <w:rFonts w:ascii="TH SarabunPSK" w:hAnsi="TH SarabunPSK" w:cs="TH SarabunPSK" w:hint="cs"/>
          <w:sz w:val="32"/>
          <w:szCs w:val="32"/>
          <w:cs/>
        </w:rPr>
        <w:t>.</w:t>
      </w:r>
    </w:p>
    <w:p w14:paraId="47B30C3A" w14:textId="77777777" w:rsidR="006762C6" w:rsidRPr="00FA3157"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sidRPr="00C43B3D">
        <w:rPr>
          <w:rFonts w:ascii="TH SarabunPSK" w:hAnsi="TH SarabunPSK" w:cs="TH SarabunPSK" w:hint="cs"/>
          <w:i/>
          <w:iCs/>
          <w:sz w:val="32"/>
          <w:szCs w:val="32"/>
          <w:cs/>
        </w:rPr>
        <w:t>วารสารการบริหารนิติบุคคลและนวัตกรรมท้องถิ่น</w:t>
      </w:r>
      <w:r w:rsidRPr="00C43B3D">
        <w:rPr>
          <w:rFonts w:ascii="TH SarabunPSK" w:hAnsi="TH SarabunPSK" w:cs="TH SarabunPSK"/>
          <w:i/>
          <w:iCs/>
          <w:sz w:val="32"/>
          <w:szCs w:val="32"/>
        </w:rPr>
        <w:t xml:space="preserve">, </w:t>
      </w:r>
      <w:r w:rsidRPr="00C43B3D">
        <w:rPr>
          <w:rFonts w:ascii="TH SarabunPSK" w:hAnsi="TH SarabunPSK" w:cs="TH SarabunPSK" w:hint="cs"/>
          <w:i/>
          <w:iCs/>
          <w:sz w:val="32"/>
          <w:szCs w:val="32"/>
          <w:cs/>
        </w:rPr>
        <w:t>6(4)</w:t>
      </w:r>
      <w:r w:rsidRPr="00C43B3D">
        <w:rPr>
          <w:rFonts w:ascii="TH SarabunPSK" w:hAnsi="TH SarabunPSK" w:cs="TH SarabunPSK"/>
          <w:i/>
          <w:i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9.</w:t>
      </w:r>
    </w:p>
    <w:p w14:paraId="3AE8D993"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ดวงใจชนก พรรษา และอธิป</w:t>
      </w:r>
      <w:proofErr w:type="spellStart"/>
      <w:r w:rsidRPr="00FA3157">
        <w:rPr>
          <w:rFonts w:ascii="TH SarabunPSK" w:hAnsi="TH SarabunPSK" w:cs="TH SarabunPSK"/>
          <w:sz w:val="32"/>
          <w:szCs w:val="32"/>
          <w:cs/>
        </w:rPr>
        <w:t>ัตย์</w:t>
      </w:r>
      <w:proofErr w:type="spellEnd"/>
      <w:r w:rsidRPr="00FA3157">
        <w:rPr>
          <w:rFonts w:ascii="TH SarabunPSK" w:hAnsi="TH SarabunPSK" w:cs="TH SarabunPSK"/>
          <w:sz w:val="32"/>
          <w:szCs w:val="32"/>
          <w:cs/>
        </w:rPr>
        <w:t xml:space="preserve"> บุญเหมาะ. (2565). ความคิดเห็นของนักศึกษาต่อการเรียนในชั้นเรียนปกติ</w:t>
      </w:r>
    </w:p>
    <w:p w14:paraId="11EFA157" w14:textId="77777777" w:rsidR="006762C6" w:rsidRDefault="006762C6" w:rsidP="006762C6">
      <w:pPr>
        <w:tabs>
          <w:tab w:val="left" w:pos="709"/>
        </w:tabs>
        <w:spacing w:after="0" w:line="240" w:lineRule="auto"/>
        <w:rPr>
          <w:rFonts w:ascii="TH SarabunPSK" w:hAnsi="TH SarabunPSK" w:cs="TH SarabunPSK"/>
          <w:i/>
          <w:iCs/>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 xml:space="preserve">และการเรียนออนไลน์แบบกะทันหันในช่วงการแพร่ระบาดของ </w:t>
      </w:r>
      <w:r w:rsidRPr="00FA3157">
        <w:rPr>
          <w:rFonts w:ascii="TH SarabunPSK" w:hAnsi="TH SarabunPSK" w:cs="TH SarabunPSK"/>
          <w:sz w:val="32"/>
          <w:szCs w:val="32"/>
        </w:rPr>
        <w:t>COVID-</w:t>
      </w:r>
      <w:r w:rsidRPr="00FA3157">
        <w:rPr>
          <w:rFonts w:ascii="TH SarabunPSK" w:hAnsi="TH SarabunPSK" w:cs="TH SarabunPSK"/>
          <w:sz w:val="32"/>
          <w:szCs w:val="32"/>
          <w:cs/>
        </w:rPr>
        <w:t xml:space="preserve">19. </w:t>
      </w:r>
      <w:r w:rsidRPr="00614354">
        <w:rPr>
          <w:rFonts w:ascii="TH SarabunPSK" w:hAnsi="TH SarabunPSK" w:cs="TH SarabunPSK"/>
          <w:i/>
          <w:iCs/>
          <w:sz w:val="32"/>
          <w:szCs w:val="32"/>
          <w:cs/>
        </w:rPr>
        <w:t>วารสารภาษาปริทัศน์</w:t>
      </w:r>
      <w:r>
        <w:rPr>
          <w:rFonts w:ascii="TH SarabunPSK" w:hAnsi="TH SarabunPSK" w:cs="TH SarabunPSK"/>
          <w:i/>
          <w:iCs/>
          <w:sz w:val="32"/>
          <w:szCs w:val="32"/>
        </w:rPr>
        <w:t xml:space="preserve">,    </w:t>
      </w:r>
    </w:p>
    <w:p w14:paraId="310D3E47"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i/>
          <w:iCs/>
          <w:sz w:val="32"/>
          <w:szCs w:val="32"/>
        </w:rPr>
        <w:t xml:space="preserve">          37(3), </w:t>
      </w:r>
      <w:r>
        <w:rPr>
          <w:rFonts w:ascii="TH SarabunPSK" w:hAnsi="TH SarabunPSK" w:cs="TH SarabunPSK"/>
          <w:sz w:val="32"/>
          <w:szCs w:val="32"/>
        </w:rPr>
        <w:t>3-4.</w:t>
      </w:r>
    </w:p>
    <w:p w14:paraId="641B020E"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เยาวรัช ทองเสริม. (2567). การเปรียบเทียบผลสัมฤทธิ์ทางการเรียนรู้คณิตศาสตร์ เรื่อง ขำนวนเชิงซ้อน </w:t>
      </w:r>
    </w:p>
    <w:p w14:paraId="7B2AD23C" w14:textId="77777777" w:rsidR="006762C6"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ของนักเรียนชั้นมัธยมศึกษาปีที่ 5 ระหว่างการจัดการเรียนรู้ตามแนวคิดทฤษฎีคอนสต</w:t>
      </w:r>
      <w:proofErr w:type="spellStart"/>
      <w:r>
        <w:rPr>
          <w:rFonts w:ascii="TH SarabunPSK" w:hAnsi="TH SarabunPSK" w:cs="TH SarabunPSK" w:hint="cs"/>
          <w:sz w:val="32"/>
          <w:szCs w:val="32"/>
          <w:cs/>
        </w:rPr>
        <w:t>รัค</w:t>
      </w:r>
      <w:proofErr w:type="spellEnd"/>
      <w:r>
        <w:rPr>
          <w:rFonts w:ascii="TH SarabunPSK" w:hAnsi="TH SarabunPSK" w:cs="TH SarabunPSK" w:hint="cs"/>
          <w:sz w:val="32"/>
          <w:szCs w:val="32"/>
          <w:cs/>
        </w:rPr>
        <w:t>ติวิสต์และ</w:t>
      </w:r>
    </w:p>
    <w:p w14:paraId="34D0515E" w14:textId="77777777" w:rsidR="006762C6" w:rsidRPr="00FE6C19" w:rsidRDefault="006762C6" w:rsidP="006762C6">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การสอนแบบร่วมมือเทคนิค </w:t>
      </w:r>
      <w:r>
        <w:rPr>
          <w:rFonts w:ascii="TH SarabunPSK" w:hAnsi="TH SarabunPSK" w:cs="TH SarabunPSK"/>
          <w:sz w:val="32"/>
          <w:szCs w:val="32"/>
        </w:rPr>
        <w:t xml:space="preserve">STAD. </w:t>
      </w:r>
      <w:r w:rsidRPr="00C43B3D">
        <w:rPr>
          <w:rFonts w:ascii="TH SarabunPSK" w:hAnsi="TH SarabunPSK" w:cs="TH SarabunPSK"/>
          <w:i/>
          <w:iCs/>
          <w:sz w:val="32"/>
          <w:szCs w:val="32"/>
        </w:rPr>
        <w:t xml:space="preserve">Journal of Roi </w:t>
      </w:r>
      <w:proofErr w:type="spellStart"/>
      <w:r w:rsidRPr="00C43B3D">
        <w:rPr>
          <w:rFonts w:ascii="TH SarabunPSK" w:hAnsi="TH SarabunPSK" w:cs="TH SarabunPSK"/>
          <w:i/>
          <w:iCs/>
          <w:sz w:val="32"/>
          <w:szCs w:val="32"/>
        </w:rPr>
        <w:t>Kaensarn</w:t>
      </w:r>
      <w:proofErr w:type="spellEnd"/>
      <w:r w:rsidRPr="00C43B3D">
        <w:rPr>
          <w:rFonts w:ascii="TH SarabunPSK" w:hAnsi="TH SarabunPSK" w:cs="TH SarabunPSK"/>
          <w:i/>
          <w:iCs/>
          <w:sz w:val="32"/>
          <w:szCs w:val="32"/>
        </w:rPr>
        <w:t xml:space="preserve"> </w:t>
      </w:r>
      <w:proofErr w:type="spellStart"/>
      <w:r w:rsidRPr="00C43B3D">
        <w:rPr>
          <w:rFonts w:ascii="TH SarabunPSK" w:hAnsi="TH SarabunPSK" w:cs="TH SarabunPSK"/>
          <w:i/>
          <w:iCs/>
          <w:sz w:val="32"/>
          <w:szCs w:val="32"/>
        </w:rPr>
        <w:t>Academi</w:t>
      </w:r>
      <w:proofErr w:type="spellEnd"/>
      <w:r w:rsidRPr="00C43B3D">
        <w:rPr>
          <w:rFonts w:ascii="TH SarabunPSK" w:hAnsi="TH SarabunPSK" w:cs="TH SarabunPSK"/>
          <w:i/>
          <w:iCs/>
          <w:sz w:val="32"/>
          <w:szCs w:val="32"/>
        </w:rPr>
        <w:t>, 9</w:t>
      </w:r>
      <w:r w:rsidRPr="00C43B3D">
        <w:rPr>
          <w:rFonts w:ascii="TH SarabunPSK" w:hAnsi="TH SarabunPSK" w:cs="TH SarabunPSK" w:hint="cs"/>
          <w:i/>
          <w:iCs/>
          <w:sz w:val="32"/>
          <w:szCs w:val="32"/>
          <w:cs/>
        </w:rPr>
        <w:t>(3)</w:t>
      </w:r>
      <w:r w:rsidRPr="00C43B3D">
        <w:rPr>
          <w:rFonts w:ascii="TH SarabunPSK" w:hAnsi="TH SarabunPSK" w:cs="TH SarabunPSK"/>
          <w:i/>
          <w:iCs/>
          <w:sz w:val="32"/>
          <w:szCs w:val="32"/>
        </w:rPr>
        <w:t>,</w:t>
      </w:r>
      <w:r>
        <w:rPr>
          <w:rFonts w:ascii="TH SarabunPSK" w:hAnsi="TH SarabunPSK" w:cs="TH SarabunPSK"/>
          <w:sz w:val="32"/>
          <w:szCs w:val="32"/>
        </w:rPr>
        <w:t xml:space="preserve"> 17-18.</w:t>
      </w:r>
    </w:p>
    <w:p w14:paraId="36CE4982"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เรวดี ศรีสุข. (2562). การประยุกต์ใช้ทฤษฎีการเรียนรู้แบบร่วมมือ (</w:t>
      </w:r>
      <w:r w:rsidRPr="00FA3157">
        <w:rPr>
          <w:rFonts w:ascii="TH SarabunPSK" w:hAnsi="TH SarabunPSK" w:cs="TH SarabunPSK"/>
          <w:sz w:val="32"/>
          <w:szCs w:val="32"/>
        </w:rPr>
        <w:t>Co-operative</w:t>
      </w:r>
      <w:r>
        <w:rPr>
          <w:rFonts w:ascii="TH SarabunPSK" w:hAnsi="TH SarabunPSK" w:cs="TH SarabunPSK" w:hint="cs"/>
          <w:sz w:val="32"/>
          <w:szCs w:val="32"/>
          <w:cs/>
        </w:rPr>
        <w:t xml:space="preserve"> </w:t>
      </w:r>
      <w:r w:rsidRPr="00FA3157">
        <w:rPr>
          <w:rFonts w:ascii="TH SarabunPSK" w:hAnsi="TH SarabunPSK" w:cs="TH SarabunPSK"/>
          <w:sz w:val="32"/>
          <w:szCs w:val="32"/>
        </w:rPr>
        <w:t xml:space="preserve">learning) </w:t>
      </w:r>
      <w:r w:rsidRPr="00FA3157">
        <w:rPr>
          <w:rFonts w:ascii="TH SarabunPSK" w:hAnsi="TH SarabunPSK" w:cs="TH SarabunPSK"/>
          <w:sz w:val="32"/>
          <w:szCs w:val="32"/>
          <w:cs/>
        </w:rPr>
        <w:t>ในการออกแบบ</w:t>
      </w:r>
    </w:p>
    <w:p w14:paraId="22E6C935"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จัดการเรียนการสอน</w:t>
      </w:r>
      <w:r>
        <w:rPr>
          <w:rFonts w:ascii="TH SarabunPSK" w:hAnsi="TH SarabunPSK" w:cs="TH SarabunPSK" w:hint="cs"/>
          <w:sz w:val="32"/>
          <w:szCs w:val="32"/>
          <w:cs/>
        </w:rPr>
        <w:t xml:space="preserve">. </w:t>
      </w:r>
      <w:r w:rsidRPr="003946A1">
        <w:rPr>
          <w:rFonts w:ascii="TH SarabunPSK" w:hAnsi="TH SarabunPSK" w:cs="TH SarabunPSK" w:hint="cs"/>
          <w:i/>
          <w:iCs/>
          <w:sz w:val="32"/>
          <w:szCs w:val="32"/>
          <w:cs/>
        </w:rPr>
        <w:t>วารสารวิทยาลัยพยาบาลบรมราชชนนี สุพรรณบุรี, 2(1),</w:t>
      </w:r>
      <w:r>
        <w:rPr>
          <w:rFonts w:ascii="TH SarabunPSK" w:hAnsi="TH SarabunPSK" w:cs="TH SarabunPSK" w:hint="cs"/>
          <w:sz w:val="32"/>
          <w:szCs w:val="32"/>
          <w:cs/>
        </w:rPr>
        <w:t xml:space="preserve"> 7-10.</w:t>
      </w:r>
    </w:p>
    <w:p w14:paraId="0AC1CCF3" w14:textId="2BEA17BE" w:rsidR="006762C6" w:rsidRPr="00C00213" w:rsidRDefault="00A86DB9" w:rsidP="006762C6">
      <w:pPr>
        <w:tabs>
          <w:tab w:val="left" w:pos="709"/>
        </w:tabs>
        <w:spacing w:after="0" w:line="240" w:lineRule="auto"/>
        <w:rPr>
          <w:rFonts w:ascii="TH SarabunPSK" w:hAnsi="TH SarabunPSK" w:cs="TH SarabunPSK"/>
          <w:i/>
          <w:iCs/>
          <w:sz w:val="32"/>
          <w:szCs w:val="32"/>
        </w:rPr>
      </w:pPr>
      <w:r>
        <w:rPr>
          <w:rFonts w:ascii="TH SarabunPSK" w:hAnsi="TH SarabunPSK" w:cs="TH SarabunPSK"/>
          <w:b/>
          <w:bCs/>
          <w:noProof/>
          <w:sz w:val="32"/>
          <w:szCs w:val="32"/>
          <w:lang w:val="th-TH"/>
        </w:rPr>
        <w:lastRenderedPageBreak/>
        <w:drawing>
          <wp:anchor distT="0" distB="0" distL="114300" distR="114300" simplePos="0" relativeHeight="251698176" behindDoc="1" locked="0" layoutInCell="1" allowOverlap="1" wp14:anchorId="4E9DA3F9" wp14:editId="44348F56">
            <wp:simplePos x="0" y="0"/>
            <wp:positionH relativeFrom="page">
              <wp:posOffset>0</wp:posOffset>
            </wp:positionH>
            <wp:positionV relativeFrom="paragraph">
              <wp:posOffset>-914400</wp:posOffset>
            </wp:positionV>
            <wp:extent cx="7560000" cy="10692000"/>
            <wp:effectExtent l="0" t="0" r="3175" b="0"/>
            <wp:wrapNone/>
            <wp:docPr id="25579507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FA3157">
        <w:rPr>
          <w:rFonts w:ascii="TH SarabunPSK" w:hAnsi="TH SarabunPSK" w:cs="TH SarabunPSK"/>
          <w:sz w:val="32"/>
          <w:szCs w:val="32"/>
          <w:cs/>
        </w:rPr>
        <w:t xml:space="preserve">วรัญญา นิลรัตน์. (2561). </w:t>
      </w:r>
      <w:r w:rsidR="006762C6" w:rsidRPr="00C00213">
        <w:rPr>
          <w:rFonts w:ascii="TH SarabunPSK" w:hAnsi="TH SarabunPSK" w:cs="TH SarabunPSK"/>
          <w:i/>
          <w:iCs/>
          <w:sz w:val="32"/>
          <w:szCs w:val="32"/>
          <w:cs/>
        </w:rPr>
        <w:t xml:space="preserve">ผลการจัดการเรียนรู้แบบร่วมมือโดยใช้เทคนิค </w:t>
      </w:r>
      <w:r w:rsidR="006762C6" w:rsidRPr="00C00213">
        <w:rPr>
          <w:rFonts w:ascii="TH SarabunPSK" w:hAnsi="TH SarabunPSK" w:cs="TH SarabunPSK"/>
          <w:i/>
          <w:iCs/>
          <w:sz w:val="32"/>
          <w:szCs w:val="32"/>
        </w:rPr>
        <w:t xml:space="preserve">STAD </w:t>
      </w:r>
      <w:r w:rsidR="006762C6" w:rsidRPr="00C00213">
        <w:rPr>
          <w:rFonts w:ascii="TH SarabunPSK" w:hAnsi="TH SarabunPSK" w:cs="TH SarabunPSK"/>
          <w:i/>
          <w:iCs/>
          <w:sz w:val="32"/>
          <w:szCs w:val="32"/>
          <w:cs/>
        </w:rPr>
        <w:t>ร่วมกับกระบวนการแก้ปัญหา</w:t>
      </w:r>
    </w:p>
    <w:p w14:paraId="47E03FD2" w14:textId="77777777" w:rsidR="006762C6" w:rsidRPr="00C00213" w:rsidRDefault="006762C6" w:rsidP="006762C6">
      <w:pPr>
        <w:tabs>
          <w:tab w:val="left" w:pos="709"/>
        </w:tabs>
        <w:spacing w:after="0" w:line="240" w:lineRule="auto"/>
        <w:rPr>
          <w:rFonts w:ascii="TH SarabunPSK" w:hAnsi="TH SarabunPSK" w:cs="TH SarabunPSK"/>
          <w:i/>
          <w:iCs/>
          <w:sz w:val="32"/>
          <w:szCs w:val="32"/>
        </w:rPr>
      </w:pPr>
      <w:r w:rsidRPr="00C00213">
        <w:rPr>
          <w:rFonts w:ascii="TH SarabunPSK" w:hAnsi="TH SarabunPSK" w:cs="TH SarabunPSK"/>
          <w:i/>
          <w:iCs/>
          <w:sz w:val="32"/>
          <w:szCs w:val="32"/>
          <w:cs/>
        </w:rPr>
        <w:t xml:space="preserve">       </w:t>
      </w:r>
      <w:r>
        <w:rPr>
          <w:rFonts w:ascii="TH SarabunPSK" w:hAnsi="TH SarabunPSK" w:cs="TH SarabunPSK"/>
          <w:i/>
          <w:iCs/>
          <w:sz w:val="32"/>
          <w:szCs w:val="32"/>
          <w:cs/>
        </w:rPr>
        <w:tab/>
      </w:r>
      <w:r w:rsidRPr="00C00213">
        <w:rPr>
          <w:rFonts w:ascii="TH SarabunPSK" w:hAnsi="TH SarabunPSK" w:cs="TH SarabunPSK"/>
          <w:i/>
          <w:iCs/>
          <w:sz w:val="32"/>
          <w:szCs w:val="32"/>
          <w:cs/>
        </w:rPr>
        <w:t>ตามแนวคิดของโพลยา (</w:t>
      </w:r>
      <w:r w:rsidRPr="00C00213">
        <w:rPr>
          <w:rFonts w:ascii="TH SarabunPSK" w:hAnsi="TH SarabunPSK" w:cs="TH SarabunPSK"/>
          <w:i/>
          <w:iCs/>
          <w:sz w:val="32"/>
          <w:szCs w:val="32"/>
        </w:rPr>
        <w:t xml:space="preserve">Polya) </w:t>
      </w:r>
      <w:r w:rsidRPr="00C00213">
        <w:rPr>
          <w:rFonts w:ascii="TH SarabunPSK" w:hAnsi="TH SarabunPSK" w:cs="TH SarabunPSK"/>
          <w:i/>
          <w:iCs/>
          <w:sz w:val="32"/>
          <w:szCs w:val="32"/>
          <w:cs/>
        </w:rPr>
        <w:t>เรื่อง อัตราส่วนตรีโกณมิติที่มีต่อผลสัมฤทธิ์ทางการเรียนของนักเรียน</w:t>
      </w:r>
      <w:r>
        <w:rPr>
          <w:rFonts w:ascii="TH SarabunPSK" w:hAnsi="TH SarabunPSK" w:cs="TH SarabunPSK"/>
          <w:i/>
          <w:iCs/>
          <w:sz w:val="32"/>
          <w:szCs w:val="32"/>
          <w:cs/>
        </w:rPr>
        <w:tab/>
      </w:r>
      <w:r w:rsidRPr="00C00213">
        <w:rPr>
          <w:rFonts w:ascii="TH SarabunPSK" w:hAnsi="TH SarabunPSK" w:cs="TH SarabunPSK"/>
          <w:i/>
          <w:iCs/>
          <w:sz w:val="32"/>
          <w:szCs w:val="32"/>
          <w:cs/>
        </w:rPr>
        <w:t>ชั้นมัธยมศึกษาปีที่ 5 โรงเรียนสวนกุหลาบวิทยาลัยธนบุรี.</w:t>
      </w:r>
      <w:r w:rsidRPr="00FA3157">
        <w:rPr>
          <w:rFonts w:ascii="TH SarabunPSK" w:hAnsi="TH SarabunPSK" w:cs="TH SarabunPSK"/>
          <w:sz w:val="32"/>
          <w:szCs w:val="32"/>
          <w:cs/>
        </w:rPr>
        <w:t xml:space="preserve"> สำนักงานคณะกรรมการการศึกษาขั้น</w:t>
      </w:r>
      <w:r>
        <w:rPr>
          <w:rFonts w:ascii="TH SarabunPSK" w:hAnsi="TH SarabunPSK" w:cs="TH SarabunPSK"/>
          <w:sz w:val="32"/>
          <w:szCs w:val="32"/>
          <w:cs/>
        </w:rPr>
        <w:tab/>
      </w:r>
      <w:r w:rsidRPr="00FA3157">
        <w:rPr>
          <w:rFonts w:ascii="TH SarabunPSK" w:hAnsi="TH SarabunPSK" w:cs="TH SarabunPSK"/>
          <w:sz w:val="32"/>
          <w:szCs w:val="32"/>
          <w:cs/>
        </w:rPr>
        <w:t>พื้นฐานกระทรวงศึกษาธิการ.</w:t>
      </w:r>
    </w:p>
    <w:p w14:paraId="00FD4850"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วีรวิ</w:t>
      </w:r>
      <w:proofErr w:type="spellStart"/>
      <w:r w:rsidRPr="00FA3157">
        <w:rPr>
          <w:rFonts w:ascii="TH SarabunPSK" w:hAnsi="TH SarabunPSK" w:cs="TH SarabunPSK"/>
          <w:sz w:val="32"/>
          <w:szCs w:val="32"/>
          <w:cs/>
        </w:rPr>
        <w:t>ชญ์</w:t>
      </w:r>
      <w:proofErr w:type="spellEnd"/>
      <w:r w:rsidRPr="00FA3157">
        <w:rPr>
          <w:rFonts w:ascii="TH SarabunPSK" w:hAnsi="TH SarabunPSK" w:cs="TH SarabunPSK"/>
          <w:sz w:val="32"/>
          <w:szCs w:val="32"/>
          <w:cs/>
        </w:rPr>
        <w:t xml:space="preserve"> บุญส่ง. (2565). การพัฒนาความสามารถด</w:t>
      </w:r>
      <w:r>
        <w:rPr>
          <w:rFonts w:ascii="TH SarabunPSK" w:hAnsi="TH SarabunPSK" w:cs="TH SarabunPSK" w:hint="cs"/>
          <w:sz w:val="32"/>
          <w:szCs w:val="32"/>
          <w:cs/>
        </w:rPr>
        <w:t>้</w:t>
      </w:r>
      <w:r w:rsidRPr="00FA3157">
        <w:rPr>
          <w:rFonts w:ascii="TH SarabunPSK" w:hAnsi="TH SarabunPSK" w:cs="TH SarabunPSK"/>
          <w:sz w:val="32"/>
          <w:szCs w:val="32"/>
          <w:cs/>
        </w:rPr>
        <w:t>านการคิดวิเคราะห</w:t>
      </w:r>
      <w:r>
        <w:rPr>
          <w:rFonts w:ascii="TH SarabunPSK" w:hAnsi="TH SarabunPSK" w:cs="TH SarabunPSK" w:hint="cs"/>
          <w:sz w:val="32"/>
          <w:szCs w:val="32"/>
          <w:cs/>
        </w:rPr>
        <w:t>์</w:t>
      </w:r>
      <w:r w:rsidRPr="00FA3157">
        <w:rPr>
          <w:rFonts w:ascii="TH SarabunPSK" w:hAnsi="TH SarabunPSK" w:cs="TH SarabunPSK"/>
          <w:sz w:val="32"/>
          <w:szCs w:val="32"/>
          <w:cs/>
        </w:rPr>
        <w:t>วิจารณ</w:t>
      </w:r>
      <w:r>
        <w:rPr>
          <w:rFonts w:ascii="TH SarabunPSK" w:hAnsi="TH SarabunPSK" w:cs="TH SarabunPSK" w:hint="cs"/>
          <w:sz w:val="32"/>
          <w:szCs w:val="32"/>
          <w:cs/>
        </w:rPr>
        <w:t>์</w:t>
      </w:r>
      <w:r w:rsidRPr="00FA3157">
        <w:rPr>
          <w:rFonts w:ascii="TH SarabunPSK" w:hAnsi="TH SarabunPSK" w:cs="TH SarabunPSK"/>
          <w:sz w:val="32"/>
          <w:szCs w:val="32"/>
          <w:cs/>
        </w:rPr>
        <w:t>ของนักศึกษาสาขาวิชาสังคม</w:t>
      </w:r>
    </w:p>
    <w:p w14:paraId="0FCBE38E" w14:textId="77777777" w:rsidR="006762C6" w:rsidRPr="00C00213" w:rsidRDefault="006762C6" w:rsidP="006762C6">
      <w:pPr>
        <w:tabs>
          <w:tab w:val="left" w:pos="709"/>
        </w:tabs>
        <w:spacing w:after="0" w:line="240" w:lineRule="auto"/>
        <w:rPr>
          <w:rFonts w:ascii="TH SarabunPSK" w:hAnsi="TH SarabunPSK" w:cs="TH SarabunPSK"/>
          <w:i/>
          <w:iCs/>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ศึกษาชั้นป</w:t>
      </w:r>
      <w:r>
        <w:rPr>
          <w:rFonts w:ascii="TH SarabunPSK" w:hAnsi="TH SarabunPSK" w:cs="TH SarabunPSK" w:hint="cs"/>
          <w:sz w:val="32"/>
          <w:szCs w:val="32"/>
          <w:cs/>
        </w:rPr>
        <w:t>ีที่</w:t>
      </w:r>
      <w:r w:rsidRPr="00FA3157">
        <w:rPr>
          <w:rFonts w:ascii="TH SarabunPSK" w:hAnsi="TH SarabunPSK" w:cs="TH SarabunPSK"/>
          <w:sz w:val="32"/>
          <w:szCs w:val="32"/>
          <w:cs/>
        </w:rPr>
        <w:t xml:space="preserve"> 3 โดยใช</w:t>
      </w:r>
      <w:r>
        <w:rPr>
          <w:rFonts w:ascii="TH SarabunPSK" w:hAnsi="TH SarabunPSK" w:cs="TH SarabunPSK" w:hint="cs"/>
          <w:sz w:val="32"/>
          <w:szCs w:val="32"/>
          <w:cs/>
        </w:rPr>
        <w:t>้</w:t>
      </w:r>
      <w:r w:rsidRPr="00FA3157">
        <w:rPr>
          <w:rFonts w:ascii="TH SarabunPSK" w:hAnsi="TH SarabunPSK" w:cs="TH SarabunPSK"/>
          <w:sz w:val="32"/>
          <w:szCs w:val="32"/>
          <w:cs/>
        </w:rPr>
        <w:t>กิจกรรมการเรียนรู</w:t>
      </w:r>
      <w:r>
        <w:rPr>
          <w:rFonts w:ascii="TH SarabunPSK" w:hAnsi="TH SarabunPSK" w:cs="TH SarabunPSK" w:hint="cs"/>
          <w:sz w:val="32"/>
          <w:szCs w:val="32"/>
          <w:cs/>
        </w:rPr>
        <w:t>้</w:t>
      </w:r>
      <w:r w:rsidRPr="00FA3157">
        <w:rPr>
          <w:rFonts w:ascii="TH SarabunPSK" w:hAnsi="TH SarabunPSK" w:cs="TH SarabunPSK"/>
          <w:sz w:val="32"/>
          <w:szCs w:val="32"/>
          <w:cs/>
        </w:rPr>
        <w:t xml:space="preserve">แบบ </w:t>
      </w:r>
      <w:r w:rsidRPr="00FA3157">
        <w:rPr>
          <w:rFonts w:ascii="TH SarabunPSK" w:hAnsi="TH SarabunPSK" w:cs="TH SarabunPSK"/>
          <w:sz w:val="32"/>
          <w:szCs w:val="32"/>
        </w:rPr>
        <w:t xml:space="preserve">Active Learning. </w:t>
      </w:r>
      <w:r w:rsidRPr="00C00213">
        <w:rPr>
          <w:rFonts w:ascii="TH SarabunPSK" w:hAnsi="TH SarabunPSK" w:cs="TH SarabunPSK"/>
          <w:i/>
          <w:iCs/>
          <w:sz w:val="32"/>
          <w:szCs w:val="32"/>
          <w:cs/>
        </w:rPr>
        <w:t>วารสารการบริการนิติบุคคลและ</w:t>
      </w:r>
    </w:p>
    <w:p w14:paraId="1BE584CC"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C00213">
        <w:rPr>
          <w:rFonts w:ascii="TH SarabunPSK" w:hAnsi="TH SarabunPSK" w:cs="TH SarabunPSK"/>
          <w:i/>
          <w:iCs/>
          <w:sz w:val="32"/>
          <w:szCs w:val="32"/>
          <w:cs/>
        </w:rPr>
        <w:t xml:space="preserve">       </w:t>
      </w:r>
      <w:r>
        <w:rPr>
          <w:rFonts w:ascii="TH SarabunPSK" w:hAnsi="TH SarabunPSK" w:cs="TH SarabunPSK"/>
          <w:i/>
          <w:iCs/>
          <w:sz w:val="32"/>
          <w:szCs w:val="32"/>
          <w:cs/>
        </w:rPr>
        <w:tab/>
      </w:r>
      <w:r w:rsidRPr="00C00213">
        <w:rPr>
          <w:rFonts w:ascii="TH SarabunPSK" w:hAnsi="TH SarabunPSK" w:cs="TH SarabunPSK"/>
          <w:i/>
          <w:iCs/>
          <w:sz w:val="32"/>
          <w:szCs w:val="32"/>
          <w:cs/>
        </w:rPr>
        <w:t>นวัตกรรมท้องถิ่น</w:t>
      </w:r>
      <w:r>
        <w:rPr>
          <w:rFonts w:ascii="TH SarabunPSK" w:hAnsi="TH SarabunPSK" w:cs="TH SarabunPSK" w:hint="cs"/>
          <w:i/>
          <w:iCs/>
          <w:sz w:val="32"/>
          <w:szCs w:val="32"/>
          <w:cs/>
        </w:rPr>
        <w:t>,</w:t>
      </w:r>
      <w:r>
        <w:rPr>
          <w:rFonts w:ascii="TH SarabunPSK" w:hAnsi="TH SarabunPSK" w:cs="TH SarabunPSK" w:hint="cs"/>
          <w:sz w:val="32"/>
          <w:szCs w:val="32"/>
          <w:cs/>
        </w:rPr>
        <w:t xml:space="preserve"> </w:t>
      </w:r>
      <w:r w:rsidRPr="00EC50B2">
        <w:rPr>
          <w:rFonts w:ascii="TH SarabunPSK" w:hAnsi="TH SarabunPSK" w:cs="TH SarabunPSK" w:hint="cs"/>
          <w:i/>
          <w:iCs/>
          <w:sz w:val="32"/>
          <w:szCs w:val="32"/>
          <w:cs/>
        </w:rPr>
        <w:t>8(3),</w:t>
      </w:r>
      <w:r>
        <w:rPr>
          <w:rFonts w:ascii="TH SarabunPSK" w:hAnsi="TH SarabunPSK" w:cs="TH SarabunPSK" w:hint="cs"/>
          <w:sz w:val="32"/>
          <w:szCs w:val="32"/>
          <w:cs/>
        </w:rPr>
        <w:t xml:space="preserve"> 4-5.</w:t>
      </w:r>
    </w:p>
    <w:p w14:paraId="4F244CA7"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สกลรัช</w:t>
      </w:r>
      <w:proofErr w:type="spellStart"/>
      <w:r w:rsidRPr="00FA3157">
        <w:rPr>
          <w:rFonts w:ascii="TH SarabunPSK" w:hAnsi="TH SarabunPSK" w:cs="TH SarabunPSK"/>
          <w:sz w:val="32"/>
          <w:szCs w:val="32"/>
          <w:cs/>
        </w:rPr>
        <w:t>ต์</w:t>
      </w:r>
      <w:proofErr w:type="spellEnd"/>
      <w:r w:rsidRPr="00FA3157">
        <w:rPr>
          <w:rFonts w:ascii="TH SarabunPSK" w:hAnsi="TH SarabunPSK" w:cs="TH SarabunPSK"/>
          <w:sz w:val="32"/>
          <w:szCs w:val="32"/>
          <w:cs/>
        </w:rPr>
        <w:t xml:space="preserve"> แก้วดี. (2560). แรงจูงใจและการเรียนรู้ของนักเรียน มัธยมศึกษาปีที่ 3 ในห้องเรียนวิทยาศาสตร์. </w:t>
      </w:r>
    </w:p>
    <w:p w14:paraId="3E9D9040"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C00213">
        <w:rPr>
          <w:rFonts w:ascii="TH SarabunPSK" w:hAnsi="TH SarabunPSK" w:cs="TH SarabunPSK"/>
          <w:i/>
          <w:iCs/>
          <w:sz w:val="32"/>
          <w:szCs w:val="32"/>
          <w:cs/>
        </w:rPr>
        <w:t>วารสารครุศาสตร์</w:t>
      </w:r>
      <w:r w:rsidRPr="00C00213">
        <w:rPr>
          <w:rFonts w:ascii="TH SarabunPSK" w:hAnsi="TH SarabunPSK" w:cs="TH SarabunPSK"/>
          <w:i/>
          <w:iCs/>
          <w:sz w:val="32"/>
          <w:szCs w:val="32"/>
        </w:rPr>
        <w:t xml:space="preserve">, </w:t>
      </w:r>
      <w:r w:rsidRPr="00C00213">
        <w:rPr>
          <w:rFonts w:ascii="TH SarabunPSK" w:hAnsi="TH SarabunPSK" w:cs="TH SarabunPSK"/>
          <w:i/>
          <w:iCs/>
          <w:sz w:val="32"/>
          <w:szCs w:val="32"/>
          <w:cs/>
        </w:rPr>
        <w:t>45(1)</w:t>
      </w:r>
      <w:r w:rsidRPr="00C00213">
        <w:rPr>
          <w:rFonts w:ascii="TH SarabunPSK" w:hAnsi="TH SarabunPSK" w:cs="TH SarabunPSK"/>
          <w:i/>
          <w:iCs/>
          <w:sz w:val="32"/>
          <w:szCs w:val="32"/>
        </w:rPr>
        <w:t>,</w:t>
      </w:r>
      <w:r w:rsidRPr="00FA3157">
        <w:rPr>
          <w:rFonts w:ascii="TH SarabunPSK" w:hAnsi="TH SarabunPSK" w:cs="TH SarabunPSK"/>
          <w:sz w:val="32"/>
          <w:szCs w:val="32"/>
        </w:rPr>
        <w:t xml:space="preserve"> </w:t>
      </w:r>
      <w:r w:rsidRPr="00FA3157">
        <w:rPr>
          <w:rFonts w:ascii="TH SarabunPSK" w:hAnsi="TH SarabunPSK" w:cs="TH SarabunPSK"/>
          <w:sz w:val="32"/>
          <w:szCs w:val="32"/>
          <w:cs/>
        </w:rPr>
        <w:t>243-260.</w:t>
      </w:r>
    </w:p>
    <w:p w14:paraId="3DB3C6DC"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สุรีรัตน์ สุ่มมา</w:t>
      </w:r>
      <w:proofErr w:type="spellStart"/>
      <w:r w:rsidRPr="00FA3157">
        <w:rPr>
          <w:rFonts w:ascii="TH SarabunPSK" w:hAnsi="TH SarabunPSK" w:cs="TH SarabunPSK"/>
          <w:sz w:val="32"/>
          <w:szCs w:val="32"/>
          <w:cs/>
        </w:rPr>
        <w:t>ตย์</w:t>
      </w:r>
      <w:proofErr w:type="spellEnd"/>
      <w:r w:rsidRPr="00FA3157">
        <w:rPr>
          <w:rFonts w:ascii="TH SarabunPSK" w:hAnsi="TH SarabunPSK" w:cs="TH SarabunPSK"/>
          <w:sz w:val="32"/>
          <w:szCs w:val="32"/>
          <w:cs/>
        </w:rPr>
        <w:t>. (2560). การพัฒนาสื่อดิจิทัลตามแนวคิดของกา</w:t>
      </w:r>
      <w:proofErr w:type="spellStart"/>
      <w:r w:rsidRPr="00FA3157">
        <w:rPr>
          <w:rFonts w:ascii="TH SarabunPSK" w:hAnsi="TH SarabunPSK" w:cs="TH SarabunPSK"/>
          <w:sz w:val="32"/>
          <w:szCs w:val="32"/>
          <w:cs/>
        </w:rPr>
        <w:t>เย</w:t>
      </w:r>
      <w:proofErr w:type="spellEnd"/>
      <w:r w:rsidRPr="00FA3157">
        <w:rPr>
          <w:rFonts w:ascii="TH SarabunPSK" w:hAnsi="TH SarabunPSK" w:cs="TH SarabunPSK"/>
          <w:sz w:val="32"/>
          <w:szCs w:val="32"/>
          <w:cs/>
        </w:rPr>
        <w:t xml:space="preserve">่ด้วยการสอนบน </w:t>
      </w:r>
      <w:r w:rsidRPr="00FA3157">
        <w:rPr>
          <w:rFonts w:ascii="TH SarabunPSK" w:hAnsi="TH SarabunPSK" w:cs="TH SarabunPSK"/>
          <w:sz w:val="32"/>
          <w:szCs w:val="32"/>
        </w:rPr>
        <w:t xml:space="preserve">Padlet </w:t>
      </w:r>
      <w:r w:rsidRPr="00FA3157">
        <w:rPr>
          <w:rFonts w:ascii="TH SarabunPSK" w:hAnsi="TH SarabunPSK" w:cs="TH SarabunPSK"/>
          <w:sz w:val="32"/>
          <w:szCs w:val="32"/>
          <w:cs/>
        </w:rPr>
        <w:t>วิชาโปรแกรม</w:t>
      </w:r>
    </w:p>
    <w:p w14:paraId="34E0B712" w14:textId="77777777" w:rsidR="006762C6"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ตารางคำนวณสำหรับนักเรียนระดับประกาศนียบัตรวิชาชีพชั้นปีที่ 2 สาขาคอมพิวเตอร์ธุรกิจ.</w:t>
      </w:r>
      <w:r>
        <w:rPr>
          <w:rFonts w:ascii="TH SarabunPSK" w:hAnsi="TH SarabunPSK" w:cs="TH SarabunPSK"/>
          <w:sz w:val="32"/>
          <w:szCs w:val="32"/>
        </w:rPr>
        <w:t xml:space="preserve"> </w:t>
      </w:r>
    </w:p>
    <w:p w14:paraId="2BDBFC84" w14:textId="77777777" w:rsidR="006762C6" w:rsidRDefault="006762C6" w:rsidP="006762C6">
      <w:pPr>
        <w:tabs>
          <w:tab w:val="left" w:pos="709"/>
        </w:tabs>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sidRPr="00C27649">
        <w:rPr>
          <w:rFonts w:ascii="TH SarabunPSK" w:hAnsi="TH SarabunPSK" w:cs="TH SarabunPSK" w:hint="cs"/>
          <w:i/>
          <w:iCs/>
          <w:sz w:val="32"/>
          <w:szCs w:val="32"/>
          <w:cs/>
        </w:rPr>
        <w:t>วารสารวิจัยและนวัตกรรมการอาชีวศึกษา, 2(1),</w:t>
      </w:r>
      <w:r>
        <w:rPr>
          <w:rFonts w:ascii="TH SarabunPSK" w:hAnsi="TH SarabunPSK" w:cs="TH SarabunPSK" w:hint="cs"/>
          <w:sz w:val="32"/>
          <w:szCs w:val="32"/>
          <w:cs/>
        </w:rPr>
        <w:t xml:space="preserve"> 3-4.</w:t>
      </w:r>
    </w:p>
    <w:p w14:paraId="317318AA"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อภิชาต สะอาดถิ่น. (2560). การพัฒนาบทเรียนคอมพิวเตอร์ช่วยสอน เรื่อง สำนวนไทยกลุ่มสาระการ  </w:t>
      </w:r>
    </w:p>
    <w:p w14:paraId="2785FAE4"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 xml:space="preserve">เรียนรู้ภาษาไทย สำหรับนักเรียนชั้นประถมศึกษาปีที่ 6 ตามแนวคิดการเสริมแรงของสกินเนอร์.  </w:t>
      </w:r>
    </w:p>
    <w:p w14:paraId="59F6BB18" w14:textId="77777777" w:rsidR="006762C6" w:rsidRPr="00FA3157"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cs/>
        </w:rPr>
        <w:t xml:space="preserve">       </w:t>
      </w:r>
      <w:r>
        <w:rPr>
          <w:rFonts w:ascii="TH SarabunPSK" w:hAnsi="TH SarabunPSK" w:cs="TH SarabunPSK"/>
          <w:sz w:val="32"/>
          <w:szCs w:val="32"/>
          <w:cs/>
        </w:rPr>
        <w:tab/>
      </w:r>
      <w:r w:rsidRPr="00FA3157">
        <w:rPr>
          <w:rFonts w:ascii="TH SarabunPSK" w:hAnsi="TH SarabunPSK" w:cs="TH SarabunPSK"/>
          <w:sz w:val="32"/>
          <w:szCs w:val="32"/>
          <w:cs/>
        </w:rPr>
        <w:t>[วิทยานิพนธ์มหาบัณฑิต</w:t>
      </w:r>
      <w:r w:rsidRPr="00FA3157">
        <w:rPr>
          <w:rFonts w:ascii="TH SarabunPSK" w:hAnsi="TH SarabunPSK" w:cs="TH SarabunPSK"/>
          <w:sz w:val="32"/>
          <w:szCs w:val="32"/>
        </w:rPr>
        <w:t xml:space="preserve">, </w:t>
      </w:r>
      <w:r w:rsidRPr="00FA3157">
        <w:rPr>
          <w:rFonts w:ascii="TH SarabunPSK" w:hAnsi="TH SarabunPSK" w:cs="TH SarabunPSK"/>
          <w:sz w:val="32"/>
          <w:szCs w:val="32"/>
          <w:cs/>
        </w:rPr>
        <w:t>มหาวิทยาลัยราชภั</w:t>
      </w:r>
      <w:r>
        <w:rPr>
          <w:rFonts w:ascii="TH SarabunPSK" w:hAnsi="TH SarabunPSK" w:cs="TH SarabunPSK" w:hint="cs"/>
          <w:sz w:val="32"/>
          <w:szCs w:val="32"/>
          <w:cs/>
        </w:rPr>
        <w:t>ฏ</w:t>
      </w:r>
      <w:r w:rsidRPr="00FA3157">
        <w:rPr>
          <w:rFonts w:ascii="TH SarabunPSK" w:hAnsi="TH SarabunPSK" w:cs="TH SarabunPSK"/>
          <w:sz w:val="32"/>
          <w:szCs w:val="32"/>
          <w:cs/>
        </w:rPr>
        <w:t xml:space="preserve">ชัยภูมิ]. </w:t>
      </w:r>
      <w:r w:rsidRPr="00FA3157">
        <w:rPr>
          <w:rFonts w:ascii="TH SarabunPSK" w:hAnsi="TH SarabunPSK" w:cs="TH SarabunPSK"/>
          <w:sz w:val="32"/>
          <w:szCs w:val="32"/>
        </w:rPr>
        <w:t xml:space="preserve">ThaiLis.   </w:t>
      </w:r>
    </w:p>
    <w:p w14:paraId="69745F62" w14:textId="77777777" w:rsidR="006762C6" w:rsidRDefault="006762C6" w:rsidP="006762C6">
      <w:pPr>
        <w:tabs>
          <w:tab w:val="left" w:pos="709"/>
        </w:tabs>
        <w:spacing w:after="0" w:line="240" w:lineRule="auto"/>
        <w:rPr>
          <w:rFonts w:ascii="TH SarabunPSK" w:hAnsi="TH SarabunPSK" w:cs="TH SarabunPSK"/>
          <w:sz w:val="32"/>
          <w:szCs w:val="32"/>
        </w:rPr>
      </w:pPr>
      <w:r w:rsidRPr="00FA3157">
        <w:rPr>
          <w:rFonts w:ascii="TH SarabunPSK" w:hAnsi="TH SarabunPSK" w:cs="TH SarabunPSK"/>
          <w:sz w:val="32"/>
          <w:szCs w:val="32"/>
        </w:rPr>
        <w:t xml:space="preserve">       </w:t>
      </w:r>
      <w:r>
        <w:rPr>
          <w:rFonts w:ascii="TH SarabunPSK" w:hAnsi="TH SarabunPSK" w:cs="TH SarabunPSK"/>
          <w:sz w:val="32"/>
          <w:szCs w:val="32"/>
        </w:rPr>
        <w:tab/>
      </w:r>
      <w:r w:rsidRPr="00FA3157">
        <w:rPr>
          <w:rFonts w:ascii="TH SarabunPSK" w:hAnsi="TH SarabunPSK" w:cs="TH SarabunPSK"/>
          <w:sz w:val="32"/>
          <w:szCs w:val="32"/>
        </w:rPr>
        <w:t>https://tdc.thailis.or.th/tdc/browse.php?option=show&amp;browse</w:t>
      </w:r>
    </w:p>
    <w:p w14:paraId="307C205F" w14:textId="77777777" w:rsidR="006762C6" w:rsidRDefault="006762C6" w:rsidP="006762C6">
      <w:pPr>
        <w:tabs>
          <w:tab w:val="left" w:pos="709"/>
        </w:tabs>
        <w:spacing w:after="0" w:line="240" w:lineRule="auto"/>
        <w:rPr>
          <w:rFonts w:ascii="TH SarabunPSK" w:hAnsi="TH SarabunPSK" w:cs="TH SarabunPSK"/>
          <w:sz w:val="32"/>
          <w:szCs w:val="32"/>
        </w:rPr>
      </w:pPr>
    </w:p>
    <w:p w14:paraId="24F2BA53" w14:textId="77777777" w:rsidR="006762C6" w:rsidRDefault="006762C6" w:rsidP="006762C6">
      <w:pPr>
        <w:tabs>
          <w:tab w:val="left" w:pos="709"/>
        </w:tabs>
        <w:spacing w:after="0" w:line="240" w:lineRule="auto"/>
        <w:rPr>
          <w:rFonts w:ascii="TH SarabunPSK" w:hAnsi="TH SarabunPSK" w:cs="TH SarabunPSK"/>
          <w:sz w:val="32"/>
          <w:szCs w:val="32"/>
        </w:rPr>
      </w:pPr>
    </w:p>
    <w:p w14:paraId="0EE2C584" w14:textId="77777777" w:rsidR="006762C6" w:rsidRDefault="006762C6" w:rsidP="006762C6">
      <w:pPr>
        <w:tabs>
          <w:tab w:val="left" w:pos="709"/>
        </w:tabs>
        <w:spacing w:after="0" w:line="240" w:lineRule="auto"/>
        <w:rPr>
          <w:rFonts w:ascii="TH SarabunPSK" w:hAnsi="TH SarabunPSK" w:cs="TH SarabunPSK"/>
          <w:sz w:val="32"/>
          <w:szCs w:val="32"/>
        </w:rPr>
      </w:pPr>
    </w:p>
    <w:p w14:paraId="2CC017BF" w14:textId="77777777" w:rsidR="006762C6" w:rsidRDefault="006762C6" w:rsidP="006762C6">
      <w:pPr>
        <w:tabs>
          <w:tab w:val="left" w:pos="709"/>
        </w:tabs>
        <w:spacing w:after="0" w:line="240" w:lineRule="auto"/>
        <w:rPr>
          <w:rFonts w:ascii="TH SarabunPSK" w:hAnsi="TH SarabunPSK" w:cs="TH SarabunPSK"/>
          <w:sz w:val="32"/>
          <w:szCs w:val="32"/>
        </w:rPr>
      </w:pPr>
    </w:p>
    <w:p w14:paraId="605BB61A" w14:textId="77777777" w:rsidR="006762C6" w:rsidRDefault="006762C6" w:rsidP="006762C6">
      <w:pPr>
        <w:tabs>
          <w:tab w:val="left" w:pos="709"/>
        </w:tabs>
        <w:spacing w:after="0" w:line="240" w:lineRule="auto"/>
        <w:rPr>
          <w:rFonts w:ascii="TH SarabunPSK" w:hAnsi="TH SarabunPSK" w:cs="TH SarabunPSK"/>
          <w:sz w:val="32"/>
          <w:szCs w:val="32"/>
        </w:rPr>
      </w:pPr>
    </w:p>
    <w:p w14:paraId="3965FABB" w14:textId="77777777" w:rsidR="006762C6" w:rsidRDefault="006762C6" w:rsidP="006762C6">
      <w:pPr>
        <w:tabs>
          <w:tab w:val="left" w:pos="709"/>
        </w:tabs>
        <w:spacing w:after="0" w:line="240" w:lineRule="auto"/>
        <w:rPr>
          <w:rFonts w:ascii="TH SarabunPSK" w:hAnsi="TH SarabunPSK" w:cs="TH SarabunPSK"/>
          <w:sz w:val="32"/>
          <w:szCs w:val="32"/>
        </w:rPr>
      </w:pPr>
    </w:p>
    <w:p w14:paraId="1850B85E" w14:textId="77777777" w:rsidR="006762C6" w:rsidRDefault="006762C6" w:rsidP="006762C6">
      <w:pPr>
        <w:tabs>
          <w:tab w:val="left" w:pos="709"/>
        </w:tabs>
        <w:spacing w:after="0" w:line="240" w:lineRule="auto"/>
        <w:rPr>
          <w:rFonts w:ascii="TH SarabunPSK" w:hAnsi="TH SarabunPSK" w:cs="TH SarabunPSK"/>
          <w:sz w:val="32"/>
          <w:szCs w:val="32"/>
        </w:rPr>
      </w:pPr>
    </w:p>
    <w:p w14:paraId="6BBDBF38" w14:textId="77777777" w:rsidR="006762C6" w:rsidRDefault="006762C6" w:rsidP="006762C6">
      <w:pPr>
        <w:tabs>
          <w:tab w:val="left" w:pos="709"/>
        </w:tabs>
        <w:spacing w:after="0" w:line="240" w:lineRule="auto"/>
        <w:rPr>
          <w:rFonts w:ascii="TH SarabunPSK" w:hAnsi="TH SarabunPSK" w:cs="TH SarabunPSK"/>
          <w:sz w:val="32"/>
          <w:szCs w:val="32"/>
        </w:rPr>
      </w:pPr>
    </w:p>
    <w:p w14:paraId="695DB5B6" w14:textId="77777777" w:rsidR="006762C6" w:rsidRDefault="006762C6" w:rsidP="006762C6">
      <w:pPr>
        <w:tabs>
          <w:tab w:val="left" w:pos="709"/>
        </w:tabs>
        <w:spacing w:after="0" w:line="240" w:lineRule="auto"/>
        <w:rPr>
          <w:rFonts w:ascii="TH SarabunPSK" w:hAnsi="TH SarabunPSK" w:cs="TH SarabunPSK"/>
          <w:sz w:val="32"/>
          <w:szCs w:val="32"/>
        </w:rPr>
      </w:pPr>
    </w:p>
    <w:p w14:paraId="4B10F663" w14:textId="77777777" w:rsidR="006762C6" w:rsidRDefault="006762C6" w:rsidP="006762C6">
      <w:pPr>
        <w:tabs>
          <w:tab w:val="left" w:pos="709"/>
        </w:tabs>
        <w:spacing w:after="0" w:line="240" w:lineRule="auto"/>
        <w:rPr>
          <w:rFonts w:ascii="TH SarabunPSK" w:hAnsi="TH SarabunPSK" w:cs="TH SarabunPSK"/>
          <w:sz w:val="32"/>
          <w:szCs w:val="32"/>
        </w:rPr>
      </w:pPr>
    </w:p>
    <w:p w14:paraId="64C903B0" w14:textId="77777777" w:rsidR="006762C6" w:rsidRDefault="006762C6" w:rsidP="006762C6">
      <w:pPr>
        <w:tabs>
          <w:tab w:val="left" w:pos="709"/>
        </w:tabs>
        <w:spacing w:after="0" w:line="240" w:lineRule="auto"/>
        <w:rPr>
          <w:rFonts w:ascii="TH SarabunPSK" w:hAnsi="TH SarabunPSK" w:cs="TH SarabunPSK"/>
          <w:sz w:val="32"/>
          <w:szCs w:val="32"/>
        </w:rPr>
      </w:pPr>
    </w:p>
    <w:p w14:paraId="0E9F5AF8" w14:textId="77777777" w:rsidR="006762C6" w:rsidRDefault="006762C6" w:rsidP="006762C6">
      <w:pPr>
        <w:tabs>
          <w:tab w:val="left" w:pos="709"/>
        </w:tabs>
        <w:spacing w:after="0" w:line="240" w:lineRule="auto"/>
        <w:rPr>
          <w:rFonts w:ascii="TH SarabunPSK" w:hAnsi="TH SarabunPSK" w:cs="TH SarabunPSK"/>
          <w:sz w:val="32"/>
          <w:szCs w:val="32"/>
        </w:rPr>
      </w:pPr>
    </w:p>
    <w:p w14:paraId="1271A261" w14:textId="77777777" w:rsidR="006762C6" w:rsidRDefault="006762C6" w:rsidP="006762C6">
      <w:pPr>
        <w:tabs>
          <w:tab w:val="left" w:pos="709"/>
        </w:tabs>
        <w:spacing w:after="0" w:line="240" w:lineRule="auto"/>
        <w:rPr>
          <w:rFonts w:ascii="TH SarabunPSK" w:hAnsi="TH SarabunPSK" w:cs="TH SarabunPSK"/>
          <w:sz w:val="32"/>
          <w:szCs w:val="32"/>
        </w:rPr>
      </w:pPr>
    </w:p>
    <w:p w14:paraId="2C6F2540" w14:textId="77777777" w:rsidR="006762C6" w:rsidRDefault="006762C6" w:rsidP="006762C6">
      <w:pPr>
        <w:tabs>
          <w:tab w:val="left" w:pos="709"/>
        </w:tabs>
        <w:spacing w:after="0" w:line="240" w:lineRule="auto"/>
        <w:rPr>
          <w:rFonts w:ascii="TH SarabunPSK" w:hAnsi="TH SarabunPSK" w:cs="TH SarabunPSK"/>
          <w:sz w:val="32"/>
          <w:szCs w:val="32"/>
        </w:rPr>
      </w:pPr>
    </w:p>
    <w:p w14:paraId="3EF4E310" w14:textId="77777777" w:rsidR="006762C6" w:rsidRDefault="006762C6" w:rsidP="006762C6">
      <w:pPr>
        <w:tabs>
          <w:tab w:val="left" w:pos="709"/>
        </w:tabs>
        <w:spacing w:after="0" w:line="240" w:lineRule="auto"/>
        <w:rPr>
          <w:rFonts w:ascii="TH SarabunPSK" w:hAnsi="TH SarabunPSK" w:cs="TH SarabunPSK"/>
          <w:sz w:val="32"/>
          <w:szCs w:val="32"/>
        </w:rPr>
      </w:pPr>
    </w:p>
    <w:p w14:paraId="53B7BC58" w14:textId="77777777" w:rsidR="006762C6" w:rsidRDefault="006762C6" w:rsidP="006762C6">
      <w:pPr>
        <w:tabs>
          <w:tab w:val="left" w:pos="709"/>
        </w:tabs>
        <w:spacing w:after="0" w:line="240" w:lineRule="auto"/>
        <w:rPr>
          <w:rFonts w:ascii="TH SarabunPSK" w:hAnsi="TH SarabunPSK" w:cs="TH SarabunPSK"/>
          <w:sz w:val="32"/>
          <w:szCs w:val="32"/>
        </w:rPr>
      </w:pPr>
    </w:p>
    <w:p w14:paraId="4AC16C83" w14:textId="77777777" w:rsidR="006762C6" w:rsidRDefault="006762C6" w:rsidP="006762C6">
      <w:pPr>
        <w:tabs>
          <w:tab w:val="left" w:pos="709"/>
        </w:tabs>
        <w:spacing w:after="0" w:line="240" w:lineRule="auto"/>
        <w:rPr>
          <w:rFonts w:ascii="TH SarabunPSK" w:hAnsi="TH SarabunPSK" w:cs="TH SarabunPSK"/>
          <w:sz w:val="32"/>
          <w:szCs w:val="32"/>
        </w:rPr>
      </w:pPr>
    </w:p>
    <w:p w14:paraId="796CB0AF" w14:textId="5B92D9DC" w:rsidR="006762C6" w:rsidRPr="008C1376" w:rsidRDefault="008F43D1" w:rsidP="006762C6">
      <w:pPr>
        <w:spacing w:after="0" w:line="276" w:lineRule="auto"/>
        <w:jc w:val="center"/>
        <w:rPr>
          <w:rFonts w:ascii="TH SarabunPSK" w:hAnsi="TH SarabunPSK" w:cs="TH SarabunPSK"/>
          <w:b/>
          <w:bCs/>
          <w:sz w:val="32"/>
          <w:szCs w:val="32"/>
          <w:cs/>
        </w:rPr>
      </w:pPr>
      <w:bookmarkStart w:id="8" w:name="_Hlk181354006"/>
      <w:r>
        <w:rPr>
          <w:rFonts w:ascii="TH SarabunPSK" w:hAnsi="TH SarabunPSK" w:cs="TH SarabunPSK"/>
          <w:b/>
          <w:bCs/>
          <w:noProof/>
          <w:sz w:val="32"/>
          <w:szCs w:val="32"/>
          <w:lang w:val="th-TH"/>
        </w:rPr>
        <w:lastRenderedPageBreak/>
        <w:drawing>
          <wp:anchor distT="0" distB="0" distL="114300" distR="114300" simplePos="0" relativeHeight="251700224" behindDoc="1" locked="0" layoutInCell="1" allowOverlap="1" wp14:anchorId="2BBCC1E3" wp14:editId="42252190">
            <wp:simplePos x="0" y="0"/>
            <wp:positionH relativeFrom="page">
              <wp:posOffset>-19050</wp:posOffset>
            </wp:positionH>
            <wp:positionV relativeFrom="paragraph">
              <wp:posOffset>-923925</wp:posOffset>
            </wp:positionV>
            <wp:extent cx="7560000" cy="10692000"/>
            <wp:effectExtent l="0" t="0" r="3175" b="0"/>
            <wp:wrapNone/>
            <wp:docPr id="1286198358"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732EB5">
        <w:rPr>
          <w:rFonts w:ascii="TH SarabunPSK" w:hAnsi="TH SarabunPSK" w:cs="TH SarabunPSK"/>
          <w:b/>
          <w:bCs/>
          <w:sz w:val="32"/>
          <w:szCs w:val="32"/>
          <w:cs/>
        </w:rPr>
        <w:t>การพัฒนาผล</w:t>
      </w:r>
      <w:r w:rsidR="006762C6" w:rsidRPr="00732EB5">
        <w:rPr>
          <w:rFonts w:ascii="TH SarabunPSK" w:hAnsi="TH SarabunPSK" w:cs="TH SarabunPSK" w:hint="cs"/>
          <w:b/>
          <w:bCs/>
          <w:sz w:val="32"/>
          <w:szCs w:val="32"/>
          <w:cs/>
        </w:rPr>
        <w:t>การเรียนรู้ของนักเรียน</w:t>
      </w:r>
      <w:r w:rsidR="006762C6" w:rsidRPr="00732EB5">
        <w:rPr>
          <w:rFonts w:ascii="TH SarabunPSK" w:hAnsi="TH SarabunPSK" w:cs="TH SarabunPSK"/>
          <w:b/>
          <w:bCs/>
          <w:sz w:val="32"/>
          <w:szCs w:val="32"/>
          <w:cs/>
        </w:rPr>
        <w:t>ระดับชั้นมัธยมศึกษาปีที่ 4</w:t>
      </w:r>
      <w:r w:rsidR="006762C6" w:rsidRPr="00732EB5">
        <w:rPr>
          <w:rFonts w:ascii="TH SarabunPSK" w:hAnsi="TH SarabunPSK" w:cs="TH SarabunPSK" w:hint="cs"/>
          <w:b/>
          <w:bCs/>
          <w:sz w:val="32"/>
          <w:szCs w:val="32"/>
          <w:cs/>
        </w:rPr>
        <w:t>/2</w:t>
      </w:r>
      <w:r w:rsidR="006762C6" w:rsidRPr="00732EB5">
        <w:rPr>
          <w:rFonts w:ascii="TH SarabunPSK" w:hAnsi="TH SarabunPSK" w:cs="TH SarabunPSK"/>
          <w:b/>
          <w:bCs/>
          <w:sz w:val="32"/>
          <w:szCs w:val="32"/>
          <w:cs/>
        </w:rPr>
        <w:t xml:space="preserve"> โรงเรียนพิชัย อำเภอพิชัย </w:t>
      </w:r>
      <w:r w:rsidR="006762C6">
        <w:rPr>
          <w:rFonts w:ascii="TH SarabunPSK" w:hAnsi="TH SarabunPSK" w:cs="TH SarabunPSK"/>
          <w:b/>
          <w:bCs/>
          <w:sz w:val="32"/>
          <w:szCs w:val="32"/>
          <w:cs/>
        </w:rPr>
        <w:br/>
      </w:r>
      <w:r w:rsidR="006762C6" w:rsidRPr="00732EB5">
        <w:rPr>
          <w:rFonts w:ascii="TH SarabunPSK" w:hAnsi="TH SarabunPSK" w:cs="TH SarabunPSK"/>
          <w:b/>
          <w:bCs/>
          <w:sz w:val="32"/>
          <w:szCs w:val="32"/>
          <w:cs/>
        </w:rPr>
        <w:t>จังหวัดอุตรดิตถ์</w:t>
      </w:r>
      <w:r w:rsidR="006762C6" w:rsidRPr="00732EB5">
        <w:rPr>
          <w:rFonts w:ascii="TH SarabunPSK" w:hAnsi="TH SarabunPSK" w:cs="TH SarabunPSK" w:hint="cs"/>
          <w:b/>
          <w:bCs/>
          <w:sz w:val="32"/>
          <w:szCs w:val="32"/>
          <w:cs/>
        </w:rPr>
        <w:t xml:space="preserve"> เรื่อง </w:t>
      </w:r>
      <w:r w:rsidR="006762C6" w:rsidRPr="00732EB5">
        <w:rPr>
          <w:rFonts w:ascii="TH SarabunPSK" w:hAnsi="TH SarabunPSK" w:cs="TH SarabunPSK"/>
          <w:b/>
          <w:bCs/>
          <w:sz w:val="32"/>
          <w:szCs w:val="32"/>
          <w:cs/>
        </w:rPr>
        <w:t>การหายใจระดับเซลล์</w:t>
      </w:r>
      <w:r w:rsidR="006762C6">
        <w:rPr>
          <w:rFonts w:ascii="TH SarabunPSK" w:hAnsi="TH SarabunPSK" w:cs="TH SarabunPSK" w:hint="cs"/>
          <w:b/>
          <w:bCs/>
          <w:sz w:val="32"/>
          <w:szCs w:val="32"/>
          <w:cs/>
        </w:rPr>
        <w:t xml:space="preserve"> </w:t>
      </w:r>
      <w:r w:rsidR="006762C6" w:rsidRPr="00732EB5">
        <w:rPr>
          <w:rFonts w:ascii="TH SarabunPSK" w:hAnsi="TH SarabunPSK" w:cs="TH SarabunPSK"/>
          <w:b/>
          <w:bCs/>
          <w:sz w:val="32"/>
          <w:szCs w:val="32"/>
          <w:cs/>
        </w:rPr>
        <w:t xml:space="preserve">โดยการใช้ </w:t>
      </w:r>
      <w:r w:rsidR="006762C6" w:rsidRPr="00732EB5">
        <w:rPr>
          <w:rFonts w:ascii="TH SarabunPSK" w:hAnsi="TH SarabunPSK" w:cs="TH SarabunPSK"/>
          <w:b/>
          <w:bCs/>
          <w:sz w:val="32"/>
          <w:szCs w:val="32"/>
        </w:rPr>
        <w:t xml:space="preserve">Google Site </w:t>
      </w:r>
      <w:r w:rsidR="006762C6" w:rsidRPr="00732EB5">
        <w:rPr>
          <w:rFonts w:ascii="TH SarabunPSK" w:hAnsi="TH SarabunPSK" w:cs="TH SarabunPSK"/>
          <w:b/>
          <w:bCs/>
          <w:sz w:val="32"/>
          <w:szCs w:val="32"/>
          <w:cs/>
        </w:rPr>
        <w:t>ร่วมกับการจัดการเรียนรู้แบบ</w:t>
      </w:r>
      <w:r w:rsidR="006762C6">
        <w:rPr>
          <w:rFonts w:ascii="TH SarabunPSK" w:hAnsi="TH SarabunPSK" w:cs="TH SarabunPSK"/>
          <w:b/>
          <w:bCs/>
          <w:sz w:val="32"/>
          <w:szCs w:val="32"/>
          <w:cs/>
        </w:rPr>
        <w:br/>
      </w:r>
      <w:r w:rsidR="006762C6" w:rsidRPr="00732EB5">
        <w:rPr>
          <w:rFonts w:ascii="TH SarabunPSK" w:hAnsi="TH SarabunPSK" w:cs="TH SarabunPSK"/>
          <w:b/>
          <w:bCs/>
          <w:sz w:val="32"/>
          <w:szCs w:val="32"/>
          <w:cs/>
        </w:rPr>
        <w:t>สืบเสาะหาความรู้</w:t>
      </w:r>
      <w:r w:rsidR="006762C6">
        <w:rPr>
          <w:rFonts w:ascii="TH SarabunPSK" w:hAnsi="TH SarabunPSK" w:cs="TH SarabunPSK"/>
          <w:b/>
          <w:bCs/>
          <w:sz w:val="32"/>
          <w:szCs w:val="32"/>
        </w:rPr>
        <w:t xml:space="preserve"> 5 </w:t>
      </w:r>
      <w:r w:rsidR="006762C6">
        <w:rPr>
          <w:rFonts w:ascii="TH SarabunPSK" w:hAnsi="TH SarabunPSK" w:cs="TH SarabunPSK" w:hint="cs"/>
          <w:b/>
          <w:bCs/>
          <w:sz w:val="32"/>
          <w:szCs w:val="32"/>
          <w:cs/>
        </w:rPr>
        <w:t>ขั้นตอน</w:t>
      </w:r>
      <w:r w:rsidR="006762C6">
        <w:rPr>
          <w:rFonts w:ascii="TH SarabunPSK" w:hAnsi="TH SarabunPSK" w:cs="TH SarabunPSK"/>
          <w:b/>
          <w:bCs/>
          <w:sz w:val="32"/>
          <w:szCs w:val="32"/>
          <w:cs/>
        </w:rPr>
        <w:br/>
      </w:r>
      <w:r w:rsidR="006762C6" w:rsidRPr="00911860">
        <w:rPr>
          <w:rFonts w:ascii="TH SarabunPSK" w:hAnsi="TH SarabunPSK" w:cs="TH SarabunPSK"/>
          <w:b/>
          <w:bCs/>
          <w:sz w:val="32"/>
          <w:szCs w:val="32"/>
          <w:cs/>
        </w:rPr>
        <w:t>จุฑาทิพย์ กิจประเสริฐ</w:t>
      </w:r>
      <w:r w:rsidR="006762C6">
        <w:rPr>
          <w:rFonts w:ascii="TH SarabunPSK" w:hAnsi="TH SarabunPSK" w:cs="TH SarabunPSK" w:hint="cs"/>
          <w:b/>
          <w:bCs/>
          <w:sz w:val="32"/>
          <w:szCs w:val="32"/>
          <w:cs/>
        </w:rPr>
        <w:t xml:space="preserve"> และ </w:t>
      </w:r>
      <w:r w:rsidR="006762C6" w:rsidRPr="00911860">
        <w:rPr>
          <w:rFonts w:ascii="TH SarabunPSK" w:hAnsi="TH SarabunPSK" w:cs="TH SarabunPSK"/>
          <w:b/>
          <w:bCs/>
          <w:sz w:val="32"/>
          <w:szCs w:val="32"/>
          <w:cs/>
        </w:rPr>
        <w:t>สุจินดา มีรอด</w:t>
      </w:r>
      <w:r w:rsidR="006762C6">
        <w:rPr>
          <w:rFonts w:ascii="TH SarabunPSK" w:hAnsi="TH SarabunPSK" w:cs="TH SarabunPSK" w:hint="cs"/>
          <w:b/>
          <w:bCs/>
          <w:sz w:val="32"/>
          <w:szCs w:val="32"/>
          <w:cs/>
        </w:rPr>
        <w:t xml:space="preserve"> </w:t>
      </w:r>
      <w:r w:rsidR="006762C6">
        <w:rPr>
          <w:rFonts w:ascii="TH SarabunPSK" w:hAnsi="TH SarabunPSK" w:cs="TH SarabunPSK"/>
          <w:b/>
          <w:bCs/>
          <w:sz w:val="32"/>
          <w:szCs w:val="32"/>
          <w:cs/>
        </w:rPr>
        <w:br/>
      </w:r>
      <w:r w:rsidR="006762C6" w:rsidRPr="000B7DA1">
        <w:rPr>
          <w:rFonts w:ascii="TH SarabunPSK" w:hAnsi="TH SarabunPSK" w:cs="TH SarabunPSK"/>
          <w:b/>
          <w:bCs/>
          <w:sz w:val="32"/>
          <w:szCs w:val="32"/>
          <w:cs/>
        </w:rPr>
        <w:t>สาขาวิชาชีววิทยา คณะครุศาสตร์มหาลัยราชภัฏอุตรดิตถ์</w:t>
      </w:r>
      <w:r w:rsidR="006762C6">
        <w:rPr>
          <w:rFonts w:ascii="TH SarabunPSK" w:hAnsi="TH SarabunPSK" w:cs="TH SarabunPSK" w:hint="cs"/>
          <w:b/>
          <w:bCs/>
          <w:sz w:val="32"/>
          <w:szCs w:val="32"/>
          <w:cs/>
        </w:rPr>
        <w:t xml:space="preserve"> </w:t>
      </w:r>
    </w:p>
    <w:bookmarkEnd w:id="8"/>
    <w:p w14:paraId="59C31445" w14:textId="77777777" w:rsidR="006762C6" w:rsidRDefault="006762C6" w:rsidP="006762C6">
      <w:pPr>
        <w:spacing w:after="0"/>
        <w:rPr>
          <w:rFonts w:ascii="TH SarabunPSK" w:hAnsi="TH SarabunPSK" w:cs="TH SarabunPSK"/>
          <w:b/>
          <w:bCs/>
          <w:sz w:val="32"/>
          <w:szCs w:val="32"/>
        </w:rPr>
      </w:pPr>
    </w:p>
    <w:p w14:paraId="2BED8E15" w14:textId="77777777" w:rsidR="006762C6" w:rsidRDefault="006762C6" w:rsidP="006762C6">
      <w:pPr>
        <w:spacing w:after="0"/>
        <w:jc w:val="both"/>
        <w:rPr>
          <w:rFonts w:ascii="TH SarabunPSK" w:hAnsi="TH SarabunPSK" w:cs="TH SarabunPSK"/>
          <w:b/>
          <w:bCs/>
          <w:sz w:val="32"/>
          <w:szCs w:val="32"/>
        </w:rPr>
      </w:pPr>
      <w:r>
        <w:rPr>
          <w:rFonts w:ascii="TH SarabunPSK" w:hAnsi="TH SarabunPSK" w:cs="TH SarabunPSK" w:hint="cs"/>
          <w:b/>
          <w:bCs/>
          <w:sz w:val="32"/>
          <w:szCs w:val="32"/>
          <w:cs/>
        </w:rPr>
        <w:t>บทคัดย่อ</w:t>
      </w:r>
    </w:p>
    <w:p w14:paraId="53708E80" w14:textId="77777777" w:rsidR="006762C6" w:rsidRDefault="006762C6" w:rsidP="006762C6">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การวิจัยกระทำต่อนักเรียนระดับชั้นมัธยมศึกษาปีที่ 4/2 ภาคเรียนที่ 1 ปีการศึกษา 2566 โรงเรียนพิชัย อำเภอ พิชัย จังหวัดอุตรดิตถ์ จำนวน 36 คน และจัด</w:t>
      </w:r>
      <w:r w:rsidRPr="003544A0">
        <w:rPr>
          <w:rFonts w:ascii="TH SarabunPSK" w:hAnsi="TH SarabunPSK" w:cs="TH SarabunPSK" w:hint="cs"/>
          <w:spacing w:val="-6"/>
          <w:sz w:val="32"/>
          <w:szCs w:val="32"/>
          <w:cs/>
        </w:rPr>
        <w:t xml:space="preserve">เป็นประชากรการวิจัย โดยมีวัตถุประสงค์เพื่อ </w:t>
      </w:r>
      <w:r>
        <w:rPr>
          <w:rFonts w:ascii="TH SarabunPSK" w:hAnsi="TH SarabunPSK" w:cs="TH SarabunPSK"/>
          <w:spacing w:val="-6"/>
          <w:sz w:val="32"/>
          <w:szCs w:val="32"/>
          <w:cs/>
        </w:rPr>
        <w:br/>
      </w:r>
      <w:r w:rsidRPr="003544A0">
        <w:rPr>
          <w:rFonts w:ascii="TH SarabunPSK" w:hAnsi="TH SarabunPSK" w:cs="TH SarabunPSK" w:hint="cs"/>
          <w:spacing w:val="-6"/>
          <w:sz w:val="32"/>
          <w:szCs w:val="32"/>
          <w:cs/>
        </w:rPr>
        <w:t xml:space="preserve">1) พัฒนา </w:t>
      </w:r>
      <w:r w:rsidRPr="003544A0">
        <w:rPr>
          <w:rFonts w:ascii="TH SarabunPSK" w:hAnsi="TH SarabunPSK" w:cs="TH SarabunPSK"/>
          <w:spacing w:val="-6"/>
          <w:sz w:val="32"/>
          <w:szCs w:val="32"/>
        </w:rPr>
        <w:t xml:space="preserve">Google Site </w:t>
      </w:r>
      <w:r w:rsidRPr="003544A0">
        <w:rPr>
          <w:rFonts w:ascii="TH SarabunPSK" w:hAnsi="TH SarabunPSK" w:cs="TH SarabunPSK" w:hint="cs"/>
          <w:spacing w:val="-6"/>
          <w:sz w:val="32"/>
          <w:szCs w:val="32"/>
          <w:cs/>
        </w:rPr>
        <w:t xml:space="preserve">ร่วมกับการจัดการเรียนรู้แบบสืบเสาะหาความรู้ </w:t>
      </w:r>
      <w:r>
        <w:rPr>
          <w:rFonts w:ascii="TH SarabunPSK" w:hAnsi="TH SarabunPSK" w:cs="TH SarabunPSK" w:hint="cs"/>
          <w:sz w:val="32"/>
          <w:szCs w:val="32"/>
          <w:cs/>
        </w:rPr>
        <w:t>5 ขั้นตอนสำหรับการจัดการเรียนรู้เรื่อง การ</w:t>
      </w:r>
      <w:r w:rsidRPr="003544A0">
        <w:rPr>
          <w:rFonts w:ascii="TH SarabunPSK" w:hAnsi="TH SarabunPSK" w:cs="TH SarabunPSK" w:hint="cs"/>
          <w:spacing w:val="-6"/>
          <w:sz w:val="32"/>
          <w:szCs w:val="32"/>
          <w:cs/>
        </w:rPr>
        <w:t>หายใจระดับเซลล์ 2) ศึกษาผลการจัดกิจกรรมการเรียนรู้</w:t>
      </w:r>
      <w:r w:rsidRPr="003544A0">
        <w:rPr>
          <w:rFonts w:ascii="TH SarabunPSK" w:hAnsi="TH SarabunPSK" w:cs="TH SarabunPSK" w:hint="cs"/>
          <w:sz w:val="32"/>
          <w:szCs w:val="32"/>
          <w:cs/>
        </w:rPr>
        <w:t>โดยทดลอง</w:t>
      </w:r>
      <w:r>
        <w:rPr>
          <w:rFonts w:ascii="TH SarabunPSK" w:hAnsi="TH SarabunPSK" w:cs="TH SarabunPSK" w:hint="cs"/>
          <w:sz w:val="32"/>
          <w:szCs w:val="32"/>
          <w:cs/>
        </w:rPr>
        <w:t xml:space="preserve">ใช้ </w:t>
      </w:r>
      <w:r>
        <w:rPr>
          <w:rFonts w:ascii="TH SarabunPSK" w:hAnsi="TH SarabunPSK" w:cs="TH SarabunPSK"/>
          <w:sz w:val="32"/>
          <w:szCs w:val="32"/>
        </w:rPr>
        <w:t>Google Site</w:t>
      </w:r>
      <w:r>
        <w:rPr>
          <w:rFonts w:ascii="TH SarabunPSK" w:hAnsi="TH SarabunPSK" w:cs="TH SarabunPSK" w:hint="cs"/>
          <w:sz w:val="32"/>
          <w:szCs w:val="32"/>
          <w:cs/>
        </w:rPr>
        <w:t xml:space="preserve"> ร่วมกับการจัดการเรียนรู้แบบสืบเสาะหาความรู้ 5 ขั้นตอนเรื่อง การหายใจระดับเซลล์ และ 3) ศึกษา</w:t>
      </w:r>
      <w:r w:rsidRPr="00355F51">
        <w:rPr>
          <w:rFonts w:ascii="TH SarabunPSK" w:hAnsi="TH SarabunPSK" w:cs="TH SarabunPSK"/>
          <w:sz w:val="32"/>
          <w:szCs w:val="32"/>
          <w:cs/>
        </w:rPr>
        <w:t>ระดับความพึงพอใจของ</w:t>
      </w:r>
      <w:r>
        <w:rPr>
          <w:rFonts w:ascii="TH SarabunPSK" w:hAnsi="TH SarabunPSK" w:cs="TH SarabunPSK" w:hint="cs"/>
          <w:sz w:val="32"/>
          <w:szCs w:val="32"/>
          <w:cs/>
        </w:rPr>
        <w:t>ประชากร</w:t>
      </w:r>
      <w:r w:rsidRPr="00355F51">
        <w:rPr>
          <w:rFonts w:ascii="TH SarabunPSK" w:hAnsi="TH SarabunPSK" w:cs="TH SarabunPSK"/>
          <w:sz w:val="32"/>
          <w:szCs w:val="32"/>
          <w:cs/>
        </w:rPr>
        <w:t xml:space="preserve">ที่มีต่อการทดลองใช้ </w:t>
      </w:r>
      <w:r>
        <w:rPr>
          <w:rFonts w:ascii="TH SarabunPSK" w:hAnsi="TH SarabunPSK" w:cs="TH SarabunPSK"/>
          <w:sz w:val="32"/>
          <w:szCs w:val="32"/>
        </w:rPr>
        <w:t>Google Site</w:t>
      </w:r>
      <w:r w:rsidRPr="00355F51">
        <w:rPr>
          <w:rFonts w:ascii="TH SarabunPSK" w:hAnsi="TH SarabunPSK" w:cs="TH SarabunPSK"/>
          <w:sz w:val="32"/>
          <w:szCs w:val="32"/>
        </w:rPr>
        <w:t xml:space="preserve"> </w:t>
      </w:r>
      <w:r w:rsidRPr="00355F51">
        <w:rPr>
          <w:rFonts w:ascii="TH SarabunPSK" w:hAnsi="TH SarabunPSK" w:cs="TH SarabunPSK"/>
          <w:sz w:val="32"/>
          <w:szCs w:val="32"/>
          <w:cs/>
        </w:rPr>
        <w:t>ร่วมกับการจัดการเรียนรู้แบบสืบเสาะหาความรู้ 5</w:t>
      </w:r>
      <w:r>
        <w:rPr>
          <w:rFonts w:ascii="TH SarabunPSK" w:hAnsi="TH SarabunPSK" w:cs="TH SarabunPSK" w:hint="cs"/>
          <w:sz w:val="32"/>
          <w:szCs w:val="32"/>
          <w:cs/>
        </w:rPr>
        <w:t xml:space="preserve"> ขั้นตอน</w:t>
      </w:r>
      <w:r w:rsidRPr="00355F51">
        <w:rPr>
          <w:rFonts w:ascii="TH SarabunPSK" w:hAnsi="TH SarabunPSK" w:cs="TH SarabunPSK"/>
          <w:sz w:val="32"/>
          <w:szCs w:val="32"/>
          <w:cs/>
        </w:rPr>
        <w:t>เพื่อพัฒนา</w:t>
      </w:r>
      <w:r>
        <w:rPr>
          <w:rFonts w:ascii="TH SarabunPSK" w:hAnsi="TH SarabunPSK" w:cs="TH SarabunPSK" w:hint="cs"/>
          <w:sz w:val="32"/>
          <w:szCs w:val="32"/>
          <w:cs/>
        </w:rPr>
        <w:t>ผลการเรียนรู้</w:t>
      </w:r>
      <w:r w:rsidRPr="00355F51">
        <w:rPr>
          <w:rFonts w:ascii="TH SarabunPSK" w:hAnsi="TH SarabunPSK" w:cs="TH SarabunPSK"/>
          <w:sz w:val="32"/>
          <w:szCs w:val="32"/>
          <w:cs/>
        </w:rPr>
        <w:t>เรื่อง การหายใจระดับเซลล์</w:t>
      </w:r>
      <w:r>
        <w:rPr>
          <w:rFonts w:ascii="TH SarabunPSK" w:hAnsi="TH SarabunPSK" w:cs="TH SarabunPSK" w:hint="cs"/>
          <w:sz w:val="32"/>
          <w:szCs w:val="32"/>
          <w:cs/>
        </w:rPr>
        <w:t xml:space="preserve"> </w:t>
      </w:r>
      <w:r w:rsidRPr="008C1376">
        <w:rPr>
          <w:rFonts w:ascii="TH SarabunPSK" w:hAnsi="TH SarabunPSK" w:cs="TH SarabunPSK" w:hint="cs"/>
          <w:sz w:val="32"/>
          <w:szCs w:val="32"/>
          <w:cs/>
        </w:rPr>
        <w:t>การวิจัยเป็นวิจัยเชิงปฏิบัติการกึ่งทดลอง ประชากรเป็นประชากรจำนวนทั้งหมด เครื่องมือวิจัยประกอบด้วยแบบทดสอบเรื่องการ</w:t>
      </w:r>
      <w:r w:rsidRPr="008C1376">
        <w:rPr>
          <w:rFonts w:ascii="TH SarabunPSK" w:hAnsi="TH SarabunPSK" w:cs="TH SarabunPSK" w:hint="cs"/>
          <w:spacing w:val="-6"/>
          <w:sz w:val="32"/>
          <w:szCs w:val="32"/>
          <w:cs/>
        </w:rPr>
        <w:t xml:space="preserve">หายใจระดับเซลล์ และแบบวัดระดับความพึงพอใจ วิเคราะห์ข้อมูลด้วยค่าร้อยละ </w:t>
      </w:r>
      <w:r w:rsidRPr="008C1376">
        <w:rPr>
          <w:rFonts w:ascii="TH SarabunPSK" w:hAnsi="TH SarabunPSK" w:cs="TH SarabunPSK"/>
          <w:spacing w:val="-6"/>
          <w:sz w:val="32"/>
          <w:szCs w:val="32"/>
        </w:rPr>
        <w:t>(percenta</w:t>
      </w:r>
      <w:r>
        <w:rPr>
          <w:rFonts w:ascii="TH SarabunPSK" w:hAnsi="TH SarabunPSK" w:cs="TH SarabunPSK"/>
          <w:spacing w:val="-6"/>
          <w:sz w:val="32"/>
          <w:szCs w:val="32"/>
        </w:rPr>
        <w:t>ge)</w:t>
      </w:r>
      <w:r w:rsidRPr="008C1376">
        <w:rPr>
          <w:rFonts w:ascii="TH SarabunPSK" w:hAnsi="TH SarabunPSK" w:cs="TH SarabunPSK" w:hint="cs"/>
          <w:sz w:val="32"/>
          <w:szCs w:val="32"/>
          <w:cs/>
        </w:rPr>
        <w:t xml:space="preserve"> ค่าเฉลี่ย</w:t>
      </w:r>
      <w:r w:rsidRPr="008C1376">
        <w:rPr>
          <w:rFonts w:ascii="TH SarabunPSK" w:hAnsi="TH SarabunPSK" w:cs="TH SarabunPSK"/>
          <w:sz w:val="32"/>
          <w:szCs w:val="32"/>
        </w:rPr>
        <w:t xml:space="preserve"> (</w:t>
      </w:r>
      <w:r w:rsidRPr="008C1376">
        <w:rPr>
          <w:rFonts w:ascii="TH SarabunPSK" w:hAnsi="TH SarabunPSK" w:cs="TH SarabunPSK"/>
          <w:sz w:val="32"/>
          <w:szCs w:val="32"/>
        </w:rPr>
        <w:sym w:font="Symbol" w:char="F06D"/>
      </w:r>
      <w:r w:rsidRPr="008C1376">
        <w:rPr>
          <w:rFonts w:ascii="TH SarabunPSK" w:hAnsi="TH SarabunPSK" w:cs="TH SarabunPSK"/>
          <w:sz w:val="32"/>
          <w:szCs w:val="32"/>
        </w:rPr>
        <w:t>)</w:t>
      </w:r>
      <w:r w:rsidRPr="008C1376">
        <w:rPr>
          <w:rFonts w:ascii="TH SarabunPSK" w:hAnsi="TH SarabunPSK" w:cs="TH SarabunPSK" w:hint="cs"/>
          <w:sz w:val="32"/>
          <w:szCs w:val="32"/>
          <w:cs/>
        </w:rPr>
        <w:t xml:space="preserve"> และส่วนเบี่ยงเบนมาตรฐาน</w:t>
      </w:r>
      <w:r w:rsidRPr="008C1376">
        <w:rPr>
          <w:rFonts w:ascii="TH SarabunPSK" w:hAnsi="TH SarabunPSK" w:cs="TH SarabunPSK"/>
          <w:sz w:val="32"/>
          <w:szCs w:val="32"/>
        </w:rPr>
        <w:t xml:space="preserve"> (</w:t>
      </w:r>
      <w:r w:rsidRPr="008C1376">
        <w:rPr>
          <w:rFonts w:ascii="TH SarabunPSK" w:hAnsi="TH SarabunPSK" w:cs="TH SarabunPSK"/>
          <w:sz w:val="32"/>
          <w:szCs w:val="32"/>
        </w:rPr>
        <w:sym w:font="Symbol" w:char="F073"/>
      </w:r>
      <w:r w:rsidRPr="008C1376">
        <w:rPr>
          <w:rFonts w:ascii="TH SarabunPSK" w:hAnsi="TH SarabunPSK" w:cs="TH SarabunPSK"/>
          <w:sz w:val="32"/>
          <w:szCs w:val="32"/>
        </w:rPr>
        <w:t xml:space="preserve">) </w:t>
      </w:r>
      <w:r w:rsidRPr="008C1376">
        <w:rPr>
          <w:rFonts w:ascii="TH SarabunPSK" w:hAnsi="TH SarabunPSK" w:cs="TH SarabunPSK" w:hint="cs"/>
          <w:sz w:val="32"/>
          <w:szCs w:val="32"/>
          <w:cs/>
        </w:rPr>
        <w:t>ผลการวิจัย</w:t>
      </w:r>
      <w:r w:rsidRPr="008C1376">
        <w:rPr>
          <w:rFonts w:ascii="TH SarabunPSK" w:hAnsi="TH SarabunPSK" w:cs="TH SarabunPSK"/>
          <w:sz w:val="32"/>
          <w:szCs w:val="32"/>
        </w:rPr>
        <w:t xml:space="preserve"> </w:t>
      </w:r>
      <w:r w:rsidRPr="008C1376">
        <w:rPr>
          <w:rFonts w:ascii="TH SarabunPSK" w:hAnsi="TH SarabunPSK" w:cs="TH SarabunPSK" w:hint="cs"/>
          <w:sz w:val="32"/>
          <w:szCs w:val="32"/>
          <w:cs/>
        </w:rPr>
        <w:t xml:space="preserve"> ผลการวิจัยพบว่</w:t>
      </w:r>
      <w:r>
        <w:rPr>
          <w:rFonts w:ascii="TH SarabunPSK" w:hAnsi="TH SarabunPSK" w:cs="TH SarabunPSK" w:hint="cs"/>
          <w:sz w:val="32"/>
          <w:szCs w:val="32"/>
          <w:cs/>
        </w:rPr>
        <w:t xml:space="preserve">า </w:t>
      </w:r>
    </w:p>
    <w:p w14:paraId="20179A4C" w14:textId="77777777" w:rsidR="006762C6" w:rsidRDefault="006762C6" w:rsidP="006762C6">
      <w:pPr>
        <w:spacing w:after="0"/>
        <w:jc w:val="thaiDistribute"/>
        <w:rPr>
          <w:rFonts w:ascii="TH SarabunPSK" w:hAnsi="TH SarabunPSK" w:cs="TH SarabunPSK"/>
          <w:spacing w:val="-4"/>
          <w:sz w:val="32"/>
          <w:szCs w:val="32"/>
        </w:rPr>
      </w:pPr>
      <w:r>
        <w:rPr>
          <w:rFonts w:ascii="TH SarabunPSK" w:hAnsi="TH SarabunPSK" w:cs="TH SarabunPSK"/>
          <w:sz w:val="32"/>
          <w:szCs w:val="32"/>
          <w:cs/>
        </w:rPr>
        <w:tab/>
      </w:r>
      <w:r>
        <w:rPr>
          <w:rFonts w:ascii="TH SarabunPSK" w:hAnsi="TH SarabunPSK" w:cs="TH SarabunPSK"/>
          <w:sz w:val="32"/>
          <w:szCs w:val="32"/>
        </w:rPr>
        <w:t xml:space="preserve">Google Site </w:t>
      </w:r>
      <w:r>
        <w:rPr>
          <w:rFonts w:ascii="TH SarabunPSK" w:hAnsi="TH SarabunPSK" w:cs="TH SarabunPSK" w:hint="cs"/>
          <w:sz w:val="32"/>
          <w:szCs w:val="32"/>
          <w:cs/>
        </w:rPr>
        <w:t xml:space="preserve">ที่พัฒนาประกอบด้วย ชุดวิดีโอเรื่องการหายใจระดับเซลล์จำนวน 6 ชุด และแผนการจัดการเรียนรู้ที่ออกแบบการจัดการเรียนรู้ด้วยแบบสืบเสาะหาความรู้ 5 ขั้นตอนจำนวน 5 แผน ภายหลังนำนวัตกรรมการเรียนรู้ดังกล่าวมาทดลองใช้กับประชากรแล้วประเมินผลโดยเปรียบเทียบนักเรียนระดับชั้น ม. 4/2 ของปีการศึกษาก่อนหน้าพบว่า มีผลการเรียนรู้เพิ่มขึ้นจากระดับที่ต่ำกว่า ดี หรือมีค่าคะแนนเฉลี่ยต่ำกว่าร้อยละ 70 ซึ่งเป็นเกณฑ์ประเมินผ่านระดับชั้นเรียน เป็นระดับดีมาก มีค่าเฉลี่ยร้อยละ 80.19 </w:t>
      </w:r>
      <w:r w:rsidRPr="00D07A5B">
        <w:rPr>
          <w:rFonts w:ascii="TH SarabunPSK" w:hAnsi="TH SarabunPSK" w:cs="TH SarabunPSK" w:hint="cs"/>
          <w:spacing w:val="-4"/>
          <w:sz w:val="32"/>
          <w:szCs w:val="32"/>
          <w:cs/>
        </w:rPr>
        <w:t xml:space="preserve">และมีความระดับความพึงพอใจโดยภาพรวมอยู่ที่ระดับ มากทีสุด </w:t>
      </w:r>
    </w:p>
    <w:p w14:paraId="44870843" w14:textId="77777777" w:rsidR="006762C6" w:rsidRDefault="006762C6" w:rsidP="006762C6">
      <w:pPr>
        <w:spacing w:after="0"/>
        <w:jc w:val="thaiDistribute"/>
        <w:rPr>
          <w:rFonts w:ascii="TH SarabunPSK" w:hAnsi="TH SarabunPSK" w:cs="TH SarabunPSK"/>
          <w:spacing w:val="-4"/>
          <w:sz w:val="32"/>
          <w:szCs w:val="32"/>
        </w:rPr>
      </w:pPr>
    </w:p>
    <w:p w14:paraId="0B54C417" w14:textId="77777777" w:rsidR="006762C6" w:rsidRDefault="006762C6" w:rsidP="006762C6">
      <w:pPr>
        <w:spacing w:after="0"/>
        <w:jc w:val="thaiDistribute"/>
        <w:rPr>
          <w:rFonts w:ascii="TH SarabunPSK" w:hAnsi="TH SarabunPSK" w:cs="TH SarabunPSK"/>
          <w:spacing w:val="-4"/>
          <w:sz w:val="32"/>
          <w:szCs w:val="32"/>
        </w:rPr>
      </w:pPr>
      <w:r w:rsidRPr="00B3429C">
        <w:rPr>
          <w:rFonts w:ascii="TH SarabunPSK" w:hAnsi="TH SarabunPSK" w:cs="TH SarabunPSK" w:hint="cs"/>
          <w:b/>
          <w:bCs/>
          <w:spacing w:val="-4"/>
          <w:sz w:val="32"/>
          <w:szCs w:val="32"/>
          <w:cs/>
        </w:rPr>
        <w:t>คำสำคัญ</w:t>
      </w:r>
      <w:r>
        <w:rPr>
          <w:rFonts w:ascii="TH SarabunPSK" w:hAnsi="TH SarabunPSK" w:cs="TH SarabunPSK"/>
          <w:b/>
          <w:bCs/>
          <w:spacing w:val="-4"/>
          <w:sz w:val="32"/>
          <w:szCs w:val="32"/>
        </w:rPr>
        <w:t xml:space="preserve">: </w:t>
      </w:r>
      <w:r>
        <w:rPr>
          <w:rFonts w:ascii="TH SarabunPSK" w:hAnsi="TH SarabunPSK" w:cs="TH SarabunPSK"/>
          <w:spacing w:val="-4"/>
          <w:sz w:val="32"/>
          <w:szCs w:val="32"/>
        </w:rPr>
        <w:t xml:space="preserve">Google Site; </w:t>
      </w:r>
      <w:r>
        <w:rPr>
          <w:rFonts w:ascii="TH SarabunPSK" w:hAnsi="TH SarabunPSK" w:cs="TH SarabunPSK" w:hint="cs"/>
          <w:spacing w:val="-4"/>
          <w:sz w:val="32"/>
          <w:szCs w:val="32"/>
          <w:cs/>
        </w:rPr>
        <w:t>การจัดการเรียนรู้แบบสืบเสาะหาความรู้ 5 ขั้นตอน</w:t>
      </w:r>
      <w:r>
        <w:rPr>
          <w:rFonts w:ascii="TH SarabunPSK" w:hAnsi="TH SarabunPSK" w:cs="TH SarabunPSK"/>
          <w:spacing w:val="-4"/>
          <w:sz w:val="32"/>
          <w:szCs w:val="32"/>
        </w:rPr>
        <w:t>;</w:t>
      </w:r>
      <w:r>
        <w:rPr>
          <w:rFonts w:ascii="TH SarabunPSK" w:hAnsi="TH SarabunPSK" w:cs="TH SarabunPSK" w:hint="cs"/>
          <w:spacing w:val="-4"/>
          <w:sz w:val="32"/>
          <w:szCs w:val="32"/>
          <w:cs/>
        </w:rPr>
        <w:t xml:space="preserve"> ผลการเรียนรู้</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เกณฑ์ประเมินผ่าน</w:t>
      </w:r>
    </w:p>
    <w:p w14:paraId="4DF36059" w14:textId="77777777" w:rsidR="006762C6" w:rsidRDefault="006762C6" w:rsidP="006762C6">
      <w:pPr>
        <w:spacing w:after="0"/>
        <w:jc w:val="thaiDistribute"/>
        <w:rPr>
          <w:rFonts w:ascii="TH SarabunPSK" w:hAnsi="TH SarabunPSK" w:cs="TH SarabunPSK"/>
          <w:spacing w:val="-4"/>
          <w:sz w:val="32"/>
          <w:szCs w:val="32"/>
          <w:cs/>
        </w:rPr>
      </w:pPr>
      <w:r>
        <w:rPr>
          <w:rFonts w:ascii="TH SarabunPSK" w:hAnsi="TH SarabunPSK" w:cs="TH SarabunPSK"/>
          <w:spacing w:val="-4"/>
          <w:sz w:val="32"/>
          <w:szCs w:val="32"/>
        </w:rPr>
        <w:t xml:space="preserve">             </w:t>
      </w:r>
      <w:r>
        <w:rPr>
          <w:rFonts w:ascii="TH SarabunPSK" w:hAnsi="TH SarabunPSK" w:cs="TH SarabunPSK" w:hint="cs"/>
          <w:spacing w:val="-4"/>
          <w:sz w:val="32"/>
          <w:szCs w:val="32"/>
          <w:cs/>
        </w:rPr>
        <w:t>ระดับชั้นเรียน</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ระดับผลการเรียนรู้</w:t>
      </w:r>
    </w:p>
    <w:p w14:paraId="0CC426CE" w14:textId="77777777" w:rsidR="006762C6" w:rsidRDefault="006762C6" w:rsidP="006762C6">
      <w:pPr>
        <w:spacing w:after="0"/>
        <w:jc w:val="thaiDistribute"/>
        <w:rPr>
          <w:rFonts w:ascii="TH SarabunPSK" w:hAnsi="TH SarabunPSK" w:cs="TH SarabunPSK"/>
          <w:spacing w:val="-4"/>
          <w:sz w:val="32"/>
          <w:szCs w:val="32"/>
        </w:rPr>
      </w:pPr>
    </w:p>
    <w:p w14:paraId="5C115299" w14:textId="77777777" w:rsidR="006762C6" w:rsidRDefault="006762C6" w:rsidP="006762C6">
      <w:pPr>
        <w:spacing w:after="0"/>
        <w:jc w:val="both"/>
        <w:rPr>
          <w:rFonts w:ascii="TH SarabunPSK" w:hAnsi="TH SarabunPSK" w:cs="TH SarabunPSK"/>
          <w:spacing w:val="-4"/>
          <w:sz w:val="32"/>
          <w:szCs w:val="32"/>
        </w:rPr>
      </w:pPr>
    </w:p>
    <w:p w14:paraId="1F9AA667" w14:textId="77777777" w:rsidR="006762C6" w:rsidRPr="00B3429C" w:rsidRDefault="006762C6" w:rsidP="006762C6">
      <w:pPr>
        <w:spacing w:after="0"/>
        <w:jc w:val="both"/>
        <w:rPr>
          <w:rFonts w:ascii="TH SarabunPSK" w:hAnsi="TH SarabunPSK" w:cs="TH SarabunPSK"/>
          <w:spacing w:val="-4"/>
          <w:sz w:val="32"/>
          <w:szCs w:val="32"/>
        </w:rPr>
      </w:pPr>
    </w:p>
    <w:p w14:paraId="0AEE89B3" w14:textId="25857246" w:rsidR="006762C6" w:rsidRDefault="008F43D1" w:rsidP="006762C6">
      <w:pPr>
        <w:spacing w:after="0" w:line="276" w:lineRule="auto"/>
        <w:jc w:val="center"/>
        <w:rPr>
          <w:rFonts w:ascii="TH SarabunPSK" w:hAnsi="TH SarabunPSK" w:cs="TH SarabunPSK"/>
          <w:b/>
          <w:bCs/>
          <w:sz w:val="36"/>
          <w:szCs w:val="36"/>
        </w:rPr>
      </w:pPr>
      <w:r>
        <w:rPr>
          <w:rFonts w:ascii="TH SarabunPSK" w:hAnsi="TH SarabunPSK" w:cs="TH SarabunPSK"/>
          <w:b/>
          <w:bCs/>
          <w:noProof/>
          <w:sz w:val="32"/>
          <w:szCs w:val="32"/>
          <w:lang w:val="th-TH"/>
        </w:rPr>
        <w:lastRenderedPageBreak/>
        <w:drawing>
          <wp:anchor distT="0" distB="0" distL="114300" distR="114300" simplePos="0" relativeHeight="251702272" behindDoc="1" locked="0" layoutInCell="1" allowOverlap="1" wp14:anchorId="0B7D9C8F" wp14:editId="4F91AD26">
            <wp:simplePos x="0" y="0"/>
            <wp:positionH relativeFrom="page">
              <wp:posOffset>-9525</wp:posOffset>
            </wp:positionH>
            <wp:positionV relativeFrom="paragraph">
              <wp:posOffset>-914400</wp:posOffset>
            </wp:positionV>
            <wp:extent cx="7560000" cy="10692000"/>
            <wp:effectExtent l="0" t="0" r="3175" b="0"/>
            <wp:wrapNone/>
            <wp:docPr id="1691387082"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b/>
          <w:bCs/>
          <w:sz w:val="36"/>
          <w:szCs w:val="36"/>
        </w:rPr>
        <w:t xml:space="preserve">The Achievement Development of the Cellular Respiration by the Usage of Google Site Together with the </w:t>
      </w:r>
      <w:r w:rsidR="006762C6">
        <w:rPr>
          <w:rFonts w:ascii="TH SarabunPSK" w:hAnsi="TH SarabunPSK" w:cs="TH SarabunPSK" w:hint="cs"/>
          <w:b/>
          <w:bCs/>
          <w:sz w:val="36"/>
          <w:szCs w:val="36"/>
          <w:cs/>
        </w:rPr>
        <w:t>5</w:t>
      </w:r>
      <w:r w:rsidR="006762C6">
        <w:rPr>
          <w:rFonts w:ascii="TH SarabunPSK" w:hAnsi="TH SarabunPSK" w:cs="TH SarabunPSK"/>
          <w:b/>
          <w:bCs/>
          <w:sz w:val="36"/>
          <w:szCs w:val="36"/>
        </w:rPr>
        <w:t xml:space="preserve"> E’s Inquiry-Base Learning </w:t>
      </w:r>
      <w:proofErr w:type="gramStart"/>
      <w:r w:rsidR="006762C6">
        <w:rPr>
          <w:rFonts w:ascii="TH SarabunPSK" w:hAnsi="TH SarabunPSK" w:cs="TH SarabunPSK"/>
          <w:b/>
          <w:bCs/>
          <w:sz w:val="36"/>
          <w:szCs w:val="36"/>
        </w:rPr>
        <w:t>for  the</w:t>
      </w:r>
      <w:proofErr w:type="gramEnd"/>
      <w:r w:rsidR="006762C6">
        <w:rPr>
          <w:rFonts w:ascii="TH SarabunPSK" w:hAnsi="TH SarabunPSK" w:cs="TH SarabunPSK"/>
          <w:b/>
          <w:bCs/>
          <w:sz w:val="36"/>
          <w:szCs w:val="36"/>
        </w:rPr>
        <w:t xml:space="preserve"> Secondary School Students, Class 4/2</w:t>
      </w:r>
      <w:r w:rsidR="006762C6">
        <w:rPr>
          <w:rFonts w:ascii="TH SarabunPSK" w:hAnsi="TH SarabunPSK" w:cs="TH SarabunPSK"/>
          <w:b/>
          <w:bCs/>
          <w:sz w:val="36"/>
          <w:szCs w:val="36"/>
          <w:vertAlign w:val="superscript"/>
        </w:rPr>
        <w:t>nd</w:t>
      </w:r>
      <w:r w:rsidR="006762C6">
        <w:rPr>
          <w:rFonts w:ascii="TH SarabunPSK" w:hAnsi="TH SarabunPSK" w:cs="TH SarabunPSK"/>
          <w:b/>
          <w:bCs/>
          <w:sz w:val="36"/>
          <w:szCs w:val="36"/>
        </w:rPr>
        <w:t xml:space="preserve">, Pichai School, Uttaradit. </w:t>
      </w:r>
      <w:r w:rsidR="006762C6">
        <w:rPr>
          <w:rFonts w:ascii="TH SarabunPSK" w:hAnsi="TH SarabunPSK" w:cs="TH SarabunPSK"/>
          <w:b/>
          <w:bCs/>
          <w:sz w:val="36"/>
          <w:szCs w:val="36"/>
        </w:rPr>
        <w:br/>
      </w:r>
      <w:proofErr w:type="spellStart"/>
      <w:r w:rsidR="006762C6" w:rsidRPr="00954034">
        <w:rPr>
          <w:rFonts w:ascii="TH SarabunPSK" w:hAnsi="TH SarabunPSK" w:cs="TH SarabunPSK"/>
          <w:b/>
          <w:bCs/>
          <w:sz w:val="36"/>
          <w:szCs w:val="36"/>
        </w:rPr>
        <w:t>Juthathip</w:t>
      </w:r>
      <w:proofErr w:type="spellEnd"/>
      <w:r w:rsidR="006762C6" w:rsidRPr="00954034">
        <w:rPr>
          <w:rFonts w:ascii="TH SarabunPSK" w:hAnsi="TH SarabunPSK" w:cs="TH SarabunPSK"/>
          <w:b/>
          <w:bCs/>
          <w:sz w:val="36"/>
          <w:szCs w:val="36"/>
        </w:rPr>
        <w:t xml:space="preserve"> </w:t>
      </w:r>
      <w:proofErr w:type="spellStart"/>
      <w:r w:rsidR="006762C6" w:rsidRPr="00954034">
        <w:rPr>
          <w:rFonts w:ascii="TH SarabunPSK" w:hAnsi="TH SarabunPSK" w:cs="TH SarabunPSK"/>
          <w:b/>
          <w:bCs/>
          <w:sz w:val="36"/>
          <w:szCs w:val="36"/>
        </w:rPr>
        <w:t>Kitprasert</w:t>
      </w:r>
      <w:proofErr w:type="spellEnd"/>
      <w:r w:rsidR="006762C6">
        <w:rPr>
          <w:rFonts w:ascii="TH SarabunPSK" w:hAnsi="TH SarabunPSK" w:cs="TH SarabunPSK"/>
          <w:b/>
          <w:bCs/>
          <w:sz w:val="36"/>
          <w:szCs w:val="36"/>
        </w:rPr>
        <w:t xml:space="preserve"> and </w:t>
      </w:r>
      <w:proofErr w:type="spellStart"/>
      <w:r w:rsidR="006762C6" w:rsidRPr="00954034">
        <w:rPr>
          <w:rFonts w:ascii="TH SarabunPSK" w:hAnsi="TH SarabunPSK" w:cs="TH SarabunPSK"/>
          <w:b/>
          <w:bCs/>
          <w:sz w:val="36"/>
          <w:szCs w:val="36"/>
        </w:rPr>
        <w:t>Sujinda</w:t>
      </w:r>
      <w:proofErr w:type="spellEnd"/>
      <w:r w:rsidR="006762C6" w:rsidRPr="00954034">
        <w:rPr>
          <w:rFonts w:ascii="TH SarabunPSK" w:hAnsi="TH SarabunPSK" w:cs="TH SarabunPSK"/>
          <w:b/>
          <w:bCs/>
          <w:sz w:val="36"/>
          <w:szCs w:val="36"/>
        </w:rPr>
        <w:t xml:space="preserve"> </w:t>
      </w:r>
      <w:proofErr w:type="spellStart"/>
      <w:r w:rsidR="006762C6" w:rsidRPr="00954034">
        <w:rPr>
          <w:rFonts w:ascii="TH SarabunPSK" w:hAnsi="TH SarabunPSK" w:cs="TH SarabunPSK"/>
          <w:b/>
          <w:bCs/>
          <w:sz w:val="36"/>
          <w:szCs w:val="36"/>
        </w:rPr>
        <w:t>Meerod</w:t>
      </w:r>
      <w:proofErr w:type="spellEnd"/>
      <w:r w:rsidR="006762C6">
        <w:rPr>
          <w:rFonts w:ascii="TH SarabunPSK" w:hAnsi="TH SarabunPSK" w:cs="TH SarabunPSK"/>
          <w:b/>
          <w:bCs/>
          <w:sz w:val="36"/>
          <w:szCs w:val="36"/>
        </w:rPr>
        <w:t xml:space="preserve"> </w:t>
      </w:r>
      <w:r w:rsidR="006762C6">
        <w:rPr>
          <w:rFonts w:ascii="TH SarabunPSK" w:hAnsi="TH SarabunPSK" w:cs="TH SarabunPSK"/>
          <w:b/>
          <w:bCs/>
          <w:sz w:val="36"/>
          <w:szCs w:val="36"/>
        </w:rPr>
        <w:br/>
      </w:r>
      <w:r w:rsidR="006762C6" w:rsidRPr="00954034">
        <w:rPr>
          <w:rFonts w:ascii="TH SarabunPSK" w:hAnsi="TH SarabunPSK" w:cs="TH SarabunPSK"/>
          <w:b/>
          <w:bCs/>
          <w:sz w:val="36"/>
          <w:szCs w:val="36"/>
        </w:rPr>
        <w:t>Biology major Faculty of Education, Uttaradit Rajabhat University</w:t>
      </w:r>
      <w:r w:rsidR="006762C6">
        <w:rPr>
          <w:rFonts w:ascii="TH SarabunPSK" w:hAnsi="TH SarabunPSK" w:cs="TH SarabunPSK"/>
          <w:b/>
          <w:bCs/>
          <w:sz w:val="36"/>
          <w:szCs w:val="36"/>
        </w:rPr>
        <w:t xml:space="preserve"> </w:t>
      </w:r>
    </w:p>
    <w:p w14:paraId="7C25480E" w14:textId="77777777" w:rsidR="006762C6" w:rsidRDefault="006762C6" w:rsidP="006762C6">
      <w:pPr>
        <w:spacing w:after="0"/>
        <w:rPr>
          <w:rFonts w:ascii="TH SarabunPSK" w:hAnsi="TH SarabunPSK" w:cs="TH SarabunPSK"/>
          <w:b/>
          <w:bCs/>
          <w:sz w:val="32"/>
          <w:szCs w:val="32"/>
        </w:rPr>
      </w:pPr>
    </w:p>
    <w:p w14:paraId="3D4A2B7C" w14:textId="77777777" w:rsidR="006762C6" w:rsidRDefault="006762C6" w:rsidP="006762C6">
      <w:pPr>
        <w:spacing w:after="0"/>
        <w:jc w:val="both"/>
        <w:rPr>
          <w:rFonts w:ascii="TH SarabunPSK" w:hAnsi="TH SarabunPSK" w:cs="TH SarabunPSK"/>
          <w:sz w:val="32"/>
          <w:szCs w:val="32"/>
        </w:rPr>
      </w:pPr>
      <w:r>
        <w:rPr>
          <w:rFonts w:ascii="TH SarabunPSK" w:hAnsi="TH SarabunPSK" w:cs="TH SarabunPSK"/>
          <w:b/>
          <w:bCs/>
          <w:sz w:val="32"/>
          <w:szCs w:val="32"/>
        </w:rPr>
        <w:t>ABSTACT</w:t>
      </w:r>
    </w:p>
    <w:p w14:paraId="61730B30" w14:textId="77777777" w:rsidR="006762C6" w:rsidRPr="00464A71" w:rsidRDefault="006762C6" w:rsidP="006762C6">
      <w:pPr>
        <w:spacing w:after="0"/>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This research acted upon the 36 students, class 4/2</w:t>
      </w:r>
      <w:r>
        <w:rPr>
          <w:rFonts w:ascii="TH SarabunPSK" w:hAnsi="TH SarabunPSK" w:cs="TH SarabunPSK"/>
          <w:sz w:val="32"/>
          <w:szCs w:val="32"/>
          <w:vertAlign w:val="superscript"/>
        </w:rPr>
        <w:t>nd</w:t>
      </w:r>
      <w:r>
        <w:rPr>
          <w:rFonts w:ascii="TH SarabunPSK" w:hAnsi="TH SarabunPSK" w:cs="TH SarabunPSK"/>
          <w:sz w:val="32"/>
          <w:szCs w:val="32"/>
        </w:rPr>
        <w:t>, academic year 2023, semester 1</w:t>
      </w:r>
      <w:r>
        <w:rPr>
          <w:rFonts w:ascii="TH SarabunPSK" w:hAnsi="TH SarabunPSK" w:cs="TH SarabunPSK"/>
          <w:sz w:val="32"/>
          <w:szCs w:val="32"/>
          <w:vertAlign w:val="superscript"/>
        </w:rPr>
        <w:t>st</w:t>
      </w:r>
      <w:r>
        <w:rPr>
          <w:rFonts w:ascii="TH SarabunPSK" w:hAnsi="TH SarabunPSK" w:cs="TH SarabunPSK"/>
          <w:sz w:val="32"/>
          <w:szCs w:val="32"/>
        </w:rPr>
        <w:t xml:space="preserve">, of the secondary school, Pichai School, </w:t>
      </w:r>
      <w:proofErr w:type="spellStart"/>
      <w:r>
        <w:rPr>
          <w:rFonts w:ascii="TH SarabunPSK" w:hAnsi="TH SarabunPSK" w:cs="TH SarabunPSK"/>
          <w:sz w:val="32"/>
          <w:szCs w:val="32"/>
        </w:rPr>
        <w:t>Uttaraditt</w:t>
      </w:r>
      <w:proofErr w:type="spellEnd"/>
      <w:r>
        <w:rPr>
          <w:rFonts w:ascii="TH SarabunPSK" w:hAnsi="TH SarabunPSK" w:cs="TH SarabunPSK"/>
          <w:sz w:val="32"/>
          <w:szCs w:val="32"/>
        </w:rPr>
        <w:t>. The</w:t>
      </w:r>
      <w:r>
        <w:rPr>
          <w:rFonts w:ascii="TH SarabunPSK" w:hAnsi="TH SarabunPSK" w:cs="TH SarabunPSK" w:hint="cs"/>
          <w:sz w:val="32"/>
          <w:szCs w:val="32"/>
          <w:cs/>
        </w:rPr>
        <w:t xml:space="preserve"> </w:t>
      </w:r>
      <w:r>
        <w:rPr>
          <w:rFonts w:ascii="TH SarabunPSK" w:hAnsi="TH SarabunPSK" w:cs="TH SarabunPSK"/>
          <w:sz w:val="32"/>
          <w:szCs w:val="32"/>
        </w:rPr>
        <w:t>students were as the research population.</w:t>
      </w:r>
      <w:r>
        <w:rPr>
          <w:rFonts w:ascii="TH SarabunPSK" w:hAnsi="TH SarabunPSK" w:cs="TH SarabunPSK" w:hint="cs"/>
          <w:sz w:val="32"/>
          <w:szCs w:val="32"/>
          <w:cs/>
        </w:rPr>
        <w:t xml:space="preserve"> </w:t>
      </w:r>
      <w:r>
        <w:rPr>
          <w:rFonts w:ascii="TH SarabunPSK" w:hAnsi="TH SarabunPSK" w:cs="TH SarabunPSK"/>
          <w:sz w:val="32"/>
          <w:szCs w:val="32"/>
        </w:rPr>
        <w:t>The aims were 1</w:t>
      </w:r>
      <w:r w:rsidRPr="00464A71">
        <w:rPr>
          <w:rFonts w:ascii="TH SarabunPSK" w:hAnsi="TH SarabunPSK" w:cs="TH SarabunPSK"/>
          <w:sz w:val="32"/>
          <w:szCs w:val="32"/>
        </w:rPr>
        <w:t>) to develop Google Site</w:t>
      </w:r>
      <w:r>
        <w:rPr>
          <w:rFonts w:ascii="TH SarabunPSK" w:hAnsi="TH SarabunPSK" w:cs="TH SarabunPSK"/>
          <w:sz w:val="32"/>
          <w:szCs w:val="32"/>
        </w:rPr>
        <w:t>, as the</w:t>
      </w:r>
      <w:r w:rsidRPr="00470D2F">
        <w:rPr>
          <w:rFonts w:ascii="TH SarabunPSK" w:hAnsi="TH SarabunPSK" w:cs="TH SarabunPSK"/>
          <w:spacing w:val="-6"/>
          <w:sz w:val="32"/>
          <w:szCs w:val="32"/>
        </w:rPr>
        <w:t xml:space="preserve"> instruction medias, together with the 5</w:t>
      </w:r>
      <w:r w:rsidRPr="00464A71">
        <w:rPr>
          <w:rFonts w:ascii="TH SarabunPSK" w:hAnsi="TH SarabunPSK" w:cs="TH SarabunPSK"/>
          <w:spacing w:val="-6"/>
          <w:sz w:val="32"/>
          <w:szCs w:val="32"/>
        </w:rPr>
        <w:t xml:space="preserve"> E’s Inquiry-Base Learning,</w:t>
      </w:r>
      <w:r w:rsidRPr="00470D2F">
        <w:rPr>
          <w:rFonts w:ascii="TH SarabunPSK" w:hAnsi="TH SarabunPSK" w:cs="TH SarabunPSK"/>
          <w:spacing w:val="-6"/>
          <w:sz w:val="36"/>
          <w:szCs w:val="36"/>
        </w:rPr>
        <w:t xml:space="preserve"> </w:t>
      </w:r>
      <w:r w:rsidRPr="00BC6050">
        <w:rPr>
          <w:rFonts w:ascii="TH SarabunPSK" w:hAnsi="TH SarabunPSK" w:cs="TH SarabunPSK"/>
          <w:spacing w:val="-6"/>
          <w:sz w:val="32"/>
          <w:szCs w:val="32"/>
        </w:rPr>
        <w:t>were</w:t>
      </w:r>
      <w:r w:rsidRPr="00464A71">
        <w:rPr>
          <w:rFonts w:ascii="TH SarabunPSK" w:hAnsi="TH SarabunPSK" w:cs="TH SarabunPSK"/>
          <w:spacing w:val="-6"/>
          <w:sz w:val="32"/>
          <w:szCs w:val="32"/>
        </w:rPr>
        <w:t xml:space="preserve"> used for teaching to</w:t>
      </w:r>
      <w:r>
        <w:rPr>
          <w:rFonts w:ascii="TH SarabunPSK" w:hAnsi="TH SarabunPSK" w:cs="TH SarabunPSK"/>
          <w:spacing w:val="-6"/>
          <w:sz w:val="32"/>
          <w:szCs w:val="32"/>
        </w:rPr>
        <w:t xml:space="preserve"> </w:t>
      </w:r>
      <w:r w:rsidRPr="00464A71">
        <w:rPr>
          <w:rFonts w:ascii="TH SarabunPSK" w:hAnsi="TH SarabunPSK" w:cs="TH SarabunPSK"/>
          <w:sz w:val="32"/>
          <w:szCs w:val="32"/>
        </w:rPr>
        <w:t>develop the cellular respiration achievement of the population, 2) to study the results after those learning innovation</w:t>
      </w:r>
      <w:r>
        <w:rPr>
          <w:rFonts w:ascii="TH SarabunPSK" w:hAnsi="TH SarabunPSK" w:cs="TH SarabunPSK"/>
          <w:sz w:val="32"/>
          <w:szCs w:val="32"/>
        </w:rPr>
        <w:t>s</w:t>
      </w:r>
      <w:r w:rsidRPr="00464A71">
        <w:rPr>
          <w:rFonts w:ascii="TH SarabunPSK" w:hAnsi="TH SarabunPSK" w:cs="TH SarabunPSK"/>
          <w:sz w:val="32"/>
          <w:szCs w:val="32"/>
        </w:rPr>
        <w:t xml:space="preserve"> were used to treat the population and 3) to study the satisfaction of the population after was treated by developed Google Site</w:t>
      </w:r>
      <w:r>
        <w:rPr>
          <w:rFonts w:ascii="TH SarabunPSK" w:hAnsi="TH SarabunPSK" w:cs="TH SarabunPSK"/>
          <w:sz w:val="32"/>
          <w:szCs w:val="32"/>
        </w:rPr>
        <w:t xml:space="preserve"> </w:t>
      </w:r>
      <w:r w:rsidRPr="00464A71">
        <w:rPr>
          <w:rFonts w:ascii="TH SarabunPSK" w:hAnsi="TH SarabunPSK" w:cs="TH SarabunPSK"/>
          <w:sz w:val="32"/>
          <w:szCs w:val="32"/>
        </w:rPr>
        <w:t xml:space="preserve">together </w:t>
      </w:r>
      <w:r w:rsidRPr="00464A71">
        <w:rPr>
          <w:rFonts w:ascii="TH SarabunPSK" w:hAnsi="TH SarabunPSK" w:cs="TH SarabunPSK"/>
          <w:spacing w:val="-6"/>
          <w:sz w:val="32"/>
          <w:szCs w:val="32"/>
        </w:rPr>
        <w:t>with the 5 E’s Inquiry-Base Learning. The research was Action-Quasi Experimental Research. The population was consensus. The instrument</w:t>
      </w:r>
      <w:r>
        <w:rPr>
          <w:rFonts w:ascii="TH SarabunPSK" w:hAnsi="TH SarabunPSK" w:cs="TH SarabunPSK"/>
          <w:spacing w:val="-6"/>
          <w:sz w:val="32"/>
          <w:szCs w:val="32"/>
        </w:rPr>
        <w:t>s</w:t>
      </w:r>
      <w:r w:rsidRPr="00464A71">
        <w:rPr>
          <w:rFonts w:ascii="TH SarabunPSK" w:hAnsi="TH SarabunPSK" w:cs="TH SarabunPSK"/>
          <w:spacing w:val="-6"/>
          <w:sz w:val="32"/>
          <w:szCs w:val="32"/>
        </w:rPr>
        <w:t xml:space="preserve"> were</w:t>
      </w:r>
      <w:r w:rsidRPr="00464A71">
        <w:rPr>
          <w:rFonts w:ascii="TH SarabunPSK" w:hAnsi="TH SarabunPSK" w:cs="TH SarabunPSK" w:hint="cs"/>
          <w:spacing w:val="-6"/>
          <w:sz w:val="32"/>
          <w:szCs w:val="32"/>
          <w:cs/>
        </w:rPr>
        <w:t xml:space="preserve"> </w:t>
      </w:r>
      <w:r w:rsidRPr="00464A71">
        <w:rPr>
          <w:rFonts w:ascii="TH SarabunPSK" w:hAnsi="TH SarabunPSK" w:cs="TH SarabunPSK"/>
          <w:spacing w:val="-6"/>
          <w:sz w:val="32"/>
          <w:szCs w:val="32"/>
        </w:rPr>
        <w:t xml:space="preserve">  the </w:t>
      </w:r>
      <w:r w:rsidRPr="00464A71">
        <w:rPr>
          <w:rFonts w:ascii="TH SarabunPSK" w:hAnsi="TH SarabunPSK" w:cs="TH SarabunPSK"/>
          <w:sz w:val="32"/>
          <w:szCs w:val="32"/>
        </w:rPr>
        <w:t xml:space="preserve">achievement test of cellular respiration and the questionnaire to measure satisfactions. Percentage, mean </w:t>
      </w:r>
      <w:r w:rsidRPr="00464A71">
        <w:rPr>
          <w:rFonts w:ascii="TH SarabunPSK" w:hAnsi="TH SarabunPSK" w:cs="TH SarabunPSK"/>
          <w:spacing w:val="-6"/>
          <w:sz w:val="32"/>
          <w:szCs w:val="32"/>
        </w:rPr>
        <w:t>(</w:t>
      </w:r>
      <w:r w:rsidRPr="00464A71">
        <w:rPr>
          <w:rFonts w:ascii="TH SarabunPSK" w:hAnsi="TH SarabunPSK" w:cs="TH SarabunPSK"/>
          <w:spacing w:val="-6"/>
          <w:sz w:val="32"/>
          <w:szCs w:val="32"/>
        </w:rPr>
        <w:sym w:font="Symbol" w:char="F06D"/>
      </w:r>
      <w:r w:rsidRPr="00464A71">
        <w:rPr>
          <w:rFonts w:ascii="TH SarabunPSK" w:hAnsi="TH SarabunPSK" w:cs="TH SarabunPSK"/>
          <w:spacing w:val="-6"/>
          <w:sz w:val="32"/>
          <w:szCs w:val="32"/>
        </w:rPr>
        <w:t>)</w:t>
      </w:r>
      <w:r w:rsidRPr="00464A71">
        <w:rPr>
          <w:rFonts w:ascii="TH SarabunPSK" w:hAnsi="TH SarabunPSK" w:cs="TH SarabunPSK" w:hint="cs"/>
          <w:spacing w:val="-6"/>
          <w:sz w:val="32"/>
          <w:szCs w:val="32"/>
          <w:cs/>
        </w:rPr>
        <w:t xml:space="preserve"> </w:t>
      </w:r>
      <w:r w:rsidRPr="00464A71">
        <w:rPr>
          <w:rFonts w:ascii="TH SarabunPSK" w:hAnsi="TH SarabunPSK" w:cs="TH SarabunPSK"/>
          <w:sz w:val="32"/>
          <w:szCs w:val="32"/>
        </w:rPr>
        <w:t>and standard</w:t>
      </w:r>
      <w:r w:rsidRPr="00464A71">
        <w:rPr>
          <w:rFonts w:ascii="TH SarabunPSK" w:hAnsi="TH SarabunPSK" w:cs="TH SarabunPSK" w:hint="cs"/>
          <w:sz w:val="32"/>
          <w:szCs w:val="32"/>
          <w:cs/>
        </w:rPr>
        <w:t xml:space="preserve"> </w:t>
      </w:r>
      <w:r w:rsidRPr="00464A71">
        <w:rPr>
          <w:rFonts w:ascii="TH SarabunPSK" w:hAnsi="TH SarabunPSK" w:cs="TH SarabunPSK"/>
          <w:sz w:val="32"/>
          <w:szCs w:val="32"/>
        </w:rPr>
        <w:t xml:space="preserve">deviation </w:t>
      </w:r>
      <w:r w:rsidRPr="00464A71">
        <w:rPr>
          <w:rFonts w:ascii="TH SarabunPSK" w:hAnsi="TH SarabunPSK" w:cs="TH SarabunPSK"/>
          <w:spacing w:val="-6"/>
          <w:sz w:val="32"/>
          <w:szCs w:val="32"/>
        </w:rPr>
        <w:t>(</w:t>
      </w:r>
      <w:r w:rsidRPr="00464A71">
        <w:rPr>
          <w:rFonts w:ascii="TH SarabunPSK" w:hAnsi="TH SarabunPSK" w:cs="TH SarabunPSK"/>
          <w:spacing w:val="-6"/>
          <w:sz w:val="32"/>
          <w:szCs w:val="32"/>
        </w:rPr>
        <w:sym w:font="Symbol" w:char="F073"/>
      </w:r>
      <w:r w:rsidRPr="00464A71">
        <w:rPr>
          <w:rFonts w:ascii="TH SarabunPSK" w:hAnsi="TH SarabunPSK" w:cs="TH SarabunPSK"/>
          <w:spacing w:val="-6"/>
          <w:sz w:val="32"/>
          <w:szCs w:val="32"/>
        </w:rPr>
        <w:t xml:space="preserve">) </w:t>
      </w:r>
      <w:r w:rsidRPr="00464A71">
        <w:rPr>
          <w:rFonts w:ascii="TH SarabunPSK" w:hAnsi="TH SarabunPSK" w:cs="TH SarabunPSK"/>
          <w:sz w:val="32"/>
          <w:szCs w:val="32"/>
        </w:rPr>
        <w:t>were used to analyze the data. The results were:</w:t>
      </w:r>
    </w:p>
    <w:p w14:paraId="158113CC" w14:textId="77777777" w:rsidR="006762C6" w:rsidRPr="00464A71" w:rsidRDefault="006762C6" w:rsidP="006762C6">
      <w:pPr>
        <w:tabs>
          <w:tab w:val="left" w:pos="426"/>
        </w:tabs>
        <w:spacing w:after="0"/>
        <w:jc w:val="both"/>
        <w:rPr>
          <w:rFonts w:ascii="TH SarabunPSK" w:hAnsi="TH SarabunPSK" w:cs="TH SarabunPSK"/>
          <w:sz w:val="32"/>
          <w:szCs w:val="32"/>
          <w:cs/>
        </w:rPr>
      </w:pPr>
      <w:r w:rsidRPr="00464A71">
        <w:rPr>
          <w:rFonts w:ascii="TH SarabunPSK" w:hAnsi="TH SarabunPSK" w:cs="TH SarabunPSK"/>
          <w:sz w:val="32"/>
          <w:szCs w:val="32"/>
          <w:cs/>
        </w:rPr>
        <w:tab/>
      </w:r>
      <w:r w:rsidRPr="00464A71">
        <w:rPr>
          <w:rFonts w:ascii="TH SarabunPSK" w:hAnsi="TH SarabunPSK" w:cs="TH SarabunPSK"/>
          <w:sz w:val="32"/>
          <w:szCs w:val="32"/>
        </w:rPr>
        <w:t xml:space="preserve">For the Google Site, 6 groups of videos about cellular respiration were selected. And </w:t>
      </w:r>
      <w:proofErr w:type="gramStart"/>
      <w:r w:rsidRPr="00464A71">
        <w:rPr>
          <w:rFonts w:ascii="TH SarabunPSK" w:hAnsi="TH SarabunPSK" w:cs="TH SarabunPSK"/>
          <w:sz w:val="32"/>
          <w:szCs w:val="32"/>
        </w:rPr>
        <w:t>all of</w:t>
      </w:r>
      <w:proofErr w:type="gramEnd"/>
      <w:r w:rsidRPr="00464A71">
        <w:rPr>
          <w:rFonts w:ascii="TH SarabunPSK" w:hAnsi="TH SarabunPSK" w:cs="TH SarabunPSK"/>
          <w:sz w:val="32"/>
          <w:szCs w:val="32"/>
        </w:rPr>
        <w:t xml:space="preserve"> </w:t>
      </w:r>
      <w:r>
        <w:rPr>
          <w:rFonts w:ascii="TH SarabunPSK" w:hAnsi="TH SarabunPSK" w:cs="TH SarabunPSK"/>
          <w:sz w:val="32"/>
          <w:szCs w:val="32"/>
        </w:rPr>
        <w:t xml:space="preserve">the </w:t>
      </w:r>
      <w:r w:rsidRPr="00464A71">
        <w:rPr>
          <w:rFonts w:ascii="TH SarabunPSK" w:hAnsi="TH SarabunPSK" w:cs="TH SarabunPSK"/>
          <w:sz w:val="32"/>
          <w:szCs w:val="32"/>
        </w:rPr>
        <w:t xml:space="preserve">5 cellular respiration lesson plans were designed by the activities of </w:t>
      </w:r>
      <w:r w:rsidRPr="00464A71">
        <w:rPr>
          <w:rFonts w:ascii="TH SarabunPSK" w:hAnsi="TH SarabunPSK" w:cs="TH SarabunPSK"/>
          <w:spacing w:val="-6"/>
          <w:sz w:val="32"/>
          <w:szCs w:val="32"/>
        </w:rPr>
        <w:t>the 5 E’s Inquiry-Base Learning. After the population was treated by</w:t>
      </w:r>
      <w:r>
        <w:rPr>
          <w:rFonts w:ascii="TH SarabunPSK" w:hAnsi="TH SarabunPSK" w:cs="TH SarabunPSK"/>
          <w:spacing w:val="-6"/>
          <w:sz w:val="32"/>
          <w:szCs w:val="32"/>
        </w:rPr>
        <w:t xml:space="preserve"> </w:t>
      </w:r>
      <w:r w:rsidRPr="00464A71">
        <w:rPr>
          <w:rFonts w:ascii="TH SarabunPSK" w:hAnsi="TH SarabunPSK" w:cs="TH SarabunPSK"/>
          <w:sz w:val="32"/>
          <w:szCs w:val="32"/>
        </w:rPr>
        <w:t>learning innovation</w:t>
      </w:r>
      <w:r>
        <w:rPr>
          <w:rFonts w:ascii="TH SarabunPSK" w:hAnsi="TH SarabunPSK" w:cs="TH SarabunPSK"/>
          <w:sz w:val="32"/>
          <w:szCs w:val="32"/>
        </w:rPr>
        <w:t xml:space="preserve">s, the </w:t>
      </w:r>
      <w:r w:rsidRPr="00464A71">
        <w:rPr>
          <w:rFonts w:ascii="TH SarabunPSK" w:hAnsi="TH SarabunPSK" w:cs="TH SarabunPSK"/>
          <w:sz w:val="32"/>
          <w:szCs w:val="32"/>
        </w:rPr>
        <w:t>cellular respiration achievement</w:t>
      </w:r>
      <w:r>
        <w:rPr>
          <w:rFonts w:ascii="TH SarabunPSK" w:hAnsi="TH SarabunPSK" w:cs="TH SarabunPSK"/>
          <w:sz w:val="32"/>
          <w:szCs w:val="32"/>
        </w:rPr>
        <w:t xml:space="preserve"> of the population </w:t>
      </w:r>
      <w:proofErr w:type="gramStart"/>
      <w:r>
        <w:rPr>
          <w:rFonts w:ascii="TH SarabunPSK" w:hAnsi="TH SarabunPSK" w:cs="TH SarabunPSK"/>
          <w:sz w:val="32"/>
          <w:szCs w:val="32"/>
        </w:rPr>
        <w:t>was increased</w:t>
      </w:r>
      <w:proofErr w:type="gramEnd"/>
      <w:r>
        <w:rPr>
          <w:rFonts w:ascii="TH SarabunPSK" w:hAnsi="TH SarabunPSK" w:cs="TH SarabunPSK"/>
          <w:sz w:val="32"/>
          <w:szCs w:val="32"/>
        </w:rPr>
        <w:t xml:space="preserve"> from </w:t>
      </w:r>
      <w:proofErr w:type="gramStart"/>
      <w:r>
        <w:rPr>
          <w:rFonts w:ascii="TH SarabunPSK" w:hAnsi="TH SarabunPSK" w:cs="TH SarabunPSK"/>
          <w:sz w:val="32"/>
          <w:szCs w:val="32"/>
        </w:rPr>
        <w:t>lower</w:t>
      </w:r>
      <w:proofErr w:type="gramEnd"/>
      <w:r>
        <w:rPr>
          <w:rFonts w:ascii="TH SarabunPSK" w:hAnsi="TH SarabunPSK" w:cs="TH SarabunPSK"/>
          <w:sz w:val="32"/>
          <w:szCs w:val="32"/>
        </w:rPr>
        <w:t xml:space="preserve"> </w:t>
      </w:r>
      <w:r>
        <w:rPr>
          <w:rFonts w:ascii="TH SarabunPSK" w:hAnsi="TH SarabunPSK" w:cs="TH SarabunPSK" w:hint="cs"/>
          <w:sz w:val="32"/>
          <w:szCs w:val="32"/>
          <w:cs/>
        </w:rPr>
        <w:t xml:space="preserve">70 </w:t>
      </w:r>
      <w:proofErr w:type="gramStart"/>
      <w:r>
        <w:rPr>
          <w:rFonts w:ascii="TH SarabunPSK" w:hAnsi="TH SarabunPSK" w:cs="TH SarabunPSK"/>
          <w:sz w:val="32"/>
          <w:szCs w:val="32"/>
        </w:rPr>
        <w:t>percentage</w:t>
      </w:r>
      <w:proofErr w:type="gramEnd"/>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rPr>
        <w:t xml:space="preserve">classroom passed evaluation criteria, to 80.19 </w:t>
      </w:r>
      <w:proofErr w:type="gramStart"/>
      <w:r>
        <w:rPr>
          <w:rFonts w:ascii="TH SarabunPSK" w:hAnsi="TH SarabunPSK" w:cs="TH SarabunPSK"/>
          <w:sz w:val="32"/>
          <w:szCs w:val="32"/>
        </w:rPr>
        <w:t>percentage</w:t>
      </w:r>
      <w:proofErr w:type="gramEnd"/>
      <w:r>
        <w:rPr>
          <w:rFonts w:ascii="TH SarabunPSK" w:hAnsi="TH SarabunPSK" w:cs="TH SarabunPSK"/>
          <w:sz w:val="32"/>
          <w:szCs w:val="32"/>
        </w:rPr>
        <w:t xml:space="preserve">, at the </w:t>
      </w:r>
      <w:proofErr w:type="gramStart"/>
      <w:r>
        <w:rPr>
          <w:rFonts w:ascii="TH SarabunPSK" w:hAnsi="TH SarabunPSK" w:cs="TH SarabunPSK"/>
          <w:sz w:val="32"/>
          <w:szCs w:val="32"/>
        </w:rPr>
        <w:t>A  level</w:t>
      </w:r>
      <w:proofErr w:type="gramEnd"/>
      <w:r>
        <w:rPr>
          <w:rFonts w:ascii="TH SarabunPSK" w:hAnsi="TH SarabunPSK" w:cs="TH SarabunPSK"/>
          <w:sz w:val="32"/>
          <w:szCs w:val="32"/>
        </w:rPr>
        <w:t xml:space="preserve"> of </w:t>
      </w:r>
      <w:r w:rsidRPr="00464A71">
        <w:rPr>
          <w:rFonts w:ascii="TH SarabunPSK" w:hAnsi="TH SarabunPSK" w:cs="TH SarabunPSK"/>
          <w:sz w:val="32"/>
          <w:szCs w:val="32"/>
        </w:rPr>
        <w:t>achievement</w:t>
      </w:r>
      <w:r>
        <w:rPr>
          <w:rFonts w:ascii="TH SarabunPSK" w:hAnsi="TH SarabunPSK" w:cs="TH SarabunPSK"/>
          <w:sz w:val="32"/>
          <w:szCs w:val="32"/>
        </w:rPr>
        <w:t>. Overall, the population was</w:t>
      </w:r>
      <w:r>
        <w:rPr>
          <w:rFonts w:ascii="TH SarabunPSK" w:hAnsi="TH SarabunPSK" w:cs="TH SarabunPSK" w:hint="cs"/>
          <w:sz w:val="32"/>
          <w:szCs w:val="32"/>
          <w:cs/>
        </w:rPr>
        <w:t xml:space="preserve"> </w:t>
      </w:r>
      <w:r>
        <w:rPr>
          <w:rFonts w:ascii="TH SarabunPSK" w:hAnsi="TH SarabunPSK" w:cs="TH SarabunPSK"/>
          <w:sz w:val="32"/>
          <w:szCs w:val="32"/>
        </w:rPr>
        <w:t xml:space="preserve">satisfied </w:t>
      </w:r>
      <w:proofErr w:type="gramStart"/>
      <w:r>
        <w:rPr>
          <w:rFonts w:ascii="TH SarabunPSK" w:hAnsi="TH SarabunPSK" w:cs="TH SarabunPSK"/>
          <w:sz w:val="32"/>
          <w:szCs w:val="32"/>
        </w:rPr>
        <w:t>by</w:t>
      </w:r>
      <w:proofErr w:type="gramEnd"/>
      <w:r>
        <w:rPr>
          <w:rFonts w:ascii="TH SarabunPSK" w:hAnsi="TH SarabunPSK" w:cs="TH SarabunPSK"/>
          <w:sz w:val="32"/>
          <w:szCs w:val="32"/>
        </w:rPr>
        <w:t xml:space="preserve"> the </w:t>
      </w:r>
      <w:r w:rsidRPr="00464A71">
        <w:rPr>
          <w:rFonts w:ascii="TH SarabunPSK" w:hAnsi="TH SarabunPSK" w:cs="TH SarabunPSK"/>
          <w:sz w:val="32"/>
          <w:szCs w:val="32"/>
        </w:rPr>
        <w:t>learning innovation</w:t>
      </w:r>
      <w:r>
        <w:rPr>
          <w:rFonts w:ascii="TH SarabunPSK" w:hAnsi="TH SarabunPSK" w:cs="TH SarabunPSK"/>
          <w:sz w:val="32"/>
          <w:szCs w:val="32"/>
        </w:rPr>
        <w:t xml:space="preserve">s at the highest level.    </w:t>
      </w:r>
    </w:p>
    <w:p w14:paraId="13E1270B" w14:textId="77777777" w:rsidR="006762C6" w:rsidRDefault="006762C6" w:rsidP="006762C6">
      <w:pPr>
        <w:spacing w:after="0" w:line="276" w:lineRule="auto"/>
        <w:jc w:val="both"/>
        <w:rPr>
          <w:rFonts w:ascii="TH SarabunPSK" w:hAnsi="TH SarabunPSK" w:cs="TH SarabunPSK"/>
          <w:b/>
          <w:bCs/>
          <w:sz w:val="32"/>
          <w:szCs w:val="32"/>
        </w:rPr>
      </w:pPr>
    </w:p>
    <w:p w14:paraId="3FA391BC" w14:textId="77777777" w:rsidR="006762C6" w:rsidRDefault="006762C6" w:rsidP="006762C6">
      <w:pPr>
        <w:spacing w:after="0" w:line="276" w:lineRule="auto"/>
        <w:jc w:val="both"/>
        <w:rPr>
          <w:rFonts w:ascii="TH SarabunPSK" w:hAnsi="TH SarabunPSK" w:cs="TH SarabunPSK"/>
          <w:sz w:val="32"/>
          <w:szCs w:val="32"/>
        </w:rPr>
      </w:pPr>
      <w:r w:rsidRPr="00C0542A">
        <w:rPr>
          <w:rFonts w:ascii="TH SarabunPSK" w:hAnsi="TH SarabunPSK" w:cs="TH SarabunPSK"/>
          <w:b/>
          <w:bCs/>
          <w:sz w:val="32"/>
          <w:szCs w:val="32"/>
        </w:rPr>
        <w:t>Key Word</w:t>
      </w:r>
      <w:r>
        <w:rPr>
          <w:rFonts w:ascii="TH SarabunPSK" w:hAnsi="TH SarabunPSK" w:cs="TH SarabunPSK"/>
          <w:b/>
          <w:bCs/>
          <w:sz w:val="32"/>
          <w:szCs w:val="32"/>
        </w:rPr>
        <w:t xml:space="preserve">: </w:t>
      </w:r>
      <w:r>
        <w:rPr>
          <w:rFonts w:ascii="TH SarabunPSK" w:hAnsi="TH SarabunPSK" w:cs="TH SarabunPSK"/>
          <w:sz w:val="32"/>
          <w:szCs w:val="32"/>
        </w:rPr>
        <w:t xml:space="preserve">Google Site; </w:t>
      </w:r>
      <w:r w:rsidRPr="00470D2F">
        <w:rPr>
          <w:rFonts w:ascii="TH SarabunPSK" w:hAnsi="TH SarabunPSK" w:cs="TH SarabunPSK"/>
          <w:spacing w:val="-6"/>
          <w:sz w:val="32"/>
          <w:szCs w:val="32"/>
        </w:rPr>
        <w:t>the 5</w:t>
      </w:r>
      <w:r w:rsidRPr="00464A71">
        <w:rPr>
          <w:rFonts w:ascii="TH SarabunPSK" w:hAnsi="TH SarabunPSK" w:cs="TH SarabunPSK"/>
          <w:spacing w:val="-6"/>
          <w:sz w:val="32"/>
          <w:szCs w:val="32"/>
        </w:rPr>
        <w:t xml:space="preserve"> E’s Inquiry-Base Learning</w:t>
      </w:r>
      <w:r>
        <w:rPr>
          <w:rFonts w:ascii="TH SarabunPSK" w:hAnsi="TH SarabunPSK" w:cs="TH SarabunPSK"/>
          <w:spacing w:val="-6"/>
          <w:sz w:val="32"/>
          <w:szCs w:val="32"/>
        </w:rPr>
        <w:t xml:space="preserve">; </w:t>
      </w:r>
      <w:r w:rsidRPr="00464A71">
        <w:rPr>
          <w:rFonts w:ascii="TH SarabunPSK" w:hAnsi="TH SarabunPSK" w:cs="TH SarabunPSK"/>
          <w:sz w:val="32"/>
          <w:szCs w:val="32"/>
        </w:rPr>
        <w:t>achievement</w:t>
      </w:r>
      <w:r>
        <w:rPr>
          <w:rFonts w:ascii="TH SarabunPSK" w:hAnsi="TH SarabunPSK" w:cs="TH SarabunPSK"/>
          <w:sz w:val="32"/>
          <w:szCs w:val="32"/>
        </w:rPr>
        <w:t xml:space="preserve">; classroom passed </w:t>
      </w:r>
    </w:p>
    <w:p w14:paraId="011AB0BE" w14:textId="77777777" w:rsidR="006762C6" w:rsidRPr="005A3B25" w:rsidRDefault="006762C6" w:rsidP="006762C6">
      <w:pPr>
        <w:spacing w:after="0" w:line="276" w:lineRule="auto"/>
        <w:jc w:val="both"/>
        <w:rPr>
          <w:rFonts w:ascii="TH SarabunPSK" w:hAnsi="TH SarabunPSK" w:cs="TH SarabunPSK"/>
          <w:sz w:val="32"/>
          <w:szCs w:val="32"/>
        </w:rPr>
      </w:pPr>
      <w:r>
        <w:rPr>
          <w:rFonts w:ascii="TH SarabunPSK" w:hAnsi="TH SarabunPSK" w:cs="TH SarabunPSK"/>
          <w:sz w:val="32"/>
          <w:szCs w:val="32"/>
        </w:rPr>
        <w:t xml:space="preserve">                evaluation criteria; level of </w:t>
      </w:r>
      <w:r w:rsidRPr="00464A71">
        <w:rPr>
          <w:rFonts w:ascii="TH SarabunPSK" w:hAnsi="TH SarabunPSK" w:cs="TH SarabunPSK"/>
          <w:sz w:val="32"/>
          <w:szCs w:val="32"/>
        </w:rPr>
        <w:t>achievement</w:t>
      </w:r>
    </w:p>
    <w:p w14:paraId="77FB1B86" w14:textId="77777777" w:rsidR="006762C6" w:rsidRDefault="006762C6" w:rsidP="006762C6">
      <w:pPr>
        <w:spacing w:after="0"/>
        <w:jc w:val="both"/>
        <w:rPr>
          <w:rFonts w:ascii="TH SarabunPSK" w:hAnsi="TH SarabunPSK" w:cs="TH SarabunPSK"/>
          <w:b/>
          <w:bCs/>
          <w:sz w:val="32"/>
          <w:szCs w:val="32"/>
        </w:rPr>
      </w:pPr>
    </w:p>
    <w:p w14:paraId="775BCDDA" w14:textId="77777777" w:rsidR="006762C6" w:rsidRDefault="006762C6" w:rsidP="006762C6">
      <w:pPr>
        <w:spacing w:after="0"/>
        <w:jc w:val="both"/>
        <w:rPr>
          <w:rFonts w:ascii="TH SarabunPSK" w:hAnsi="TH SarabunPSK" w:cs="TH SarabunPSK"/>
          <w:b/>
          <w:bCs/>
          <w:sz w:val="32"/>
          <w:szCs w:val="32"/>
        </w:rPr>
      </w:pPr>
    </w:p>
    <w:p w14:paraId="17F51869" w14:textId="7811986B" w:rsidR="006762C6" w:rsidRDefault="008C2BF1" w:rsidP="006762C6">
      <w:pPr>
        <w:spacing w:after="0"/>
        <w:jc w:val="both"/>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04320" behindDoc="1" locked="0" layoutInCell="1" allowOverlap="1" wp14:anchorId="56113695" wp14:editId="69835CA7">
            <wp:simplePos x="0" y="0"/>
            <wp:positionH relativeFrom="page">
              <wp:posOffset>-28575</wp:posOffset>
            </wp:positionH>
            <wp:positionV relativeFrom="paragraph">
              <wp:posOffset>-923925</wp:posOffset>
            </wp:positionV>
            <wp:extent cx="7560000" cy="10692000"/>
            <wp:effectExtent l="0" t="0" r="3175" b="0"/>
            <wp:wrapNone/>
            <wp:docPr id="1559026107"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hint="cs"/>
          <w:b/>
          <w:bCs/>
          <w:sz w:val="32"/>
          <w:szCs w:val="32"/>
          <w:cs/>
        </w:rPr>
        <w:t>บทนำ</w:t>
      </w:r>
    </w:p>
    <w:p w14:paraId="30B6437F" w14:textId="77777777" w:rsidR="006762C6" w:rsidRPr="00C22585" w:rsidRDefault="006762C6" w:rsidP="006762C6">
      <w:pPr>
        <w:tabs>
          <w:tab w:val="left" w:pos="426"/>
          <w:tab w:val="left" w:pos="709"/>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Pr="00C22585">
        <w:rPr>
          <w:rFonts w:ascii="TH SarabunPSK" w:hAnsi="TH SarabunPSK" w:cs="TH SarabunPSK" w:hint="cs"/>
          <w:sz w:val="32"/>
          <w:szCs w:val="32"/>
          <w:cs/>
        </w:rPr>
        <w:t>ตอนหนึ่งของความตามมาตรา 22 แห่งพระราชบัญญัติการศึกษาแห่งชาติ พ.ศ. 2542 ตีความว่า ในการจัดการศึกษานั้น ต้องถือว่า</w:t>
      </w:r>
      <w:r>
        <w:rPr>
          <w:rFonts w:ascii="TH SarabunPSK" w:hAnsi="TH SarabunPSK" w:cs="TH SarabunPSK" w:hint="cs"/>
          <w:sz w:val="32"/>
          <w:szCs w:val="32"/>
          <w:cs/>
        </w:rPr>
        <w:t>นักเรียน</w:t>
      </w:r>
      <w:r w:rsidRPr="00C22585">
        <w:rPr>
          <w:rFonts w:ascii="TH SarabunPSK" w:hAnsi="TH SarabunPSK" w:cs="TH SarabunPSK" w:hint="cs"/>
          <w:sz w:val="32"/>
          <w:szCs w:val="32"/>
          <w:cs/>
        </w:rPr>
        <w:t>มีความสำคัญที่สุด และ</w:t>
      </w:r>
      <w:r>
        <w:rPr>
          <w:rFonts w:ascii="TH SarabunPSK" w:hAnsi="TH SarabunPSK" w:cs="TH SarabunPSK" w:hint="cs"/>
          <w:sz w:val="32"/>
          <w:szCs w:val="32"/>
          <w:cs/>
        </w:rPr>
        <w:t>นักเรียน</w:t>
      </w:r>
      <w:r w:rsidRPr="00C22585">
        <w:rPr>
          <w:rFonts w:ascii="TH SarabunPSK" w:hAnsi="TH SarabunPSK" w:cs="TH SarabunPSK" w:hint="cs"/>
          <w:sz w:val="32"/>
          <w:szCs w:val="32"/>
          <w:cs/>
        </w:rPr>
        <w:t>แต่ละคนมีศักยภาพในการเรียนรู้เท่ากัน แต่วิธีการเรียนรู้ของ</w:t>
      </w:r>
      <w:r>
        <w:rPr>
          <w:rFonts w:ascii="TH SarabunPSK" w:hAnsi="TH SarabunPSK" w:cs="TH SarabunPSK" w:hint="cs"/>
          <w:sz w:val="32"/>
          <w:szCs w:val="32"/>
          <w:cs/>
        </w:rPr>
        <w:t>นักเรียน</w:t>
      </w:r>
      <w:r w:rsidRPr="00C22585">
        <w:rPr>
          <w:rFonts w:ascii="TH SarabunPSK" w:hAnsi="TH SarabunPSK" w:cs="TH SarabunPSK" w:hint="cs"/>
          <w:sz w:val="32"/>
          <w:szCs w:val="32"/>
          <w:cs/>
        </w:rPr>
        <w:t xml:space="preserve">แต่ละคนอาจแตกต่างกัน </w:t>
      </w:r>
      <w:r>
        <w:rPr>
          <w:rFonts w:ascii="TH SarabunPSK" w:hAnsi="TH SarabunPSK" w:cs="TH SarabunPSK" w:hint="cs"/>
          <w:sz w:val="32"/>
          <w:szCs w:val="32"/>
          <w:cs/>
        </w:rPr>
        <w:t>นวัตกรรมการเรียนรู้</w:t>
      </w:r>
      <w:r w:rsidRPr="00C22585">
        <w:rPr>
          <w:rFonts w:ascii="TH SarabunPSK" w:hAnsi="TH SarabunPSK" w:cs="TH SarabunPSK" w:hint="cs"/>
          <w:sz w:val="32"/>
          <w:szCs w:val="32"/>
          <w:cs/>
        </w:rPr>
        <w:t>จึงเป็นเครื่องมือสำคัญที่จะทำให้</w:t>
      </w:r>
      <w:r>
        <w:rPr>
          <w:rFonts w:ascii="TH SarabunPSK" w:hAnsi="TH SarabunPSK" w:cs="TH SarabunPSK" w:hint="cs"/>
          <w:sz w:val="32"/>
          <w:szCs w:val="32"/>
          <w:cs/>
        </w:rPr>
        <w:t>นักเรียน</w:t>
      </w:r>
      <w:r w:rsidRPr="00C22585">
        <w:rPr>
          <w:rFonts w:ascii="TH SarabunPSK" w:hAnsi="TH SarabunPSK" w:cs="TH SarabunPSK" w:hint="cs"/>
          <w:sz w:val="32"/>
          <w:szCs w:val="32"/>
          <w:cs/>
        </w:rPr>
        <w:t>เกิดการเรียนรู้ตามศักยภาพของแต่ละคน</w:t>
      </w:r>
    </w:p>
    <w:p w14:paraId="5B482053" w14:textId="77777777" w:rsidR="006762C6" w:rsidRPr="00D26A37"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sidRPr="00C22585">
        <w:rPr>
          <w:rFonts w:ascii="TH SarabunPSK" w:hAnsi="TH SarabunPSK" w:cs="TH SarabunPSK"/>
          <w:sz w:val="32"/>
          <w:szCs w:val="32"/>
        </w:rPr>
        <w:tab/>
      </w:r>
      <w:r>
        <w:rPr>
          <w:rFonts w:ascii="TH SarabunPSK" w:hAnsi="TH SarabunPSK" w:cs="TH SarabunPSK" w:hint="cs"/>
          <w:sz w:val="32"/>
          <w:szCs w:val="32"/>
          <w:cs/>
        </w:rPr>
        <w:t>นวัตกรรมการเรียนรู้</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หมายถึง รูปแบบ</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วิธีการ กระบวนการ เทคนิค สื่อและแหล่งการเรียนรู้ที่ได้มีการศึกษาและพัฒนาขึ้นใหม่ เพื่อให้ครูน</w:t>
      </w:r>
      <w:r w:rsidRPr="00C22585">
        <w:rPr>
          <w:rFonts w:ascii="TH SarabunPSK" w:hAnsi="TH SarabunPSK" w:cs="TH SarabunPSK" w:hint="cs"/>
          <w:sz w:val="32"/>
          <w:szCs w:val="32"/>
          <w:cs/>
        </w:rPr>
        <w:t>ำ</w:t>
      </w:r>
      <w:r w:rsidRPr="00C22585">
        <w:rPr>
          <w:rFonts w:ascii="TH SarabunPSK" w:hAnsi="TH SarabunPSK" w:cs="TH SarabunPSK"/>
          <w:sz w:val="32"/>
          <w:szCs w:val="32"/>
          <w:cs/>
        </w:rPr>
        <w:t>มาใช้ในการจัดการเรียนรู้เพื่อพัฒนาคุณภาพ</w:t>
      </w:r>
      <w:r>
        <w:rPr>
          <w:rFonts w:ascii="TH SarabunPSK" w:hAnsi="TH SarabunPSK" w:cs="TH SarabunPSK"/>
          <w:sz w:val="32"/>
          <w:szCs w:val="32"/>
          <w:cs/>
        </w:rPr>
        <w:t>นักเรียน</w:t>
      </w:r>
      <w:r w:rsidRPr="00C22585">
        <w:rPr>
          <w:rFonts w:ascii="TH SarabunPSK" w:hAnsi="TH SarabunPSK" w:cs="TH SarabunPSK"/>
          <w:sz w:val="32"/>
          <w:szCs w:val="32"/>
          <w:cs/>
        </w:rPr>
        <w:t xml:space="preserve"> </w:t>
      </w:r>
      <w:r>
        <w:rPr>
          <w:rFonts w:ascii="TH SarabunPSK" w:hAnsi="TH SarabunPSK" w:cs="TH SarabunPSK"/>
          <w:sz w:val="32"/>
          <w:szCs w:val="32"/>
          <w:cs/>
        </w:rPr>
        <w:t>นวัตกรรมการเรียนรู้</w:t>
      </w:r>
      <w:r w:rsidRPr="00C22585">
        <w:rPr>
          <w:rFonts w:ascii="TH SarabunPSK" w:hAnsi="TH SarabunPSK" w:cs="TH SarabunPSK" w:hint="cs"/>
          <w:sz w:val="32"/>
          <w:szCs w:val="32"/>
          <w:cs/>
        </w:rPr>
        <w:t>จำแนก</w:t>
      </w:r>
      <w:r w:rsidRPr="00C22585">
        <w:rPr>
          <w:rFonts w:ascii="TH SarabunPSK" w:hAnsi="TH SarabunPSK" w:cs="TH SarabunPSK"/>
          <w:sz w:val="32"/>
          <w:szCs w:val="32"/>
          <w:cs/>
        </w:rPr>
        <w:t>เป็น</w:t>
      </w:r>
      <w:r>
        <w:rPr>
          <w:rFonts w:ascii="TH SarabunPSK" w:hAnsi="TH SarabunPSK" w:cs="TH SarabunPSK" w:hint="cs"/>
          <w:sz w:val="32"/>
          <w:szCs w:val="32"/>
          <w:cs/>
        </w:rPr>
        <w:t xml:space="preserve"> </w:t>
      </w:r>
      <w:r w:rsidRPr="00C22585">
        <w:rPr>
          <w:rFonts w:ascii="TH SarabunPSK" w:hAnsi="TH SarabunPSK" w:cs="TH SarabunPSK"/>
          <w:sz w:val="32"/>
          <w:szCs w:val="32"/>
          <w:cs/>
        </w:rPr>
        <w:t>5</w:t>
      </w:r>
      <w:r>
        <w:rPr>
          <w:rFonts w:ascii="TH SarabunPSK" w:hAnsi="TH SarabunPSK" w:cs="TH SarabunPSK" w:hint="cs"/>
          <w:sz w:val="32"/>
          <w:szCs w:val="32"/>
          <w:cs/>
        </w:rPr>
        <w:t xml:space="preserve"> </w:t>
      </w:r>
      <w:r w:rsidRPr="00C22585">
        <w:rPr>
          <w:rFonts w:ascii="TH SarabunPSK" w:hAnsi="TH SarabunPSK" w:cs="TH SarabunPSK"/>
          <w:sz w:val="32"/>
          <w:szCs w:val="32"/>
          <w:cs/>
        </w:rPr>
        <w:t>ประเภทคือ</w:t>
      </w:r>
      <w:r>
        <w:rPr>
          <w:rFonts w:ascii="TH SarabunPSK" w:hAnsi="TH SarabunPSK" w:cs="TH SarabunPSK" w:hint="cs"/>
          <w:sz w:val="32"/>
          <w:szCs w:val="32"/>
          <w:cs/>
        </w:rPr>
        <w:t xml:space="preserve"> </w:t>
      </w:r>
      <w:r w:rsidRPr="00C22585">
        <w:rPr>
          <w:rFonts w:ascii="TH SarabunPSK" w:hAnsi="TH SarabunPSK" w:cs="TH SarabunPSK"/>
          <w:sz w:val="32"/>
          <w:szCs w:val="32"/>
          <w:cs/>
        </w:rPr>
        <w:t xml:space="preserve">นวัตกรรมด้านหลักสูตร รูปแบบและเทคนิคการจัดกิจกรรมการเรียนรู้ </w:t>
      </w:r>
      <w:r>
        <w:rPr>
          <w:rFonts w:ascii="TH SarabunPSK" w:hAnsi="TH SarabunPSK" w:cs="TH SarabunPSK"/>
          <w:sz w:val="32"/>
          <w:szCs w:val="32"/>
          <w:cs/>
        </w:rPr>
        <w:br/>
      </w:r>
      <w:r w:rsidRPr="00C22585">
        <w:rPr>
          <w:rFonts w:ascii="TH SarabunPSK" w:hAnsi="TH SarabunPSK" w:cs="TH SarabunPSK"/>
          <w:sz w:val="32"/>
          <w:szCs w:val="32"/>
          <w:cs/>
        </w:rPr>
        <w:t>สื่อการเรียนรู้ การประเมินผลการเรียนรู้</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และ</w:t>
      </w:r>
      <w:r w:rsidRPr="00C22585">
        <w:rPr>
          <w:rFonts w:ascii="TH SarabunPSK" w:hAnsi="TH SarabunPSK" w:cs="TH SarabunPSK" w:hint="cs"/>
          <w:sz w:val="32"/>
          <w:szCs w:val="32"/>
          <w:cs/>
        </w:rPr>
        <w:t>นวัตกรรม</w:t>
      </w:r>
      <w:r w:rsidRPr="00C22585">
        <w:rPr>
          <w:rFonts w:ascii="TH SarabunPSK" w:hAnsi="TH SarabunPSK" w:cs="TH SarabunPSK"/>
          <w:sz w:val="32"/>
          <w:szCs w:val="32"/>
          <w:cs/>
        </w:rPr>
        <w:t>ด้านการบริหารจัด</w:t>
      </w:r>
      <w:r w:rsidRPr="00D26A37">
        <w:rPr>
          <w:rFonts w:ascii="TH SarabunPSK" w:hAnsi="TH SarabunPSK" w:cs="TH SarabunPSK"/>
          <w:sz w:val="32"/>
          <w:szCs w:val="32"/>
          <w:cs/>
        </w:rPr>
        <w:t>การศึกษา</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พิชิต ฤทธิ์จรูญ</w:t>
      </w:r>
      <w:r w:rsidRPr="00D26A37">
        <w:rPr>
          <w:rFonts w:ascii="TH SarabunPSK" w:hAnsi="TH SarabunPSK" w:cs="TH SarabunPSK" w:hint="cs"/>
          <w:sz w:val="32"/>
          <w:szCs w:val="32"/>
          <w:cs/>
        </w:rPr>
        <w:t xml:space="preserve">, </w:t>
      </w:r>
      <w:r w:rsidRPr="00D26A37">
        <w:rPr>
          <w:rFonts w:ascii="TH SarabunPSK" w:hAnsi="TH SarabunPSK" w:cs="TH SarabunPSK"/>
          <w:sz w:val="32"/>
          <w:szCs w:val="32"/>
        </w:rPr>
        <w:t>2559)</w:t>
      </w:r>
      <w:r w:rsidRPr="00C22585">
        <w:rPr>
          <w:rFonts w:ascii="TH SarabunPSK" w:hAnsi="TH SarabunPSK" w:cs="TH SarabunPSK"/>
          <w:sz w:val="32"/>
          <w:szCs w:val="32"/>
        </w:rPr>
        <w:t xml:space="preserve"> </w:t>
      </w:r>
      <w:r w:rsidRPr="00C22585">
        <w:rPr>
          <w:rFonts w:ascii="TH SarabunPSK" w:hAnsi="TH SarabunPSK" w:cs="TH SarabunPSK"/>
          <w:sz w:val="32"/>
          <w:szCs w:val="32"/>
          <w:cs/>
        </w:rPr>
        <w:t xml:space="preserve"> กระบวนการวิจัยจะใช้เป็นหลักฐานสำหรับสนับสนุนหรือปฏิเสธความสำเร็จของ</w:t>
      </w:r>
      <w:r>
        <w:rPr>
          <w:rFonts w:ascii="TH SarabunPSK" w:hAnsi="TH SarabunPSK" w:cs="TH SarabunPSK"/>
          <w:sz w:val="32"/>
          <w:szCs w:val="32"/>
          <w:cs/>
        </w:rPr>
        <w:t>นวัตกรรมการเรียนรู้</w:t>
      </w:r>
      <w:r w:rsidRPr="00C22585">
        <w:rPr>
          <w:rFonts w:ascii="TH SarabunPSK" w:hAnsi="TH SarabunPSK" w:cs="TH SarabunPSK"/>
          <w:sz w:val="32"/>
          <w:szCs w:val="32"/>
          <w:cs/>
        </w:rPr>
        <w:t>ที่สร้างหรือพัฒนา</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และเมื่ออ้างถึงพระราชบัญญัติการศึกษาแห่งชาติพ.ศ. 2542 ซึ่งบัญญัติความตอนหนึ่งของมาตรา 24 (5) ว่า ครูต้องสามารถใช้การวิจัยเป็นส่วนหนึ่งของกระบวนการเรียนรู้ และความตามมาตรา 30 บัญญัติว่า ให้สถานศึกษาพัฒนากระบวนการจัดการเรียนรู้ที่มี</w:t>
      </w:r>
      <w:r w:rsidRPr="00015FB9">
        <w:rPr>
          <w:rFonts w:ascii="TH SarabunPSK" w:hAnsi="TH SarabunPSK" w:cs="TH SarabunPSK"/>
          <w:spacing w:val="-6"/>
          <w:sz w:val="32"/>
          <w:szCs w:val="32"/>
          <w:cs/>
        </w:rPr>
        <w:t xml:space="preserve">ประสิทธิภาพ </w:t>
      </w:r>
      <w:r w:rsidRPr="004A0066">
        <w:rPr>
          <w:rFonts w:ascii="TH SarabunPSK" w:hAnsi="TH SarabunPSK" w:cs="TH SarabunPSK"/>
          <w:sz w:val="32"/>
          <w:szCs w:val="32"/>
          <w:cs/>
        </w:rPr>
        <w:t>รวมทั้งส่งเสริมให้ครู</w:t>
      </w:r>
      <w:r w:rsidRPr="004A0066">
        <w:rPr>
          <w:rFonts w:ascii="TH SarabunPSK" w:hAnsi="TH SarabunPSK" w:cs="TH SarabunPSK" w:hint="cs"/>
          <w:sz w:val="32"/>
          <w:szCs w:val="32"/>
          <w:cs/>
        </w:rPr>
        <w:t>สามารถทำ</w:t>
      </w:r>
      <w:r w:rsidRPr="004A0066">
        <w:rPr>
          <w:rFonts w:ascii="TH SarabunPSK" w:hAnsi="TH SarabunPSK" w:cs="TH SarabunPSK"/>
          <w:sz w:val="32"/>
          <w:szCs w:val="32"/>
          <w:cs/>
        </w:rPr>
        <w:t>วิจัยเพื่อพัฒนาการเรียนรู้ที่เหมาะสมกับ</w:t>
      </w:r>
      <w:r w:rsidRPr="004A0066">
        <w:rPr>
          <w:rFonts w:ascii="TH SarabunPSK" w:hAnsi="TH SarabunPSK" w:cs="TH SarabunPSK" w:hint="cs"/>
          <w:sz w:val="32"/>
          <w:szCs w:val="32"/>
          <w:cs/>
        </w:rPr>
        <w:t>นักเรียน</w:t>
      </w:r>
      <w:r w:rsidRPr="004A0066">
        <w:rPr>
          <w:rFonts w:ascii="TH SarabunPSK" w:hAnsi="TH SarabunPSK" w:cs="TH SarabunPSK"/>
          <w:sz w:val="32"/>
          <w:szCs w:val="32"/>
          <w:cs/>
        </w:rPr>
        <w:t>ในแต่</w:t>
      </w:r>
      <w:r w:rsidRPr="00C22585">
        <w:rPr>
          <w:rFonts w:ascii="TH SarabunPSK" w:hAnsi="TH SarabunPSK" w:cs="TH SarabunPSK"/>
          <w:sz w:val="32"/>
          <w:szCs w:val="32"/>
          <w:cs/>
        </w:rPr>
        <w:t>ละ</w:t>
      </w:r>
      <w:r w:rsidRPr="00D26A37">
        <w:rPr>
          <w:rFonts w:ascii="TH SarabunPSK" w:hAnsi="TH SarabunPSK" w:cs="TH SarabunPSK"/>
          <w:sz w:val="32"/>
          <w:szCs w:val="32"/>
          <w:cs/>
        </w:rPr>
        <w:t>สถานศึกษา</w:t>
      </w:r>
      <w:r w:rsidRPr="00D26A37">
        <w:rPr>
          <w:rFonts w:ascii="TH SarabunPSK" w:hAnsi="TH SarabunPSK" w:cs="TH SarabunPSK" w:hint="cs"/>
          <w:sz w:val="32"/>
          <w:szCs w:val="32"/>
          <w:cs/>
        </w:rPr>
        <w:t xml:space="preserve"> </w:t>
      </w:r>
      <w:r w:rsidRPr="00D26A37">
        <w:rPr>
          <w:rFonts w:ascii="TH SarabunPSK" w:hAnsi="TH SarabunPSK" w:cs="TH SarabunPSK" w:hint="cs"/>
          <w:spacing w:val="2"/>
          <w:sz w:val="32"/>
          <w:szCs w:val="32"/>
          <w:cs/>
        </w:rPr>
        <w:t xml:space="preserve">(สำนักงานคณะกรรมการกฤษฎีกา, 2562) </w:t>
      </w:r>
      <w:r>
        <w:rPr>
          <w:rFonts w:ascii="TH SarabunPSK" w:hAnsi="TH SarabunPSK" w:cs="TH SarabunPSK"/>
          <w:sz w:val="32"/>
          <w:szCs w:val="32"/>
          <w:cs/>
        </w:rPr>
        <w:br/>
      </w:r>
      <w:r w:rsidRPr="00D26A37">
        <w:rPr>
          <w:rFonts w:ascii="TH SarabunPSK" w:hAnsi="TH SarabunPSK" w:cs="TH SarabunPSK"/>
          <w:sz w:val="32"/>
          <w:szCs w:val="32"/>
          <w:cs/>
        </w:rPr>
        <w:t>จากดังที่อ้างถึง</w:t>
      </w:r>
      <w:r w:rsidRPr="00D26A37">
        <w:rPr>
          <w:rFonts w:ascii="TH SarabunPSK" w:hAnsi="TH SarabunPSK" w:cs="TH SarabunPSK" w:hint="cs"/>
          <w:sz w:val="32"/>
          <w:szCs w:val="32"/>
          <w:cs/>
        </w:rPr>
        <w:t xml:space="preserve">ชี้ให้เห็นว่า </w:t>
      </w:r>
      <w:r w:rsidRPr="00D26A37">
        <w:rPr>
          <w:rFonts w:ascii="TH SarabunPSK" w:hAnsi="TH SarabunPSK" w:cs="TH SarabunPSK"/>
          <w:sz w:val="32"/>
          <w:szCs w:val="32"/>
          <w:cs/>
        </w:rPr>
        <w:t>ครูจำเป็น</w:t>
      </w:r>
      <w:r w:rsidRPr="00D26A37">
        <w:rPr>
          <w:rFonts w:ascii="TH SarabunPSK" w:hAnsi="TH SarabunPSK" w:cs="TH SarabunPSK" w:hint="cs"/>
          <w:sz w:val="32"/>
          <w:szCs w:val="32"/>
          <w:cs/>
        </w:rPr>
        <w:t>ต้องทำการ</w:t>
      </w:r>
      <w:r w:rsidRPr="00D26A37">
        <w:rPr>
          <w:rFonts w:ascii="TH SarabunPSK" w:hAnsi="TH SarabunPSK" w:cs="TH SarabunPSK"/>
          <w:sz w:val="32"/>
          <w:szCs w:val="32"/>
          <w:cs/>
        </w:rPr>
        <w:t>วิจัยเพื่อพัฒนานวัตกรรมการเรียนรู้</w:t>
      </w:r>
      <w:r w:rsidRPr="00D26A37">
        <w:rPr>
          <w:rFonts w:ascii="TH SarabunPSK" w:hAnsi="TH SarabunPSK" w:cs="TH SarabunPSK" w:hint="cs"/>
          <w:sz w:val="32"/>
          <w:szCs w:val="32"/>
          <w:cs/>
        </w:rPr>
        <w:t xml:space="preserve">เพื่อพัฒนาผลการเรียนรู้ของนักเรียน </w:t>
      </w:r>
    </w:p>
    <w:p w14:paraId="790CEB0A" w14:textId="77777777" w:rsidR="006762C6" w:rsidRPr="00C22585"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sidRPr="00D26A37">
        <w:rPr>
          <w:rFonts w:ascii="TH SarabunPSK" w:hAnsi="TH SarabunPSK" w:cs="TH SarabunPSK"/>
          <w:sz w:val="32"/>
          <w:szCs w:val="32"/>
          <w:cs/>
        </w:rPr>
        <w:tab/>
        <w:t>ด้วยความก้าวหน้าทั้งทางด้านเทคโนโลยีและสารสนเทศนับแต่สังคมโลกย่างก้าวเข้าสู่ศตวรรษที่ 21 และ</w:t>
      </w:r>
      <w:r>
        <w:rPr>
          <w:rFonts w:ascii="TH SarabunPSK" w:hAnsi="TH SarabunPSK" w:cs="TH SarabunPSK"/>
          <w:sz w:val="32"/>
          <w:szCs w:val="32"/>
          <w:cs/>
        </w:rPr>
        <w:br/>
      </w:r>
      <w:r w:rsidRPr="00D26A37">
        <w:rPr>
          <w:rFonts w:ascii="TH SarabunPSK" w:hAnsi="TH SarabunPSK" w:cs="TH SarabunPSK"/>
          <w:sz w:val="32"/>
          <w:szCs w:val="32"/>
          <w:cs/>
        </w:rPr>
        <w:t>จัดว่าเป็นยุคแห่ง</w:t>
      </w:r>
      <w:proofErr w:type="spellStart"/>
      <w:r w:rsidRPr="00D26A37">
        <w:rPr>
          <w:rFonts w:ascii="TH SarabunPSK" w:hAnsi="TH SarabunPSK" w:cs="TH SarabunPSK"/>
          <w:sz w:val="32"/>
          <w:szCs w:val="32"/>
          <w:cs/>
        </w:rPr>
        <w:t>โลกาภิวัฒน์</w:t>
      </w:r>
      <w:proofErr w:type="spellEnd"/>
      <w:r w:rsidRPr="00D26A37">
        <w:rPr>
          <w:rFonts w:ascii="TH SarabunPSK" w:hAnsi="TH SarabunPSK" w:cs="TH SarabunPSK"/>
          <w:sz w:val="32"/>
          <w:szCs w:val="32"/>
          <w:cs/>
        </w:rPr>
        <w:t>นั้น</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ทำให้สังคมโลกมี</w:t>
      </w:r>
      <w:r w:rsidRPr="00D26A37">
        <w:rPr>
          <w:rFonts w:ascii="TH SarabunPSK" w:hAnsi="TH SarabunPSK" w:cs="TH SarabunPSK"/>
          <w:spacing w:val="-4"/>
          <w:sz w:val="32"/>
          <w:szCs w:val="32"/>
          <w:cs/>
        </w:rPr>
        <w:t>การเปลี่ยนแปลงทั้งทางด้านสังคม เศรษฐกิจ และ</w:t>
      </w:r>
      <w:r w:rsidRPr="00D26A37">
        <w:rPr>
          <w:rFonts w:ascii="TH SarabunPSK" w:hAnsi="TH SarabunPSK" w:cs="TH SarabunPSK" w:hint="cs"/>
          <w:spacing w:val="-4"/>
          <w:sz w:val="32"/>
          <w:szCs w:val="32"/>
          <w:cs/>
        </w:rPr>
        <w:t>การเมือง</w:t>
      </w:r>
      <w:r w:rsidRPr="00D26A37">
        <w:rPr>
          <w:rFonts w:ascii="TH SarabunPSK" w:hAnsi="TH SarabunPSK" w:cs="TH SarabunPSK"/>
          <w:sz w:val="32"/>
          <w:szCs w:val="32"/>
          <w:cs/>
        </w:rPr>
        <w:t>อย่างรวดเร็ว ดังนั้น สมาชิกของสังคมโลกจำเป็นต้องมีการปรับปรุงและพัฒนาตนเองอย่างเท่าทันกับการเปลี่ยนแปลงนั้น เพื่อให้ความสามารถดำรงตนอยู่ได้ เช่นเดียวกับการ</w:t>
      </w:r>
      <w:r w:rsidRPr="00D26A37">
        <w:rPr>
          <w:rFonts w:ascii="TH SarabunPSK" w:hAnsi="TH SarabunPSK" w:cs="TH SarabunPSK"/>
          <w:spacing w:val="4"/>
          <w:sz w:val="32"/>
          <w:szCs w:val="32"/>
          <w:cs/>
        </w:rPr>
        <w:t>จัดการศึกษา จำเป็นต้องมีการพัฒนาเปลี่ยนแปลงจากระบบ</w:t>
      </w:r>
      <w:r w:rsidRPr="00D26A37">
        <w:rPr>
          <w:rFonts w:ascii="TH SarabunPSK" w:hAnsi="TH SarabunPSK" w:cs="TH SarabunPSK"/>
          <w:sz w:val="32"/>
          <w:szCs w:val="32"/>
          <w:cs/>
        </w:rPr>
        <w:t xml:space="preserve">ที่มีอยู่เดิมให้เท่าทันกับความก้าวหน้าของเทคโนโลยีและสารสนเทศ </w:t>
      </w:r>
      <w:r w:rsidRPr="00D26A37">
        <w:rPr>
          <w:rFonts w:ascii="TH SarabunPSK" w:hAnsi="TH SarabunPSK" w:cs="TH SarabunPSK"/>
          <w:spacing w:val="2"/>
          <w:sz w:val="32"/>
          <w:szCs w:val="32"/>
          <w:cs/>
        </w:rPr>
        <w:t>หลักการสำคัญของการพัฒนาคือ ต้องสร้างหรือพัฒนา</w:t>
      </w:r>
      <w:r w:rsidRPr="00D26A37">
        <w:rPr>
          <w:rFonts w:ascii="TH SarabunPSK" w:hAnsi="TH SarabunPSK" w:cs="TH SarabunPSK" w:hint="cs"/>
          <w:spacing w:val="2"/>
          <w:sz w:val="32"/>
          <w:szCs w:val="32"/>
          <w:cs/>
        </w:rPr>
        <w:t>นวัตกรรมการเรียนรู้</w:t>
      </w:r>
      <w:r w:rsidRPr="00D26A37">
        <w:rPr>
          <w:rFonts w:ascii="TH SarabunPSK" w:hAnsi="TH SarabunPSK" w:cs="TH SarabunPSK"/>
          <w:spacing w:val="2"/>
          <w:sz w:val="32"/>
          <w:szCs w:val="32"/>
          <w:cs/>
        </w:rPr>
        <w:t>ให้ทันสมัย</w:t>
      </w:r>
      <w:r w:rsidRPr="00D26A37">
        <w:rPr>
          <w:rFonts w:ascii="TH SarabunPSK" w:hAnsi="TH SarabunPSK" w:cs="TH SarabunPSK" w:hint="cs"/>
          <w:spacing w:val="2"/>
          <w:sz w:val="32"/>
          <w:szCs w:val="32"/>
          <w:cs/>
        </w:rPr>
        <w:t xml:space="preserve"> (</w:t>
      </w:r>
      <w:r w:rsidRPr="00D26A37">
        <w:rPr>
          <w:rFonts w:ascii="TH SarabunPSK" w:hAnsi="TH SarabunPSK" w:cs="TH SarabunPSK" w:hint="cs"/>
          <w:sz w:val="32"/>
          <w:szCs w:val="32"/>
          <w:cs/>
        </w:rPr>
        <w:t>กระทรวงศึกษาธิการ, 2551)</w:t>
      </w:r>
    </w:p>
    <w:p w14:paraId="7FA1C522" w14:textId="77777777" w:rsidR="006762C6"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Pr>
          <w:rFonts w:ascii="TH SarabunPSK" w:hAnsi="TH SarabunPSK" w:cs="TH SarabunPSK"/>
          <w:sz w:val="28"/>
          <w:cs/>
        </w:rPr>
        <w:tab/>
      </w:r>
      <w:r w:rsidRPr="00C22585">
        <w:rPr>
          <w:rFonts w:ascii="TH SarabunPSK" w:hAnsi="TH SarabunPSK" w:cs="TH SarabunPSK"/>
          <w:sz w:val="32"/>
          <w:szCs w:val="32"/>
          <w:cs/>
        </w:rPr>
        <w:t>การหายใจระดับเซลล์ (</w:t>
      </w:r>
      <w:r w:rsidRPr="00C22585">
        <w:rPr>
          <w:rFonts w:ascii="TH SarabunPSK" w:hAnsi="TH SarabunPSK" w:cs="TH SarabunPSK"/>
          <w:sz w:val="32"/>
          <w:szCs w:val="32"/>
        </w:rPr>
        <w:t xml:space="preserve">Cellular Respiration) </w:t>
      </w:r>
      <w:r w:rsidRPr="00C22585">
        <w:rPr>
          <w:rFonts w:ascii="TH SarabunPSK" w:hAnsi="TH SarabunPSK" w:cs="TH SarabunPSK"/>
          <w:sz w:val="32"/>
          <w:szCs w:val="32"/>
          <w:cs/>
        </w:rPr>
        <w:t>หมายถึง กระบวนการสลายโมเลกุลของสารอาหารภายในเซลล์ เพื่อเปลี่ยนพลังงานของพันธะเคมีของสารอาหารให้อยู่ในรูปสารประกอบพลังงานสูงที่เซลล์</w:t>
      </w:r>
      <w:r w:rsidRPr="00C22585">
        <w:rPr>
          <w:rFonts w:ascii="TH SarabunPSK" w:hAnsi="TH SarabunPSK" w:cs="TH SarabunPSK"/>
          <w:spacing w:val="4"/>
          <w:sz w:val="32"/>
          <w:szCs w:val="32"/>
          <w:cs/>
        </w:rPr>
        <w:t xml:space="preserve">พร้อมจะนำไปใช้งานได้ </w:t>
      </w:r>
      <w:r w:rsidRPr="00C22585">
        <w:rPr>
          <w:rFonts w:ascii="TH SarabunPSK" w:hAnsi="TH SarabunPSK" w:cs="TH SarabunPSK" w:hint="cs"/>
          <w:spacing w:val="4"/>
          <w:sz w:val="32"/>
          <w:szCs w:val="32"/>
          <w:cs/>
        </w:rPr>
        <w:t xml:space="preserve">ที่สำคัญคือ </w:t>
      </w:r>
      <w:r w:rsidRPr="00C22585">
        <w:rPr>
          <w:rFonts w:ascii="TH SarabunPSK" w:hAnsi="TH SarabunPSK" w:cs="TH SarabunPSK"/>
          <w:spacing w:val="4"/>
          <w:sz w:val="32"/>
          <w:szCs w:val="32"/>
        </w:rPr>
        <w:t>Adenosine</w:t>
      </w:r>
      <w:r w:rsidRPr="00C22585">
        <w:rPr>
          <w:rFonts w:ascii="TH SarabunPSK" w:hAnsi="TH SarabunPSK" w:cs="TH SarabunPSK"/>
          <w:sz w:val="32"/>
          <w:szCs w:val="32"/>
        </w:rPr>
        <w:t xml:space="preserve"> Triphosphate (ATP)</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การหายใจระดับเซลล์</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แบ่งออกได้เป็น 2 แบบ คือ</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การหายใจแบบไม่ใช้ออกซิเจน (</w:t>
      </w:r>
      <w:r w:rsidRPr="00C22585">
        <w:rPr>
          <w:rFonts w:ascii="TH SarabunPSK" w:hAnsi="TH SarabunPSK" w:cs="TH SarabunPSK"/>
          <w:sz w:val="32"/>
          <w:szCs w:val="32"/>
        </w:rPr>
        <w:t xml:space="preserve">Anaerobic Respiration) </w:t>
      </w:r>
      <w:r w:rsidRPr="00C22585">
        <w:rPr>
          <w:rFonts w:ascii="TH SarabunPSK" w:hAnsi="TH SarabunPSK" w:cs="TH SarabunPSK" w:hint="cs"/>
          <w:sz w:val="32"/>
          <w:szCs w:val="32"/>
          <w:cs/>
        </w:rPr>
        <w:t xml:space="preserve">และ </w:t>
      </w:r>
      <w:r w:rsidRPr="00C22585">
        <w:rPr>
          <w:rFonts w:ascii="TH SarabunPSK" w:hAnsi="TH SarabunPSK" w:cs="TH SarabunPSK"/>
          <w:sz w:val="32"/>
          <w:szCs w:val="32"/>
          <w:cs/>
        </w:rPr>
        <w:t>การหายใจแบบใช้ออกซิเจน</w:t>
      </w:r>
      <w:r w:rsidRPr="00C22585">
        <w:rPr>
          <w:rFonts w:ascii="TH SarabunPSK" w:hAnsi="TH SarabunPSK" w:cs="TH SarabunPSK" w:hint="cs"/>
          <w:sz w:val="32"/>
          <w:szCs w:val="32"/>
          <w:cs/>
        </w:rPr>
        <w:t xml:space="preserve"> </w:t>
      </w:r>
      <w:r w:rsidRPr="00C22585">
        <w:rPr>
          <w:rFonts w:ascii="TH SarabunPSK" w:hAnsi="TH SarabunPSK" w:cs="TH SarabunPSK"/>
          <w:sz w:val="32"/>
          <w:szCs w:val="32"/>
          <w:cs/>
        </w:rPr>
        <w:t>(</w:t>
      </w:r>
      <w:r w:rsidRPr="00C22585">
        <w:rPr>
          <w:rFonts w:ascii="TH SarabunPSK" w:hAnsi="TH SarabunPSK" w:cs="TH SarabunPSK"/>
          <w:sz w:val="32"/>
          <w:szCs w:val="32"/>
        </w:rPr>
        <w:t>Aerobic Respiration</w:t>
      </w:r>
      <w:r w:rsidRPr="00C22585">
        <w:rPr>
          <w:rFonts w:ascii="TH SarabunPSK" w:hAnsi="TH SarabunPSK" w:cs="TH SarabunPSK"/>
          <w:spacing w:val="-6"/>
          <w:sz w:val="32"/>
          <w:szCs w:val="32"/>
        </w:rPr>
        <w:t>)</w:t>
      </w:r>
      <w:r w:rsidRPr="00C22585">
        <w:rPr>
          <w:rFonts w:ascii="TH SarabunPSK" w:hAnsi="TH SarabunPSK" w:cs="TH SarabunPSK" w:hint="cs"/>
          <w:spacing w:val="-6"/>
          <w:sz w:val="32"/>
          <w:szCs w:val="32"/>
          <w:cs/>
        </w:rPr>
        <w:t xml:space="preserve"> </w:t>
      </w:r>
      <w:r w:rsidRPr="00C22585">
        <w:rPr>
          <w:rFonts w:ascii="TH SarabunPSK" w:hAnsi="TH SarabunPSK" w:cs="TH SarabunPSK"/>
          <w:spacing w:val="-6"/>
          <w:sz w:val="32"/>
          <w:szCs w:val="32"/>
          <w:cs/>
        </w:rPr>
        <w:t>กรณีการสลายน้ำตาลกลูโคส ประกอบไปด้วย 4 ขั้นตอน ได้แก่ ไกลโคลิซิส</w:t>
      </w:r>
      <w:r w:rsidRPr="00C22585">
        <w:rPr>
          <w:rFonts w:ascii="TH SarabunPSK" w:hAnsi="TH SarabunPSK" w:cs="TH SarabunPSK"/>
          <w:sz w:val="32"/>
          <w:szCs w:val="32"/>
          <w:cs/>
        </w:rPr>
        <w:t xml:space="preserve"> (</w:t>
      </w:r>
      <w:r w:rsidRPr="00C22585">
        <w:rPr>
          <w:rFonts w:ascii="TH SarabunPSK" w:hAnsi="TH SarabunPSK" w:cs="TH SarabunPSK"/>
          <w:sz w:val="32"/>
          <w:szCs w:val="32"/>
        </w:rPr>
        <w:t>Glycolysis)</w:t>
      </w:r>
      <w:r w:rsidRPr="00C22585">
        <w:rPr>
          <w:rFonts w:ascii="TH SarabunPSK" w:hAnsi="TH SarabunPSK" w:cs="TH SarabunPSK"/>
          <w:sz w:val="32"/>
          <w:szCs w:val="32"/>
          <w:cs/>
        </w:rPr>
        <w:t xml:space="preserve"> ไพรูเวทออกซิเดชัน (</w:t>
      </w:r>
      <w:r w:rsidRPr="00C22585">
        <w:rPr>
          <w:rFonts w:ascii="TH SarabunPSK" w:hAnsi="TH SarabunPSK" w:cs="TH SarabunPSK"/>
          <w:sz w:val="32"/>
          <w:szCs w:val="32"/>
        </w:rPr>
        <w:t>Pyruvate Oxidation)</w:t>
      </w:r>
      <w:r w:rsidRPr="00C22585">
        <w:rPr>
          <w:rFonts w:ascii="TH SarabunPSK" w:hAnsi="TH SarabunPSK" w:cs="TH SarabunPSK"/>
          <w:sz w:val="32"/>
          <w:szCs w:val="32"/>
          <w:cs/>
        </w:rPr>
        <w:t xml:space="preserve"> วัฏจักรเครบส์ (</w:t>
      </w:r>
      <w:r w:rsidRPr="00C22585">
        <w:rPr>
          <w:rFonts w:ascii="TH SarabunPSK" w:hAnsi="TH SarabunPSK" w:cs="TH SarabunPSK"/>
          <w:sz w:val="32"/>
          <w:szCs w:val="32"/>
        </w:rPr>
        <w:t xml:space="preserve">Krebs Cycle </w:t>
      </w:r>
      <w:r w:rsidRPr="00C22585">
        <w:rPr>
          <w:rFonts w:ascii="TH SarabunPSK" w:hAnsi="TH SarabunPSK" w:cs="TH SarabunPSK"/>
          <w:sz w:val="32"/>
          <w:szCs w:val="32"/>
          <w:cs/>
        </w:rPr>
        <w:t xml:space="preserve">หรือ </w:t>
      </w:r>
      <w:r w:rsidRPr="00C22585">
        <w:rPr>
          <w:rFonts w:ascii="TH SarabunPSK" w:hAnsi="TH SarabunPSK" w:cs="TH SarabunPSK"/>
          <w:sz w:val="32"/>
          <w:szCs w:val="32"/>
        </w:rPr>
        <w:t xml:space="preserve">Citric Acid Cycle) </w:t>
      </w:r>
      <w:r w:rsidRPr="00C22585">
        <w:rPr>
          <w:rFonts w:ascii="TH SarabunPSK" w:hAnsi="TH SarabunPSK" w:cs="TH SarabunPSK" w:hint="cs"/>
          <w:sz w:val="32"/>
          <w:szCs w:val="32"/>
          <w:cs/>
        </w:rPr>
        <w:t>และ</w:t>
      </w:r>
      <w:r w:rsidRPr="00C22585">
        <w:rPr>
          <w:rFonts w:ascii="TH SarabunPSK" w:hAnsi="TH SarabunPSK" w:cs="TH SarabunPSK"/>
          <w:sz w:val="32"/>
          <w:szCs w:val="32"/>
          <w:cs/>
        </w:rPr>
        <w:t>กระบวนการถ่ายทอดอิเล็กตรอน (</w:t>
      </w:r>
      <w:r w:rsidRPr="00C22585">
        <w:rPr>
          <w:rFonts w:ascii="TH SarabunPSK" w:hAnsi="TH SarabunPSK" w:cs="TH SarabunPSK"/>
          <w:sz w:val="32"/>
          <w:szCs w:val="32"/>
        </w:rPr>
        <w:t xml:space="preserve">Electron Transport Chain) </w:t>
      </w:r>
      <w:r w:rsidRPr="00C22585">
        <w:rPr>
          <w:rFonts w:ascii="TH SarabunPSK" w:hAnsi="TH SarabunPSK" w:cs="TH SarabunPSK"/>
          <w:sz w:val="32"/>
          <w:szCs w:val="32"/>
          <w:cs/>
        </w:rPr>
        <w:t>สำหรับการสลายสารอาหารประเภทโปรตีนและไขมันอาจมีความแตกต่างจากน้ำตาลกลูโคสเล็กน้อย</w:t>
      </w:r>
      <w:r w:rsidRPr="00C22585">
        <w:rPr>
          <w:rFonts w:ascii="TH SarabunPSK" w:hAnsi="TH SarabunPSK" w:cs="TH SarabunPSK" w:hint="cs"/>
          <w:sz w:val="32"/>
          <w:szCs w:val="32"/>
          <w:cs/>
        </w:rPr>
        <w:t xml:space="preserve"> ซึ่งในปัจจุบันการสร้างองค์ความรู้ทางด้านการหายใจระดับเซลล์ โดยเฉพาะการหายใจแบบไม่ใช้ออกซิเจนหรือกระบวนการหมัก (</w:t>
      </w:r>
      <w:r w:rsidRPr="00C22585">
        <w:rPr>
          <w:rFonts w:ascii="TH SarabunPSK" w:hAnsi="TH SarabunPSK" w:cs="TH SarabunPSK"/>
          <w:sz w:val="32"/>
          <w:szCs w:val="32"/>
        </w:rPr>
        <w:t>Fermentation</w:t>
      </w:r>
      <w:r w:rsidRPr="00C22585">
        <w:rPr>
          <w:rFonts w:ascii="TH SarabunPSK" w:hAnsi="TH SarabunPSK" w:cs="TH SarabunPSK" w:hint="cs"/>
          <w:sz w:val="32"/>
          <w:szCs w:val="32"/>
          <w:cs/>
        </w:rPr>
        <w:t>) มีความสำคัญที่สามารถนำไปใช้ประโยชน์ใน</w:t>
      </w:r>
      <w:r w:rsidRPr="00C22585">
        <w:rPr>
          <w:rFonts w:ascii="TH SarabunPSK" w:hAnsi="TH SarabunPSK" w:cs="TH SarabunPSK"/>
          <w:sz w:val="32"/>
          <w:szCs w:val="32"/>
          <w:cs/>
        </w:rPr>
        <w:t xml:space="preserve">อุตสาหกรรมการหมักหรือผลิตอาหาร </w:t>
      </w:r>
      <w:r w:rsidRPr="00422E79">
        <w:rPr>
          <w:rFonts w:ascii="TH SarabunPSK" w:hAnsi="TH SarabunPSK" w:cs="TH SarabunPSK"/>
          <w:spacing w:val="4"/>
          <w:sz w:val="32"/>
          <w:szCs w:val="32"/>
          <w:cs/>
        </w:rPr>
        <w:t xml:space="preserve">เช่น </w:t>
      </w:r>
      <w:r w:rsidRPr="00422E79">
        <w:rPr>
          <w:rFonts w:ascii="TH SarabunPSK" w:hAnsi="TH SarabunPSK" w:cs="TH SarabunPSK" w:hint="cs"/>
          <w:spacing w:val="4"/>
          <w:sz w:val="32"/>
          <w:szCs w:val="32"/>
          <w:cs/>
        </w:rPr>
        <w:t xml:space="preserve"> </w:t>
      </w:r>
      <w:r w:rsidRPr="00422E79">
        <w:rPr>
          <w:rFonts w:ascii="TH SarabunPSK" w:hAnsi="TH SarabunPSK" w:cs="TH SarabunPSK"/>
          <w:spacing w:val="4"/>
          <w:sz w:val="32"/>
          <w:szCs w:val="32"/>
          <w:cs/>
        </w:rPr>
        <w:t>นมเปรี้ยว โยเก</w:t>
      </w:r>
      <w:proofErr w:type="spellStart"/>
      <w:r w:rsidRPr="00422E79">
        <w:rPr>
          <w:rFonts w:ascii="TH SarabunPSK" w:hAnsi="TH SarabunPSK" w:cs="TH SarabunPSK"/>
          <w:spacing w:val="4"/>
          <w:sz w:val="32"/>
          <w:szCs w:val="32"/>
          <w:cs/>
        </w:rPr>
        <w:t>ิร์ต</w:t>
      </w:r>
      <w:proofErr w:type="spellEnd"/>
      <w:r w:rsidRPr="00422E79">
        <w:rPr>
          <w:rFonts w:ascii="TH SarabunPSK" w:hAnsi="TH SarabunPSK" w:cs="TH SarabunPSK"/>
          <w:spacing w:val="4"/>
          <w:sz w:val="32"/>
          <w:szCs w:val="32"/>
          <w:cs/>
        </w:rPr>
        <w:t xml:space="preserve"> เต้าเจี้ยว เต้าหู้ยี้ ผักและผลไม้ดอง</w:t>
      </w:r>
      <w:r w:rsidRPr="00422E79">
        <w:rPr>
          <w:rFonts w:ascii="TH SarabunPSK" w:hAnsi="TH SarabunPSK" w:cs="TH SarabunPSK" w:hint="cs"/>
          <w:spacing w:val="4"/>
          <w:sz w:val="32"/>
          <w:szCs w:val="32"/>
          <w:cs/>
        </w:rPr>
        <w:t xml:space="preserve"> </w:t>
      </w:r>
      <w:r w:rsidRPr="00422E79">
        <w:rPr>
          <w:rFonts w:ascii="TH SarabunPSK" w:hAnsi="TH SarabunPSK" w:cs="TH SarabunPSK"/>
          <w:spacing w:val="4"/>
          <w:sz w:val="32"/>
          <w:szCs w:val="32"/>
          <w:cs/>
        </w:rPr>
        <w:t>การหมัก</w:t>
      </w:r>
    </w:p>
    <w:p w14:paraId="7C1495C5" w14:textId="6F865233" w:rsidR="006762C6" w:rsidRDefault="008C2BF1"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06368" behindDoc="1" locked="0" layoutInCell="1" allowOverlap="1" wp14:anchorId="0F0C5F13" wp14:editId="4B0ADEC8">
            <wp:simplePos x="0" y="0"/>
            <wp:positionH relativeFrom="page">
              <wp:posOffset>-9525</wp:posOffset>
            </wp:positionH>
            <wp:positionV relativeFrom="paragraph">
              <wp:posOffset>-923925</wp:posOffset>
            </wp:positionV>
            <wp:extent cx="7560000" cy="10692000"/>
            <wp:effectExtent l="0" t="0" r="3175" b="0"/>
            <wp:wrapNone/>
            <wp:docPr id="202643785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22585">
        <w:rPr>
          <w:rFonts w:ascii="TH SarabunPSK" w:hAnsi="TH SarabunPSK" w:cs="TH SarabunPSK"/>
          <w:sz w:val="32"/>
          <w:szCs w:val="32"/>
          <w:cs/>
        </w:rPr>
        <w:t>แอลกอฮอล์ (</w:t>
      </w:r>
      <w:r w:rsidR="006762C6" w:rsidRPr="00C22585">
        <w:rPr>
          <w:rFonts w:ascii="TH SarabunPSK" w:hAnsi="TH SarabunPSK" w:cs="TH SarabunPSK"/>
          <w:sz w:val="32"/>
          <w:szCs w:val="32"/>
        </w:rPr>
        <w:t xml:space="preserve">Alcoholic Fermentation) </w:t>
      </w:r>
      <w:r w:rsidR="006762C6" w:rsidRPr="00C22585">
        <w:rPr>
          <w:rFonts w:ascii="TH SarabunPSK" w:hAnsi="TH SarabunPSK" w:cs="TH SarabunPSK" w:hint="cs"/>
          <w:sz w:val="32"/>
          <w:szCs w:val="32"/>
          <w:cs/>
        </w:rPr>
        <w:t>ซึ่ง</w:t>
      </w:r>
      <w:r w:rsidR="006762C6" w:rsidRPr="00C22585">
        <w:rPr>
          <w:rFonts w:ascii="TH SarabunPSK" w:hAnsi="TH SarabunPSK" w:cs="TH SarabunPSK"/>
          <w:sz w:val="32"/>
          <w:szCs w:val="32"/>
          <w:cs/>
        </w:rPr>
        <w:t>นำมาใช้ประโยชน์ในการผลิตเครื่องดื่มที่มีแอลกอฮอล์ เช่น เบียร์ สุรา ไวน์ชนิดต่างๆ และโมเลกุลของแอลกอฮอล์ยังมีพลังงานแฝงอยู่มากจึงสามารถนำมาใช้เป็นเชื้อเพลิงได้</w:t>
      </w:r>
      <w:r w:rsidR="006762C6" w:rsidRPr="00C22585">
        <w:rPr>
          <w:rFonts w:ascii="TH SarabunPSK" w:hAnsi="TH SarabunPSK" w:cs="TH SarabunPSK" w:hint="cs"/>
          <w:sz w:val="32"/>
          <w:szCs w:val="32"/>
          <w:cs/>
        </w:rPr>
        <w:t xml:space="preserve"> สำหรับการเรียนรู้เรื่อง การหายใจระดับเซลล์ ระดับชั้นมัธยมศึกษาปีที่ 4 กำหนดผลการเรียนรู้ว่า นักเรียนจะต้อง</w:t>
      </w:r>
      <w:r w:rsidR="006762C6" w:rsidRPr="00C22585">
        <w:rPr>
          <w:rFonts w:ascii="TH SarabunPSK" w:hAnsi="TH SarabunPSK" w:cs="TH SarabunPSK"/>
          <w:sz w:val="32"/>
          <w:szCs w:val="32"/>
          <w:cs/>
        </w:rPr>
        <w:t xml:space="preserve">อธิบาย เปรียบเทียบ </w:t>
      </w:r>
      <w:r w:rsidR="006762C6" w:rsidRPr="00BF2546">
        <w:rPr>
          <w:rFonts w:ascii="TH SarabunPSK" w:hAnsi="TH SarabunPSK" w:cs="TH SarabunPSK"/>
          <w:spacing w:val="-6"/>
          <w:sz w:val="32"/>
          <w:szCs w:val="32"/>
          <w:cs/>
        </w:rPr>
        <w:t>และสรุปขั้นตอนการหายใจระดับเซลล์ในภาวะที่มีออกซิเจนเพียงพอและภาวะที่มีออกซิเจนไม่</w:t>
      </w:r>
      <w:r w:rsidR="006762C6" w:rsidRPr="00BF2546">
        <w:rPr>
          <w:rFonts w:ascii="TH SarabunPSK" w:hAnsi="TH SarabunPSK" w:cs="TH SarabunPSK" w:hint="cs"/>
          <w:spacing w:val="-6"/>
          <w:sz w:val="32"/>
          <w:szCs w:val="32"/>
          <w:cs/>
        </w:rPr>
        <w:t>เพียง</w:t>
      </w:r>
      <w:r w:rsidR="006762C6">
        <w:rPr>
          <w:rFonts w:ascii="TH SarabunPSK" w:hAnsi="TH SarabunPSK" w:cs="TH SarabunPSK" w:hint="cs"/>
          <w:spacing w:val="-6"/>
          <w:sz w:val="32"/>
          <w:szCs w:val="32"/>
          <w:cs/>
        </w:rPr>
        <w:t>พอได้</w:t>
      </w:r>
    </w:p>
    <w:p w14:paraId="3CC2A07A" w14:textId="77777777" w:rsidR="006762C6" w:rsidRPr="00D26A37"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sidRPr="00D26A37">
        <w:rPr>
          <w:rFonts w:ascii="TH SarabunPSK" w:hAnsi="TH SarabunPSK" w:cs="TH SarabunPSK" w:hint="cs"/>
          <w:spacing w:val="-4"/>
          <w:sz w:val="32"/>
          <w:szCs w:val="32"/>
          <w:cs/>
        </w:rPr>
        <w:t>(กระทรวงศึกษาธิการ</w:t>
      </w:r>
      <w:r w:rsidRPr="00D26A37">
        <w:rPr>
          <w:rFonts w:ascii="TH SarabunPSK" w:hAnsi="TH SarabunPSK" w:cs="TH SarabunPSK" w:hint="cs"/>
          <w:sz w:val="32"/>
          <w:szCs w:val="32"/>
          <w:cs/>
        </w:rPr>
        <w:t>,</w:t>
      </w:r>
      <w:r w:rsidRPr="00D26A37">
        <w:rPr>
          <w:rFonts w:ascii="TH SarabunPSK" w:hAnsi="TH SarabunPSK" w:cs="TH SarabunPSK"/>
          <w:sz w:val="32"/>
          <w:szCs w:val="32"/>
        </w:rPr>
        <w:t xml:space="preserve"> </w:t>
      </w:r>
      <w:r w:rsidRPr="00D26A37">
        <w:rPr>
          <w:rFonts w:ascii="TH SarabunPSK" w:hAnsi="TH SarabunPSK" w:cs="TH SarabunPSK"/>
          <w:sz w:val="32"/>
          <w:szCs w:val="32"/>
          <w:cs/>
        </w:rPr>
        <w:t>2560)</w:t>
      </w:r>
    </w:p>
    <w:p w14:paraId="1193302E" w14:textId="77777777" w:rsidR="006762C6" w:rsidRPr="00C22585"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sidRPr="00D26A37">
        <w:rPr>
          <w:rFonts w:ascii="TH SarabunPSK" w:eastAsia="Calibri" w:hAnsi="TH SarabunPSK" w:cs="TH SarabunPSK"/>
          <w:sz w:val="32"/>
          <w:szCs w:val="32"/>
          <w:cs/>
        </w:rPr>
        <w:tab/>
      </w:r>
      <w:r w:rsidRPr="00D26A37">
        <w:rPr>
          <w:rFonts w:ascii="TH SarabunPSK" w:eastAsia="Calibri" w:hAnsi="TH SarabunPSK" w:cs="TH SarabunPSK" w:hint="cs"/>
          <w:sz w:val="32"/>
          <w:szCs w:val="32"/>
          <w:cs/>
        </w:rPr>
        <w:t>การจัดการเรียนรู้กลุ่มสาระการเรียนรู้วิทยาศาสตร์และ</w:t>
      </w:r>
      <w:r w:rsidRPr="00D26A37">
        <w:rPr>
          <w:rFonts w:ascii="TH SarabunPSK" w:eastAsia="Calibri" w:hAnsi="TH SarabunPSK" w:cs="TH SarabunPSK" w:hint="cs"/>
          <w:spacing w:val="-4"/>
          <w:sz w:val="32"/>
          <w:szCs w:val="32"/>
          <w:cs/>
        </w:rPr>
        <w:t>เทคโนโลยีให้กับนักเรียน</w:t>
      </w:r>
      <w:r w:rsidRPr="00D26A37">
        <w:rPr>
          <w:rFonts w:ascii="TH SarabunPSK" w:hAnsi="TH SarabunPSK" w:cs="TH SarabunPSK" w:hint="cs"/>
          <w:spacing w:val="-4"/>
          <w:sz w:val="32"/>
          <w:szCs w:val="32"/>
          <w:cs/>
        </w:rPr>
        <w:t>ระดับชั้นมัธยมศึกษาปีที่ 4/2 โรงเรียน</w:t>
      </w:r>
      <w:r w:rsidRPr="00D26A37">
        <w:rPr>
          <w:rFonts w:ascii="TH SarabunPSK" w:hAnsi="TH SarabunPSK" w:cs="TH SarabunPSK" w:hint="cs"/>
          <w:sz w:val="32"/>
          <w:szCs w:val="32"/>
          <w:cs/>
        </w:rPr>
        <w:t xml:space="preserve">พิชัยของปีการศึกษาก่อนหน้า - 2565 พบว่า </w:t>
      </w:r>
      <w:r w:rsidRPr="00D26A37">
        <w:rPr>
          <w:rFonts w:ascii="TH SarabunPSK" w:eastAsia="Calibri" w:hAnsi="TH SarabunPSK" w:cs="TH SarabunPSK" w:hint="cs"/>
          <w:sz w:val="32"/>
          <w:szCs w:val="32"/>
          <w:cs/>
        </w:rPr>
        <w:t xml:space="preserve">เฉพาะเรื่อง การหายใจระดับเซลล์ ครูพี่เลี้ยงในฐานะครูผู้สอนจัดกิจกรรมการเรียนรู้โดยใช้แบบบรรยายร่วมกับการใช้สื่อ </w:t>
      </w:r>
      <w:r w:rsidRPr="00D26A37">
        <w:rPr>
          <w:rFonts w:ascii="TH SarabunPSK" w:eastAsia="Calibri" w:hAnsi="TH SarabunPSK" w:cs="TH SarabunPSK"/>
          <w:sz w:val="32"/>
          <w:szCs w:val="32"/>
        </w:rPr>
        <w:t xml:space="preserve">PowerPoint </w:t>
      </w:r>
      <w:r w:rsidRPr="00D26A37">
        <w:rPr>
          <w:rFonts w:ascii="TH SarabunPSK" w:hAnsi="TH SarabunPSK" w:cs="TH SarabunPSK" w:hint="cs"/>
          <w:sz w:val="32"/>
          <w:szCs w:val="32"/>
          <w:cs/>
        </w:rPr>
        <w:t xml:space="preserve">สำหรับการวัดและประเมินผลนั้น กำหนดเป็น 3 ด้านคือ ด้านความรู้ </w:t>
      </w:r>
      <w:r w:rsidRPr="00D26A37">
        <w:rPr>
          <w:rFonts w:ascii="TH SarabunPSK" w:hAnsi="TH SarabunPSK" w:cs="TH SarabunPSK"/>
          <w:sz w:val="32"/>
          <w:szCs w:val="32"/>
        </w:rPr>
        <w:t xml:space="preserve">(K) </w:t>
      </w:r>
      <w:r w:rsidRPr="00D26A37">
        <w:rPr>
          <w:rFonts w:ascii="TH SarabunPSK" w:hAnsi="TH SarabunPSK" w:cs="TH SarabunPSK" w:hint="cs"/>
          <w:sz w:val="32"/>
          <w:szCs w:val="32"/>
          <w:cs/>
        </w:rPr>
        <w:t xml:space="preserve">ด้านทักษะ/กระบวนการ </w:t>
      </w:r>
      <w:r w:rsidRPr="00D26A37">
        <w:rPr>
          <w:rFonts w:ascii="TH SarabunPSK" w:hAnsi="TH SarabunPSK" w:cs="TH SarabunPSK"/>
          <w:sz w:val="32"/>
          <w:szCs w:val="32"/>
        </w:rPr>
        <w:t>(P)</w:t>
      </w:r>
      <w:r w:rsidRPr="00D26A37">
        <w:rPr>
          <w:rFonts w:ascii="TH SarabunPSK" w:hAnsi="TH SarabunPSK" w:cs="TH SarabunPSK" w:hint="cs"/>
          <w:sz w:val="32"/>
          <w:szCs w:val="32"/>
          <w:cs/>
        </w:rPr>
        <w:t xml:space="preserve"> และด้านคุณลักษณะ</w:t>
      </w:r>
      <w:r w:rsidRPr="00D26A37">
        <w:rPr>
          <w:rFonts w:ascii="TH SarabunPSK" w:hAnsi="TH SarabunPSK" w:cs="TH SarabunPSK" w:hint="cs"/>
          <w:spacing w:val="-6"/>
          <w:sz w:val="32"/>
          <w:szCs w:val="32"/>
          <w:cs/>
        </w:rPr>
        <w:t xml:space="preserve">อันพึงประสงค์ </w:t>
      </w:r>
      <w:r w:rsidRPr="00D26A37">
        <w:rPr>
          <w:rFonts w:ascii="TH SarabunPSK" w:hAnsi="TH SarabunPSK" w:cs="TH SarabunPSK"/>
          <w:sz w:val="32"/>
          <w:szCs w:val="32"/>
        </w:rPr>
        <w:t xml:space="preserve">(A) </w:t>
      </w:r>
      <w:r w:rsidRPr="00D26A37">
        <w:rPr>
          <w:rFonts w:ascii="TH SarabunPSK" w:hAnsi="TH SarabunPSK" w:cs="TH SarabunPSK" w:hint="cs"/>
          <w:sz w:val="32"/>
          <w:szCs w:val="32"/>
          <w:cs/>
        </w:rPr>
        <w:t>กำหนดระดับผลการเรียนรู้โดยอ้างอิงตามเกณฑ์ของ</w:t>
      </w:r>
      <w:r w:rsidRPr="00D26A37">
        <w:rPr>
          <w:rFonts w:ascii="TH SarabunPSK" w:hAnsi="TH SarabunPSK" w:cs="TH SarabunPSK"/>
          <w:sz w:val="32"/>
          <w:szCs w:val="32"/>
          <w:cs/>
        </w:rPr>
        <w:t>สำนัก</w:t>
      </w:r>
      <w:r w:rsidRPr="00D26A37">
        <w:rPr>
          <w:rFonts w:ascii="TH SarabunPSK" w:hAnsi="TH SarabunPSK" w:cs="TH SarabunPSK" w:hint="cs"/>
          <w:sz w:val="32"/>
          <w:szCs w:val="32"/>
          <w:cs/>
        </w:rPr>
        <w:t xml:space="preserve">วิชาการและมาตรฐานการศึกษา(2553) </w:t>
      </w:r>
      <w:r w:rsidRPr="00D26A37">
        <w:rPr>
          <w:rFonts w:ascii="TH SarabunPSK" w:hAnsi="TH SarabunPSK" w:cs="TH SarabunPSK" w:hint="cs"/>
          <w:spacing w:val="-6"/>
          <w:sz w:val="32"/>
          <w:szCs w:val="32"/>
          <w:cs/>
        </w:rPr>
        <w:t>เป็น 8 ระดับ</w:t>
      </w:r>
      <w:r w:rsidRPr="00C22585">
        <w:rPr>
          <w:rFonts w:ascii="TH SarabunPSK" w:hAnsi="TH SarabunPSK" w:cs="TH SarabunPSK" w:hint="cs"/>
          <w:spacing w:val="-6"/>
          <w:sz w:val="32"/>
          <w:szCs w:val="32"/>
          <w:cs/>
        </w:rPr>
        <w:t xml:space="preserve"> คือ ระดับดีเยี่ยม มีระดับคะแนนอยู่ที่ร้อยละ 80-100 คะแนน ระดับดีมาก มีระดับคะแนนอยู่ที่ร้อยละ 75-79 คะแนน ระดับดี มีระดับคะแนนอยู่ที่ร้อยละ 70-74 คะแนน ระดับค่อนข้างดี มีระดับคะแนนอยู่ที่ร้อยละ 65-69 คะแนน ระดับปานกลาง มีระดับคะแนนอยู่ที่ร้อยละ 60-64 คะแนน ระดับพอใช้ มีระดับคะแนนอยู่ที่ร้อยละ 55-59 คะแนน ระดับผ่านเกณฑ์ขั้นต่ำ มีระดับคะแนนอยู่ที่ร้อยละ 50-54 คะแนน และระดับต่ำ</w:t>
      </w:r>
      <w:r w:rsidRPr="00C22585">
        <w:rPr>
          <w:rFonts w:ascii="TH SarabunPSK" w:hAnsi="TH SarabunPSK" w:cs="TH SarabunPSK" w:hint="cs"/>
          <w:sz w:val="32"/>
          <w:szCs w:val="32"/>
          <w:cs/>
        </w:rPr>
        <w:t>กว่าเกณฑ์ คือน้อยกว่าร้อยละ 50 คะแนน สำหรับเกณฑ์ประเมิน</w:t>
      </w:r>
      <w:r w:rsidRPr="00C22585">
        <w:rPr>
          <w:rFonts w:ascii="TH SarabunPSK" w:hAnsi="TH SarabunPSK" w:cs="TH SarabunPSK" w:hint="cs"/>
          <w:spacing w:val="-4"/>
          <w:sz w:val="32"/>
          <w:szCs w:val="32"/>
          <w:cs/>
        </w:rPr>
        <w:t>ผ่าน</w:t>
      </w:r>
      <w:r w:rsidRPr="00C22585">
        <w:rPr>
          <w:rFonts w:ascii="TH SarabunPSK" w:hAnsi="TH SarabunPSK" w:cs="TH SarabunPSK" w:hint="cs"/>
          <w:sz w:val="32"/>
          <w:szCs w:val="32"/>
          <w:cs/>
        </w:rPr>
        <w:t xml:space="preserve">เป็นรายบุคคลนั้น </w:t>
      </w:r>
      <w:r w:rsidRPr="00C22585">
        <w:rPr>
          <w:rFonts w:ascii="TH SarabunPSK" w:eastAsia="Calibri" w:hAnsi="TH SarabunPSK" w:cs="TH SarabunPSK" w:hint="cs"/>
          <w:spacing w:val="-6"/>
          <w:sz w:val="32"/>
          <w:szCs w:val="32"/>
          <w:cs/>
        </w:rPr>
        <w:t>นักเรียนแต่ละคน</w:t>
      </w:r>
      <w:r w:rsidRPr="00C22585">
        <w:rPr>
          <w:rFonts w:ascii="TH SarabunPSK" w:eastAsia="Calibri" w:hAnsi="TH SarabunPSK" w:cs="TH SarabunPSK" w:hint="cs"/>
          <w:sz w:val="32"/>
          <w:szCs w:val="32"/>
          <w:cs/>
        </w:rPr>
        <w:t>ต้องมี</w:t>
      </w:r>
      <w:r w:rsidRPr="00C22585">
        <w:rPr>
          <w:rFonts w:ascii="TH SarabunPSK" w:hAnsi="TH SarabunPSK" w:cs="TH SarabunPSK" w:hint="cs"/>
          <w:sz w:val="32"/>
          <w:szCs w:val="32"/>
          <w:cs/>
        </w:rPr>
        <w:t>ผลการเรียนรู้</w:t>
      </w:r>
      <w:r w:rsidRPr="00C22585">
        <w:rPr>
          <w:rFonts w:ascii="TH SarabunPSK" w:eastAsia="Calibri" w:hAnsi="TH SarabunPSK" w:cs="TH SarabunPSK" w:hint="cs"/>
          <w:sz w:val="32"/>
          <w:szCs w:val="32"/>
          <w:cs/>
        </w:rPr>
        <w:t>ตั้งแต่ระดับดี</w:t>
      </w:r>
      <w:r w:rsidRPr="00C22585">
        <w:rPr>
          <w:rFonts w:ascii="TH SarabunPSK" w:eastAsia="Calibri" w:hAnsi="TH SarabunPSK" w:cs="TH SarabunPSK" w:hint="cs"/>
          <w:color w:val="FF0000"/>
          <w:spacing w:val="-6"/>
          <w:sz w:val="32"/>
          <w:szCs w:val="32"/>
          <w:cs/>
        </w:rPr>
        <w:t xml:space="preserve"> </w:t>
      </w:r>
      <w:r w:rsidRPr="00C22585">
        <w:rPr>
          <w:rFonts w:ascii="TH SarabunPSK" w:eastAsia="Calibri" w:hAnsi="TH SarabunPSK" w:cs="TH SarabunPSK" w:hint="cs"/>
          <w:spacing w:val="-6"/>
          <w:sz w:val="32"/>
          <w:szCs w:val="32"/>
          <w:cs/>
        </w:rPr>
        <w:t>ส่วนเก</w:t>
      </w:r>
      <w:r>
        <w:rPr>
          <w:rFonts w:ascii="TH SarabunPSK" w:eastAsia="Calibri" w:hAnsi="TH SarabunPSK" w:cs="TH SarabunPSK" w:hint="cs"/>
          <w:spacing w:val="-6"/>
          <w:sz w:val="32"/>
          <w:szCs w:val="32"/>
          <w:cs/>
        </w:rPr>
        <w:t>ณฑ์ประเมินผ่านระดับชั้นเรียน</w:t>
      </w:r>
      <w:r w:rsidRPr="00C22585">
        <w:rPr>
          <w:rFonts w:ascii="TH SarabunPSK" w:eastAsia="Calibri" w:hAnsi="TH SarabunPSK" w:cs="TH SarabunPSK" w:hint="cs"/>
          <w:spacing w:val="-6"/>
          <w:sz w:val="32"/>
          <w:szCs w:val="32"/>
          <w:cs/>
        </w:rPr>
        <w:t xml:space="preserve"> ต้องมีคะแนนเฉลี่ยระดับชั้นเรียนอย่างน้อยร้อยละ</w:t>
      </w:r>
      <w:r w:rsidRPr="00C22585">
        <w:rPr>
          <w:rFonts w:ascii="TH SarabunPSK" w:eastAsia="Calibri" w:hAnsi="TH SarabunPSK" w:cs="TH SarabunPSK" w:hint="cs"/>
          <w:sz w:val="32"/>
          <w:szCs w:val="32"/>
          <w:cs/>
        </w:rPr>
        <w:t xml:space="preserve"> 70</w:t>
      </w:r>
      <w:r w:rsidRPr="00C22585">
        <w:rPr>
          <w:rFonts w:ascii="TH SarabunPSK" w:eastAsia="Calibri" w:hAnsi="TH SarabunPSK" w:cs="TH SarabunPSK" w:hint="cs"/>
          <w:color w:val="FF0000"/>
          <w:sz w:val="32"/>
          <w:szCs w:val="32"/>
          <w:cs/>
        </w:rPr>
        <w:t xml:space="preserve"> </w:t>
      </w:r>
      <w:r w:rsidRPr="00C22585">
        <w:rPr>
          <w:rFonts w:ascii="TH SarabunPSK" w:eastAsia="Calibri" w:hAnsi="TH SarabunPSK" w:cs="TH SarabunPSK" w:hint="cs"/>
          <w:sz w:val="32"/>
          <w:szCs w:val="32"/>
          <w:cs/>
        </w:rPr>
        <w:t>ของคะแนนเต็ม จึงจะตัดสินว่า นักเรียนทั้งชั้นเรียนมีผลการเรียนรู้</w:t>
      </w:r>
      <w:r w:rsidRPr="00C22585">
        <w:rPr>
          <w:rFonts w:ascii="TH SarabunPSK" w:hAnsi="TH SarabunPSK" w:cs="TH SarabunPSK" w:hint="cs"/>
          <w:sz w:val="32"/>
          <w:szCs w:val="32"/>
          <w:cs/>
        </w:rPr>
        <w:t>ผ่านเกณฑ์ประเมิน</w:t>
      </w:r>
    </w:p>
    <w:p w14:paraId="56AC0F9B" w14:textId="77777777" w:rsidR="006762C6" w:rsidRDefault="006762C6" w:rsidP="006762C6">
      <w:pPr>
        <w:tabs>
          <w:tab w:val="left" w:pos="426"/>
          <w:tab w:val="left" w:pos="709"/>
          <w:tab w:val="left" w:pos="993"/>
          <w:tab w:val="left" w:pos="1418"/>
        </w:tabs>
        <w:spacing w:after="0" w:line="240" w:lineRule="auto"/>
        <w:jc w:val="thaiDistribute"/>
        <w:rPr>
          <w:rFonts w:ascii="TH SarabunPSK" w:eastAsia="Calibri" w:hAnsi="TH SarabunPSK" w:cs="TH SarabunPSK"/>
          <w:sz w:val="32"/>
          <w:szCs w:val="32"/>
        </w:rPr>
      </w:pPr>
      <w:r w:rsidRPr="00C22585">
        <w:rPr>
          <w:rFonts w:ascii="TH SarabunPSK" w:hAnsi="TH SarabunPSK" w:cs="TH SarabunPSK"/>
          <w:sz w:val="32"/>
          <w:szCs w:val="32"/>
          <w:cs/>
        </w:rPr>
        <w:tab/>
      </w:r>
      <w:r w:rsidRPr="00C22585">
        <w:rPr>
          <w:rFonts w:ascii="TH SarabunPSK" w:hAnsi="TH SarabunPSK" w:cs="TH SarabunPSK" w:hint="cs"/>
          <w:sz w:val="32"/>
          <w:szCs w:val="32"/>
          <w:cs/>
        </w:rPr>
        <w:t xml:space="preserve">จากการจัดการเรียนรู้เรื่อง </w:t>
      </w:r>
      <w:r w:rsidRPr="00C22585">
        <w:rPr>
          <w:rFonts w:ascii="TH SarabunPSK" w:eastAsia="Calibri" w:hAnsi="TH SarabunPSK" w:cs="TH SarabunPSK" w:hint="cs"/>
          <w:sz w:val="32"/>
          <w:szCs w:val="32"/>
          <w:cs/>
        </w:rPr>
        <w:t>การหายใจระดับเซลล์ โดยใช้นวัตกรรมการเรียนรู้ดังกล่าวย่อหน้าก่อน ภายหลังทำการวัดและประเมินผลพบว่า ผลการเรียนรู้โดยภาพรวมทั้ง 3 ด้านของนักเรียนต่ำกว่าเกณฑ์ประเมินผ่านระดับชั้นเรียนคือ มีคะแนนต่ำกว่าร้อยละ 70  เมื่อนักวิจัย</w:t>
      </w:r>
      <w:r w:rsidRPr="00C22585">
        <w:rPr>
          <w:rFonts w:ascii="TH SarabunPSK" w:hAnsi="TH SarabunPSK" w:cs="TH SarabunPSK" w:hint="cs"/>
          <w:sz w:val="32"/>
          <w:szCs w:val="32"/>
          <w:cs/>
        </w:rPr>
        <w:t>วิเคราะห์สาเหตุร่วมกับครูพี่เลี้ยงพบว่า เนื่องจากว่าการเรียนรู้</w:t>
      </w:r>
      <w:r w:rsidRPr="00C22585">
        <w:rPr>
          <w:rFonts w:ascii="TH SarabunPSK" w:hAnsi="TH SarabunPSK" w:cs="TH SarabunPSK"/>
          <w:sz w:val="32"/>
          <w:szCs w:val="32"/>
          <w:cs/>
        </w:rPr>
        <w:t>เรื่อง การหายใจระดับเซลล์</w:t>
      </w:r>
      <w:r w:rsidRPr="00C22585">
        <w:rPr>
          <w:rFonts w:ascii="TH SarabunPSK" w:hAnsi="TH SarabunPSK" w:cs="TH SarabunPSK" w:hint="cs"/>
          <w:sz w:val="32"/>
          <w:szCs w:val="32"/>
          <w:cs/>
        </w:rPr>
        <w:t>นั้น</w:t>
      </w:r>
      <w:r w:rsidRPr="00C22585">
        <w:rPr>
          <w:rFonts w:ascii="TH SarabunPSK" w:hAnsi="TH SarabunPSK" w:cs="TH SarabunPSK"/>
          <w:sz w:val="32"/>
          <w:szCs w:val="32"/>
          <w:cs/>
        </w:rPr>
        <w:t xml:space="preserve"> เป็นเรื่องที่ค่อนข้างซับซ้อน โดยเฉพาะส่วนของภาคทฤษฎ</w:t>
      </w:r>
      <w:r w:rsidRPr="00C22585">
        <w:rPr>
          <w:rFonts w:ascii="TH SarabunPSK" w:hAnsi="TH SarabunPSK" w:cs="TH SarabunPSK" w:hint="cs"/>
          <w:sz w:val="32"/>
          <w:szCs w:val="32"/>
          <w:cs/>
        </w:rPr>
        <w:t>ีที่กล่าวถึง</w:t>
      </w:r>
      <w:r w:rsidRPr="00C22585">
        <w:rPr>
          <w:rFonts w:ascii="TH SarabunPSK" w:hAnsi="TH SarabunPSK" w:cs="TH SarabunPSK"/>
          <w:sz w:val="32"/>
          <w:szCs w:val="32"/>
          <w:cs/>
        </w:rPr>
        <w:t>กระบวนการ</w:t>
      </w:r>
      <w:r w:rsidRPr="00C22585">
        <w:rPr>
          <w:rFonts w:ascii="TH SarabunPSK" w:hAnsi="TH SarabunPSK" w:cs="TH SarabunPSK" w:hint="cs"/>
          <w:sz w:val="32"/>
          <w:szCs w:val="32"/>
          <w:cs/>
        </w:rPr>
        <w:t xml:space="preserve">เปลี่ยนแปลงของสารตัวกลางต่าง ๆ  </w:t>
      </w:r>
      <w:r w:rsidRPr="00C22585">
        <w:rPr>
          <w:rFonts w:ascii="TH SarabunPSK" w:hAnsi="TH SarabunPSK" w:cs="TH SarabunPSK"/>
          <w:sz w:val="32"/>
          <w:szCs w:val="32"/>
        </w:rPr>
        <w:t xml:space="preserve">(Intermediates) </w:t>
      </w:r>
      <w:r w:rsidRPr="00C22585">
        <w:rPr>
          <w:rFonts w:ascii="TH SarabunPSK" w:hAnsi="TH SarabunPSK" w:cs="TH SarabunPSK" w:hint="cs"/>
          <w:sz w:val="32"/>
          <w:szCs w:val="32"/>
          <w:cs/>
        </w:rPr>
        <w:t xml:space="preserve">ในวิถี </w:t>
      </w:r>
      <w:r w:rsidRPr="00C22585">
        <w:rPr>
          <w:rFonts w:ascii="TH SarabunPSK" w:hAnsi="TH SarabunPSK" w:cs="TH SarabunPSK"/>
          <w:sz w:val="32"/>
          <w:szCs w:val="32"/>
        </w:rPr>
        <w:t>(Pathway)</w:t>
      </w:r>
      <w:r w:rsidRPr="00C22585">
        <w:rPr>
          <w:rFonts w:ascii="TH SarabunPSK" w:hAnsi="TH SarabunPSK" w:cs="TH SarabunPSK"/>
          <w:sz w:val="32"/>
          <w:szCs w:val="32"/>
          <w:cs/>
        </w:rPr>
        <w:t xml:space="preserve"> นั้น</w:t>
      </w:r>
      <w:r w:rsidRPr="00C22585">
        <w:rPr>
          <w:rFonts w:ascii="TH SarabunPSK" w:hAnsi="TH SarabunPSK" w:cs="TH SarabunPSK" w:hint="cs"/>
          <w:sz w:val="32"/>
          <w:szCs w:val="32"/>
          <w:cs/>
        </w:rPr>
        <w:t xml:space="preserve"> เป็น</w:t>
      </w:r>
      <w:r w:rsidRPr="00C22585">
        <w:rPr>
          <w:rFonts w:ascii="TH SarabunPSK" w:hAnsi="TH SarabunPSK" w:cs="TH SarabunPSK"/>
          <w:sz w:val="32"/>
          <w:szCs w:val="32"/>
          <w:cs/>
        </w:rPr>
        <w:t>เนื้อหาที่ค่อนข้าง</w:t>
      </w:r>
      <w:r w:rsidRPr="00C22585">
        <w:rPr>
          <w:rFonts w:ascii="TH SarabunPSK" w:hAnsi="TH SarabunPSK" w:cs="TH SarabunPSK" w:hint="cs"/>
          <w:sz w:val="32"/>
          <w:szCs w:val="32"/>
          <w:cs/>
        </w:rPr>
        <w:t>เป็นนามธรรม</w:t>
      </w:r>
      <w:r w:rsidRPr="00C22585">
        <w:rPr>
          <w:rFonts w:ascii="TH SarabunPSK" w:hAnsi="TH SarabunPSK" w:cs="TH SarabunPSK"/>
          <w:sz w:val="32"/>
          <w:szCs w:val="32"/>
          <w:cs/>
        </w:rPr>
        <w:t>เข้าใจยาก</w:t>
      </w:r>
      <w:r>
        <w:rPr>
          <w:rFonts w:ascii="TH SarabunPSK" w:hAnsi="TH SarabunPSK" w:cs="TH SarabunPSK"/>
          <w:sz w:val="32"/>
          <w:szCs w:val="32"/>
        </w:rPr>
        <w:t xml:space="preserve"> </w:t>
      </w:r>
      <w:r>
        <w:rPr>
          <w:rFonts w:ascii="TH SarabunPSK" w:hAnsi="TH SarabunPSK" w:cs="TH SarabunPSK" w:hint="cs"/>
          <w:sz w:val="32"/>
          <w:szCs w:val="32"/>
          <w:cs/>
        </w:rPr>
        <w:t xml:space="preserve">จึงทำให้นักเรียนแต่ละคนสร้างมโนทัศน์และสรุปสาระสำคัญการเรียนรู้ด้วยจินตนาการที่แตกต่างกัน </w:t>
      </w:r>
      <w:r w:rsidRPr="00C22585">
        <w:rPr>
          <w:rFonts w:ascii="TH SarabunPSK" w:hAnsi="TH SarabunPSK" w:cs="TH SarabunPSK" w:hint="cs"/>
          <w:sz w:val="32"/>
          <w:szCs w:val="32"/>
          <w:cs/>
        </w:rPr>
        <w:t xml:space="preserve">ดังนั้น </w:t>
      </w:r>
      <w:r w:rsidRPr="00C22585">
        <w:rPr>
          <w:rFonts w:ascii="TH SarabunPSK" w:eastAsia="Calibri" w:hAnsi="TH SarabunPSK" w:cs="TH SarabunPSK" w:hint="cs"/>
          <w:sz w:val="32"/>
          <w:szCs w:val="32"/>
          <w:cs/>
        </w:rPr>
        <w:t xml:space="preserve">การจัดการเรียนรู้แบบบรรยายร่วมกับการใช้สื่อ </w:t>
      </w:r>
      <w:r w:rsidRPr="00C22585">
        <w:rPr>
          <w:rFonts w:ascii="TH SarabunPSK" w:eastAsia="Calibri" w:hAnsi="TH SarabunPSK" w:cs="TH SarabunPSK"/>
          <w:sz w:val="32"/>
          <w:szCs w:val="32"/>
        </w:rPr>
        <w:t xml:space="preserve">PowerPoint </w:t>
      </w:r>
      <w:r w:rsidRPr="00C22585">
        <w:rPr>
          <w:rFonts w:ascii="TH SarabunPSK" w:eastAsia="Calibri" w:hAnsi="TH SarabunPSK" w:cs="TH SarabunPSK" w:hint="cs"/>
          <w:sz w:val="32"/>
          <w:szCs w:val="32"/>
          <w:cs/>
        </w:rPr>
        <w:t>ยังมีข้อบกพร่องต่อการตอบสนองการเรียนรู้</w:t>
      </w:r>
      <w:r w:rsidRPr="00702929">
        <w:rPr>
          <w:rFonts w:ascii="TH SarabunPSK" w:eastAsia="Calibri" w:hAnsi="TH SarabunPSK" w:cs="TH SarabunPSK" w:hint="cs"/>
          <w:spacing w:val="-4"/>
          <w:sz w:val="32"/>
          <w:szCs w:val="32"/>
          <w:cs/>
        </w:rPr>
        <w:t xml:space="preserve">ดังกล่าว </w:t>
      </w:r>
      <w:r w:rsidRPr="00702929">
        <w:rPr>
          <w:rFonts w:ascii="TH SarabunPSK" w:hAnsi="TH SarabunPSK" w:cs="TH SarabunPSK" w:hint="cs"/>
          <w:spacing w:val="-4"/>
          <w:sz w:val="32"/>
          <w:szCs w:val="32"/>
          <w:cs/>
        </w:rPr>
        <w:t>จึง</w:t>
      </w:r>
      <w:r w:rsidRPr="00702929">
        <w:rPr>
          <w:rFonts w:ascii="TH SarabunPSK" w:hAnsi="TH SarabunPSK" w:cs="TH SarabunPSK"/>
          <w:spacing w:val="-4"/>
          <w:sz w:val="32"/>
          <w:szCs w:val="32"/>
          <w:cs/>
        </w:rPr>
        <w:t>จำเป็นที่</w:t>
      </w:r>
      <w:r w:rsidRPr="00702929">
        <w:rPr>
          <w:rFonts w:ascii="TH SarabunPSK" w:hAnsi="TH SarabunPSK" w:cs="TH SarabunPSK" w:hint="cs"/>
          <w:spacing w:val="-4"/>
          <w:sz w:val="32"/>
          <w:szCs w:val="32"/>
          <w:cs/>
        </w:rPr>
        <w:t>ครู</w:t>
      </w:r>
      <w:r w:rsidRPr="00702929">
        <w:rPr>
          <w:rFonts w:ascii="TH SarabunPSK" w:hAnsi="TH SarabunPSK" w:cs="TH SarabunPSK"/>
          <w:spacing w:val="-4"/>
          <w:sz w:val="32"/>
          <w:szCs w:val="32"/>
          <w:cs/>
        </w:rPr>
        <w:t xml:space="preserve">จะต้องสร้างความเข้าใจเพื่อส่งเสริมให้นักเรียนใช้กระบวนการเชิงเหตุผล </w:t>
      </w:r>
      <w:r w:rsidRPr="00702929">
        <w:rPr>
          <w:rFonts w:ascii="TH SarabunPSK" w:hAnsi="TH SarabunPSK" w:cs="TH SarabunPSK" w:hint="cs"/>
          <w:spacing w:val="-4"/>
          <w:sz w:val="32"/>
          <w:szCs w:val="32"/>
          <w:cs/>
        </w:rPr>
        <w:t>เข้าใจ</w:t>
      </w:r>
      <w:r>
        <w:rPr>
          <w:rFonts w:ascii="TH SarabunPSK" w:hAnsi="TH SarabunPSK" w:cs="TH SarabunPSK" w:hint="cs"/>
          <w:spacing w:val="-4"/>
          <w:sz w:val="32"/>
          <w:szCs w:val="32"/>
          <w:cs/>
        </w:rPr>
        <w:t xml:space="preserve">     </w:t>
      </w:r>
      <w:r w:rsidRPr="00C22585">
        <w:rPr>
          <w:rFonts w:ascii="TH SarabunPSK" w:hAnsi="TH SarabunPSK" w:cs="TH SarabunPSK"/>
          <w:sz w:val="32"/>
          <w:szCs w:val="32"/>
          <w:cs/>
        </w:rPr>
        <w:t>ความแตกต่างในการรับรู้</w:t>
      </w:r>
      <w:r w:rsidRPr="00C22585">
        <w:rPr>
          <w:rFonts w:ascii="TH SarabunPSK" w:hAnsi="TH SarabunPSK" w:cs="TH SarabunPSK" w:hint="cs"/>
          <w:sz w:val="32"/>
          <w:szCs w:val="32"/>
          <w:cs/>
        </w:rPr>
        <w:t>ของนักเรียนแต่ละคน</w:t>
      </w:r>
      <w:r w:rsidRPr="00C22585">
        <w:rPr>
          <w:rFonts w:ascii="TH SarabunPSK" w:hAnsi="TH SarabunPSK" w:cs="TH SarabunPSK"/>
          <w:sz w:val="32"/>
          <w:szCs w:val="32"/>
          <w:cs/>
        </w:rPr>
        <w:t xml:space="preserve"> </w:t>
      </w:r>
      <w:r w:rsidRPr="00C22585">
        <w:rPr>
          <w:rFonts w:ascii="TH SarabunPSK" w:hAnsi="TH SarabunPSK" w:cs="TH SarabunPSK" w:hint="cs"/>
          <w:sz w:val="32"/>
          <w:szCs w:val="32"/>
          <w:cs/>
        </w:rPr>
        <w:t>ระ</w:t>
      </w:r>
      <w:r>
        <w:rPr>
          <w:rFonts w:ascii="TH SarabunPSK" w:hAnsi="TH SarabunPSK" w:cs="TH SarabunPSK" w:hint="cs"/>
          <w:sz w:val="32"/>
          <w:szCs w:val="32"/>
          <w:cs/>
        </w:rPr>
        <w:t>ยะ</w:t>
      </w:r>
      <w:r w:rsidRPr="00C22585">
        <w:rPr>
          <w:rFonts w:ascii="TH SarabunPSK" w:hAnsi="TH SarabunPSK" w:cs="TH SarabunPSK" w:hint="cs"/>
          <w:sz w:val="32"/>
          <w:szCs w:val="32"/>
          <w:cs/>
        </w:rPr>
        <w:t>เวลาการเรียนรู้ของแต่ละ</w:t>
      </w:r>
      <w:r>
        <w:rPr>
          <w:rFonts w:ascii="TH SarabunPSK" w:hAnsi="TH SarabunPSK" w:cs="TH SarabunPSK" w:hint="cs"/>
          <w:sz w:val="32"/>
          <w:szCs w:val="32"/>
          <w:cs/>
        </w:rPr>
        <w:t>คน</w:t>
      </w:r>
      <w:r w:rsidRPr="00C22585">
        <w:rPr>
          <w:rFonts w:ascii="TH SarabunPSK" w:hAnsi="TH SarabunPSK" w:cs="TH SarabunPSK" w:hint="cs"/>
          <w:sz w:val="32"/>
          <w:szCs w:val="32"/>
          <w:cs/>
        </w:rPr>
        <w:t xml:space="preserve"> นั่นคือ</w:t>
      </w:r>
      <w:r w:rsidRPr="00C22585">
        <w:rPr>
          <w:rFonts w:ascii="TH SarabunPSK" w:hAnsi="TH SarabunPSK" w:cs="TH SarabunPSK"/>
          <w:sz w:val="32"/>
          <w:szCs w:val="32"/>
          <w:cs/>
        </w:rPr>
        <w:t>จะต้องตระหนักว่า</w:t>
      </w:r>
      <w:r w:rsidRPr="00C22585">
        <w:rPr>
          <w:rFonts w:ascii="TH SarabunPSK" w:hAnsi="TH SarabunPSK" w:cs="TH SarabunPSK" w:hint="cs"/>
          <w:sz w:val="32"/>
          <w:szCs w:val="32"/>
          <w:cs/>
        </w:rPr>
        <w:t xml:space="preserve"> จะ</w:t>
      </w:r>
      <w:r w:rsidRPr="00C22585">
        <w:rPr>
          <w:rFonts w:ascii="TH SarabunPSK" w:hAnsi="TH SarabunPSK" w:cs="TH SarabunPSK"/>
          <w:sz w:val="32"/>
          <w:szCs w:val="32"/>
          <w:cs/>
        </w:rPr>
        <w:t>ทำอย่างไร</w:t>
      </w:r>
      <w:r w:rsidRPr="00C22585">
        <w:rPr>
          <w:rFonts w:ascii="TH SarabunPSK" w:hAnsi="TH SarabunPSK" w:cs="TH SarabunPSK" w:hint="cs"/>
          <w:sz w:val="32"/>
          <w:szCs w:val="32"/>
          <w:cs/>
        </w:rPr>
        <w:t>ที่จะ</w:t>
      </w:r>
      <w:r w:rsidRPr="00C22585">
        <w:rPr>
          <w:rFonts w:ascii="TH SarabunPSK" w:hAnsi="TH SarabunPSK" w:cs="TH SarabunPSK"/>
          <w:sz w:val="32"/>
          <w:szCs w:val="32"/>
          <w:cs/>
        </w:rPr>
        <w:t>ให้การ</w:t>
      </w:r>
      <w:r w:rsidRPr="00C22585">
        <w:rPr>
          <w:rFonts w:ascii="TH SarabunPSK" w:hAnsi="TH SarabunPSK" w:cs="TH SarabunPSK" w:hint="cs"/>
          <w:sz w:val="32"/>
          <w:szCs w:val="32"/>
          <w:cs/>
        </w:rPr>
        <w:t>จัดกิจกรรมการเรียนรู้</w:t>
      </w:r>
      <w:r>
        <w:rPr>
          <w:rFonts w:ascii="TH SarabunPSK" w:hAnsi="TH SarabunPSK" w:cs="TH SarabunPSK"/>
          <w:sz w:val="32"/>
          <w:szCs w:val="32"/>
          <w:cs/>
        </w:rPr>
        <w:t>เต็มไปด้วย</w:t>
      </w:r>
      <w:r w:rsidRPr="00C22585">
        <w:rPr>
          <w:rFonts w:ascii="TH SarabunPSK" w:hAnsi="TH SarabunPSK" w:cs="TH SarabunPSK"/>
          <w:sz w:val="32"/>
          <w:szCs w:val="32"/>
          <w:cs/>
        </w:rPr>
        <w:t>ความอยากรู้ น่าศึกษา น่าติดตาม รวมทั้งการสร้างบรรยากาศที่จะเน้นให้</w:t>
      </w:r>
      <w:r>
        <w:rPr>
          <w:rFonts w:ascii="TH SarabunPSK" w:hAnsi="TH SarabunPSK" w:cs="TH SarabunPSK"/>
          <w:sz w:val="32"/>
          <w:szCs w:val="32"/>
          <w:cs/>
        </w:rPr>
        <w:t>นักเรียน</w:t>
      </w:r>
      <w:r w:rsidRPr="00C22585">
        <w:rPr>
          <w:rFonts w:ascii="TH SarabunPSK" w:hAnsi="TH SarabunPSK" w:cs="TH SarabunPSK"/>
          <w:sz w:val="32"/>
          <w:szCs w:val="32"/>
          <w:cs/>
        </w:rPr>
        <w:t>ได้เรียนรู้ได้เต็มประสิทธิภาพมากยิ่งขึ้น</w:t>
      </w:r>
      <w:r w:rsidRPr="00C22585">
        <w:rPr>
          <w:rFonts w:ascii="TH SarabunPSK" w:hAnsi="TH SarabunPSK" w:cs="TH SarabunPSK" w:hint="cs"/>
          <w:sz w:val="32"/>
          <w:szCs w:val="32"/>
          <w:cs/>
        </w:rPr>
        <w:t xml:space="preserve"> </w:t>
      </w:r>
      <w:r w:rsidRPr="00C22585">
        <w:rPr>
          <w:rFonts w:ascii="TH SarabunPSK" w:eastAsia="Calibri" w:hAnsi="TH SarabunPSK" w:cs="TH SarabunPSK" w:hint="cs"/>
          <w:sz w:val="32"/>
          <w:szCs w:val="32"/>
          <w:cs/>
        </w:rPr>
        <w:t xml:space="preserve">ด้วยข้อบกพร่อง ข้อเสียของการจัดการเรียนรู้แบบบรรยายร่วมกับการใช้สื่อ </w:t>
      </w:r>
      <w:r w:rsidRPr="00C22585">
        <w:rPr>
          <w:rFonts w:ascii="TH SarabunPSK" w:eastAsia="Calibri" w:hAnsi="TH SarabunPSK" w:cs="TH SarabunPSK"/>
          <w:sz w:val="32"/>
          <w:szCs w:val="32"/>
        </w:rPr>
        <w:t>PowerPoint</w:t>
      </w:r>
      <w:r w:rsidRPr="00C22585">
        <w:rPr>
          <w:rFonts w:ascii="TH SarabunPSK" w:eastAsia="Calibri" w:hAnsi="TH SarabunPSK" w:cs="TH SarabunPSK" w:hint="cs"/>
          <w:color w:val="FF0000"/>
          <w:sz w:val="32"/>
          <w:szCs w:val="32"/>
          <w:cs/>
        </w:rPr>
        <w:t xml:space="preserve"> </w:t>
      </w:r>
      <w:r w:rsidRPr="00C22585">
        <w:rPr>
          <w:rFonts w:ascii="TH SarabunPSK" w:eastAsia="Calibri" w:hAnsi="TH SarabunPSK" w:cs="TH SarabunPSK" w:hint="cs"/>
          <w:sz w:val="32"/>
          <w:szCs w:val="32"/>
          <w:cs/>
        </w:rPr>
        <w:t>ผู้วิจัยจึงมีแนวคิดที่จะพัฒนา</w:t>
      </w:r>
      <w:r>
        <w:rPr>
          <w:rFonts w:ascii="TH SarabunPSK" w:eastAsia="Calibri" w:hAnsi="TH SarabunPSK" w:cs="TH SarabunPSK" w:hint="cs"/>
          <w:sz w:val="32"/>
          <w:szCs w:val="32"/>
          <w:cs/>
        </w:rPr>
        <w:t>นวัตกรรมการเรียนรู้</w:t>
      </w:r>
      <w:r w:rsidRPr="00C22585">
        <w:rPr>
          <w:rFonts w:ascii="TH SarabunPSK" w:eastAsia="Calibri" w:hAnsi="TH SarabunPSK" w:cs="TH SarabunPSK" w:hint="cs"/>
          <w:sz w:val="32"/>
          <w:szCs w:val="32"/>
          <w:cs/>
        </w:rPr>
        <w:t>ที่เหมาะสมเพื่อพัฒนาผลการเรียนรู้ของนักเรียนระดับชั้นมัธยมศึกษาปีที่ 4/2 เรื่อง การหายใจระดับเซลล์ ให้สูงขึ้น</w:t>
      </w:r>
    </w:p>
    <w:p w14:paraId="21DF7E4F" w14:textId="7FD0A828" w:rsidR="006762C6" w:rsidRPr="00F82264" w:rsidRDefault="008C2BF1" w:rsidP="006762C6">
      <w:pPr>
        <w:tabs>
          <w:tab w:val="left" w:pos="426"/>
          <w:tab w:val="left" w:pos="709"/>
          <w:tab w:val="left" w:pos="993"/>
          <w:tab w:val="left" w:pos="1418"/>
        </w:tabs>
        <w:spacing w:after="0" w:line="240" w:lineRule="auto"/>
        <w:jc w:val="thaiDistribute"/>
        <w:rPr>
          <w:rFonts w:ascii="TH SarabunPSK" w:eastAsia="Calibri"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08416" behindDoc="1" locked="0" layoutInCell="1" allowOverlap="1" wp14:anchorId="692B8797" wp14:editId="6387C6A1">
            <wp:simplePos x="0" y="0"/>
            <wp:positionH relativeFrom="page">
              <wp:posOffset>-9525</wp:posOffset>
            </wp:positionH>
            <wp:positionV relativeFrom="paragraph">
              <wp:posOffset>-923925</wp:posOffset>
            </wp:positionV>
            <wp:extent cx="7560000" cy="10692000"/>
            <wp:effectExtent l="0" t="0" r="3175" b="0"/>
            <wp:wrapNone/>
            <wp:docPr id="1884929530"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sz w:val="32"/>
          <w:szCs w:val="32"/>
          <w:cs/>
        </w:rPr>
        <w:tab/>
      </w:r>
      <w:r w:rsidR="006762C6" w:rsidRPr="007B4766">
        <w:rPr>
          <w:rFonts w:ascii="TH SarabunPSK" w:hAnsi="TH SarabunPSK" w:cs="TH SarabunPSK"/>
          <w:sz w:val="32"/>
          <w:szCs w:val="32"/>
          <w:cs/>
        </w:rPr>
        <w:t>การสืบเสาะหาความรู้ทางวิทยาศาสตร์</w:t>
      </w:r>
      <w:r w:rsidR="006762C6">
        <w:rPr>
          <w:rFonts w:ascii="TH SarabunPSK" w:hAnsi="TH SarabunPSK" w:cs="TH SarabunPSK" w:hint="cs"/>
          <w:sz w:val="32"/>
          <w:szCs w:val="32"/>
          <w:cs/>
        </w:rPr>
        <w:t xml:space="preserve"> </w:t>
      </w:r>
      <w:r w:rsidR="006762C6" w:rsidRPr="007B4766">
        <w:rPr>
          <w:rFonts w:ascii="TH SarabunPSK" w:hAnsi="TH SarabunPSK" w:cs="TH SarabunPSK"/>
          <w:sz w:val="32"/>
          <w:szCs w:val="32"/>
          <w:cs/>
        </w:rPr>
        <w:t>หมายถึง</w:t>
      </w:r>
      <w:r w:rsidR="006762C6">
        <w:rPr>
          <w:rFonts w:ascii="TH SarabunPSK" w:hAnsi="TH SarabunPSK" w:cs="TH SarabunPSK" w:hint="cs"/>
          <w:sz w:val="32"/>
          <w:szCs w:val="32"/>
          <w:cs/>
        </w:rPr>
        <w:t xml:space="preserve"> </w:t>
      </w:r>
      <w:r w:rsidR="006762C6" w:rsidRPr="007B4766">
        <w:rPr>
          <w:rFonts w:ascii="TH SarabunPSK" w:hAnsi="TH SarabunPSK" w:cs="TH SarabunPSK"/>
          <w:sz w:val="32"/>
          <w:szCs w:val="32"/>
          <w:cs/>
        </w:rPr>
        <w:t>วิธีการที่หลากหลายที่นักวิทยาศาสตร์ใช้</w:t>
      </w:r>
      <w:r w:rsidR="006762C6" w:rsidRPr="007B4766">
        <w:rPr>
          <w:rFonts w:ascii="TH SarabunPSK" w:hAnsi="TH SarabunPSK" w:cs="TH SarabunPSK"/>
          <w:sz w:val="32"/>
          <w:szCs w:val="32"/>
        </w:rPr>
        <w:t xml:space="preserve"> </w:t>
      </w:r>
      <w:r w:rsidR="006762C6" w:rsidRPr="007B4766">
        <w:rPr>
          <w:rFonts w:ascii="TH SarabunPSK" w:hAnsi="TH SarabunPSK" w:cs="TH SarabunPSK"/>
          <w:sz w:val="32"/>
          <w:szCs w:val="32"/>
          <w:cs/>
        </w:rPr>
        <w:t>เพื่อศึกษาสิ่งต่าง</w:t>
      </w:r>
      <w:r w:rsidR="006762C6">
        <w:rPr>
          <w:rFonts w:ascii="TH SarabunPSK" w:hAnsi="TH SarabunPSK" w:cs="TH SarabunPSK" w:hint="cs"/>
          <w:sz w:val="32"/>
          <w:szCs w:val="32"/>
          <w:cs/>
        </w:rPr>
        <w:t xml:space="preserve"> </w:t>
      </w:r>
      <w:r w:rsidR="006762C6" w:rsidRPr="007B4766">
        <w:rPr>
          <w:rFonts w:ascii="TH SarabunPSK" w:hAnsi="TH SarabunPSK" w:cs="TH SarabunPSK"/>
          <w:sz w:val="32"/>
          <w:szCs w:val="32"/>
          <w:cs/>
        </w:rPr>
        <w:t>ๆ</w:t>
      </w:r>
      <w:r w:rsidR="006762C6">
        <w:rPr>
          <w:rFonts w:ascii="TH SarabunPSK" w:hAnsi="TH SarabunPSK" w:cs="TH SarabunPSK" w:hint="cs"/>
          <w:sz w:val="32"/>
          <w:szCs w:val="32"/>
          <w:cs/>
        </w:rPr>
        <w:t xml:space="preserve"> </w:t>
      </w:r>
      <w:r w:rsidR="006762C6" w:rsidRPr="007B4766">
        <w:rPr>
          <w:rFonts w:ascii="TH SarabunPSK" w:hAnsi="TH SarabunPSK" w:cs="TH SarabunPSK"/>
          <w:sz w:val="32"/>
          <w:szCs w:val="32"/>
          <w:cs/>
        </w:rPr>
        <w:t xml:space="preserve"> ทางกายภาพในธรรมชาติ</w:t>
      </w:r>
      <w:r w:rsidR="006762C6">
        <w:rPr>
          <w:rFonts w:ascii="TH SarabunPSK" w:hAnsi="TH SarabunPSK" w:cs="TH SarabunPSK" w:hint="cs"/>
          <w:sz w:val="32"/>
          <w:szCs w:val="32"/>
          <w:cs/>
        </w:rPr>
        <w:t xml:space="preserve"> </w:t>
      </w:r>
      <w:r w:rsidR="006762C6">
        <w:rPr>
          <w:rFonts w:ascii="TH SarabunPSK" w:hAnsi="TH SarabunPSK" w:cs="TH SarabunPSK"/>
          <w:sz w:val="32"/>
          <w:szCs w:val="32"/>
          <w:cs/>
        </w:rPr>
        <w:t>และเสนอคำ</w:t>
      </w:r>
      <w:r w:rsidR="006762C6" w:rsidRPr="007B4766">
        <w:rPr>
          <w:rFonts w:ascii="TH SarabunPSK" w:hAnsi="TH SarabunPSK" w:cs="TH SarabunPSK"/>
          <w:sz w:val="32"/>
          <w:szCs w:val="32"/>
          <w:cs/>
        </w:rPr>
        <w:t>อธิบายสิ่งเหล่านั้นด้วยข้อมูลที่ได้จากการ</w:t>
      </w:r>
      <w:r w:rsidR="006762C6">
        <w:rPr>
          <w:rFonts w:ascii="TH SarabunPSK" w:hAnsi="TH SarabunPSK" w:cs="TH SarabunPSK"/>
          <w:sz w:val="32"/>
          <w:szCs w:val="32"/>
          <w:cs/>
        </w:rPr>
        <w:t>ทำ</w:t>
      </w:r>
      <w:r w:rsidR="006762C6" w:rsidRPr="007B4766">
        <w:rPr>
          <w:rFonts w:ascii="TH SarabunPSK" w:hAnsi="TH SarabunPSK" w:cs="TH SarabunPSK"/>
          <w:sz w:val="32"/>
          <w:szCs w:val="32"/>
          <w:cs/>
        </w:rPr>
        <w:t>งานทางวิทยาศาสตร์ การสืบเสาะหาความรู้ยังหมายถึงกิจกรรมที่นักเรียนได้พัฒนาความรู้ความ</w:t>
      </w:r>
      <w:r w:rsidR="006762C6" w:rsidRPr="007B4766">
        <w:rPr>
          <w:rFonts w:ascii="TH SarabunPSK" w:hAnsi="TH SarabunPSK" w:cs="TH SarabunPSK"/>
          <w:sz w:val="32"/>
          <w:szCs w:val="32"/>
        </w:rPr>
        <w:t xml:space="preserve"> </w:t>
      </w:r>
      <w:r w:rsidR="006762C6" w:rsidRPr="007B4766">
        <w:rPr>
          <w:rFonts w:ascii="TH SarabunPSK" w:hAnsi="TH SarabunPSK" w:cs="TH SarabunPSK"/>
          <w:sz w:val="32"/>
          <w:szCs w:val="32"/>
          <w:cs/>
        </w:rPr>
        <w:t>เข้าใจเกี่ยวกับแนวคิดทางวิทยาศาสตร์และเข้าใจว่านักวิทยาศาสตร์ศึกษาสิ่งต่างๆ บนโลกนี้ได้</w:t>
      </w:r>
      <w:r w:rsidR="006762C6" w:rsidRPr="007B4766">
        <w:rPr>
          <w:rFonts w:ascii="TH SarabunPSK" w:hAnsi="TH SarabunPSK" w:cs="TH SarabunPSK"/>
          <w:sz w:val="32"/>
          <w:szCs w:val="32"/>
        </w:rPr>
        <w:t xml:space="preserve"> </w:t>
      </w:r>
      <w:r w:rsidR="006762C6">
        <w:rPr>
          <w:rFonts w:ascii="TH SarabunPSK" w:hAnsi="TH SarabunPSK" w:cs="TH SarabunPSK"/>
          <w:sz w:val="32"/>
          <w:szCs w:val="32"/>
          <w:cs/>
        </w:rPr>
        <w:t xml:space="preserve">อย่างไร </w:t>
      </w:r>
      <w:r w:rsidR="006762C6">
        <w:rPr>
          <w:rFonts w:ascii="TH SarabunPSK" w:hAnsi="TH SarabunPSK" w:cs="TH SarabunPSK" w:hint="cs"/>
          <w:sz w:val="32"/>
          <w:szCs w:val="32"/>
          <w:cs/>
        </w:rPr>
        <w:t>(</w:t>
      </w:r>
      <w:r w:rsidR="006762C6" w:rsidRPr="007B4766">
        <w:rPr>
          <w:rFonts w:ascii="TH SarabunPSK" w:hAnsi="TH SarabunPSK" w:cs="TH SarabunPSK"/>
          <w:sz w:val="32"/>
          <w:szCs w:val="32"/>
        </w:rPr>
        <w:t>N</w:t>
      </w:r>
      <w:r w:rsidR="006762C6">
        <w:rPr>
          <w:rFonts w:ascii="TH SarabunPSK" w:hAnsi="TH SarabunPSK" w:cs="TH SarabunPSK"/>
          <w:sz w:val="32"/>
          <w:szCs w:val="32"/>
        </w:rPr>
        <w:t xml:space="preserve">ational Research Council, 1996; </w:t>
      </w:r>
      <w:r w:rsidR="006762C6">
        <w:rPr>
          <w:rFonts w:ascii="TH SarabunPSK" w:hAnsi="TH SarabunPSK" w:cs="TH SarabunPSK" w:hint="cs"/>
          <w:sz w:val="32"/>
          <w:szCs w:val="32"/>
          <w:cs/>
        </w:rPr>
        <w:t xml:space="preserve">อ้างถึงใน </w:t>
      </w:r>
      <w:r w:rsidR="006762C6" w:rsidRPr="00D26A37">
        <w:rPr>
          <w:rFonts w:ascii="TH SarabunPSK" w:hAnsi="TH SarabunPSK" w:cs="TH SarabunPSK" w:hint="cs"/>
          <w:sz w:val="32"/>
          <w:szCs w:val="32"/>
          <w:cs/>
        </w:rPr>
        <w:t>กุศล</w:t>
      </w:r>
      <w:proofErr w:type="spellStart"/>
      <w:r w:rsidR="006762C6" w:rsidRPr="00D26A37">
        <w:rPr>
          <w:rFonts w:ascii="TH SarabunPSK" w:hAnsi="TH SarabunPSK" w:cs="TH SarabunPSK" w:hint="cs"/>
          <w:sz w:val="32"/>
          <w:szCs w:val="32"/>
          <w:cs/>
        </w:rPr>
        <w:t>ิน</w:t>
      </w:r>
      <w:proofErr w:type="spellEnd"/>
      <w:r w:rsidR="006762C6" w:rsidRPr="00D26A37">
        <w:rPr>
          <w:rFonts w:ascii="TH SarabunPSK" w:hAnsi="TH SarabunPSK" w:cs="TH SarabunPSK" w:hint="cs"/>
          <w:sz w:val="32"/>
          <w:szCs w:val="32"/>
          <w:cs/>
        </w:rPr>
        <w:t xml:space="preserve"> มุสิกุล, ม.ป.ป)</w:t>
      </w:r>
      <w:r w:rsidR="006762C6" w:rsidRPr="00D26A37">
        <w:rPr>
          <w:rFonts w:ascii="TH SarabunPSK" w:eastAsia="Calibri" w:hAnsi="TH SarabunPSK" w:cs="TH SarabunPSK" w:hint="cs"/>
          <w:sz w:val="32"/>
          <w:szCs w:val="32"/>
          <w:cs/>
        </w:rPr>
        <w:t xml:space="preserve"> </w:t>
      </w:r>
      <w:r w:rsidR="006762C6" w:rsidRPr="00D26A37">
        <w:rPr>
          <w:rFonts w:ascii="TH SarabunPSK" w:hAnsi="TH SarabunPSK" w:cs="TH SarabunPSK"/>
          <w:sz w:val="32"/>
          <w:szCs w:val="32"/>
          <w:cs/>
        </w:rPr>
        <w:t>การสืบเสาะหาความรู้ มีความหมายมากกว่าวิธีการทางวิทยาศาสตร์</w:t>
      </w:r>
      <w:r w:rsidR="006762C6" w:rsidRPr="00D26A37">
        <w:rPr>
          <w:rFonts w:ascii="TH SarabunPSK" w:hAnsi="TH SarabunPSK" w:cs="TH SarabunPSK"/>
          <w:sz w:val="32"/>
          <w:szCs w:val="32"/>
        </w:rPr>
        <w:t xml:space="preserve"> </w:t>
      </w:r>
      <w:r w:rsidR="006762C6" w:rsidRPr="00D26A37">
        <w:rPr>
          <w:rFonts w:ascii="TH SarabunPSK" w:hAnsi="TH SarabunPSK" w:cs="TH SarabunPSK"/>
          <w:sz w:val="32"/>
          <w:szCs w:val="32"/>
          <w:cs/>
        </w:rPr>
        <w:t>นอกจากจะต้องใช้หลักการ</w:t>
      </w:r>
      <w:r w:rsidR="006762C6" w:rsidRPr="00D26A37">
        <w:rPr>
          <w:rFonts w:ascii="TH SarabunPSK" w:hAnsi="TH SarabunPSK" w:cs="TH SarabunPSK"/>
          <w:sz w:val="32"/>
          <w:szCs w:val="32"/>
        </w:rPr>
        <w:t xml:space="preserve"> </w:t>
      </w:r>
      <w:r w:rsidR="006762C6" w:rsidRPr="00D26A37">
        <w:rPr>
          <w:rFonts w:ascii="TH SarabunPSK" w:hAnsi="TH SarabunPSK" w:cs="TH SarabunPSK"/>
          <w:sz w:val="32"/>
          <w:szCs w:val="32"/>
          <w:cs/>
        </w:rPr>
        <w:t>เหตุผล และข้อมูลที่ได้จากการทดลองแล้ว</w:t>
      </w:r>
      <w:r w:rsidR="006762C6" w:rsidRPr="00D26A37">
        <w:rPr>
          <w:rFonts w:ascii="TH SarabunPSK" w:hAnsi="TH SarabunPSK" w:cs="TH SarabunPSK" w:hint="cs"/>
          <w:sz w:val="32"/>
          <w:szCs w:val="32"/>
          <w:cs/>
        </w:rPr>
        <w:t xml:space="preserve"> </w:t>
      </w:r>
      <w:r w:rsidR="006762C6" w:rsidRPr="00D26A37">
        <w:rPr>
          <w:rFonts w:ascii="TH SarabunPSK" w:hAnsi="TH SarabunPSK" w:cs="TH SarabunPSK"/>
          <w:sz w:val="32"/>
          <w:szCs w:val="32"/>
          <w:cs/>
        </w:rPr>
        <w:t xml:space="preserve">ยังต้องใช้จินตนาการ ความสร้างสรรค์และการลงความเห็นร่วมกัน </w:t>
      </w:r>
      <w:r w:rsidR="006762C6" w:rsidRPr="00D26A37">
        <w:rPr>
          <w:rFonts w:ascii="TH SarabunPSK" w:hAnsi="TH SarabunPSK" w:cs="TH SarabunPSK" w:hint="cs"/>
          <w:sz w:val="32"/>
          <w:szCs w:val="32"/>
          <w:cs/>
        </w:rPr>
        <w:t>ลักษณะจำเป็นของการสืบเสาะหาความรู้ในชั้นเรียนนั้น นักเรียนต้อง 1) มีส่วนร่วมในประเด็นคำถามทางวิทยาศาสตร์ 2) ให้ความสำคัญกับข้อมูลหลักฐานที่สอดคล้องกับคำถาม 3) อธิบายสิ่งที่ศึกษาจากหลักฐานหรือข้อมูล 4) เชื่อมโยงคำอธิบายกับองค์ความรู้ทางวิทยาศาสตร์ และ 5) ให้เหตุผลเกี่ยวกับการค้นพบของตน</w:t>
      </w:r>
      <w:bookmarkStart w:id="9" w:name="_Hlk162189999"/>
      <w:bookmarkStart w:id="10" w:name="_Hlk162189917"/>
      <w:r w:rsidR="006762C6" w:rsidRPr="00D26A37">
        <w:rPr>
          <w:rFonts w:ascii="TH SarabunPSK" w:eastAsia="Calibri" w:hAnsi="TH SarabunPSK" w:cs="TH SarabunPSK" w:hint="cs"/>
          <w:sz w:val="32"/>
          <w:szCs w:val="32"/>
          <w:cs/>
        </w:rPr>
        <w:t xml:space="preserve"> </w:t>
      </w:r>
      <w:r w:rsidR="006762C6" w:rsidRPr="00D26A37">
        <w:rPr>
          <w:rFonts w:ascii="TH SarabunPSK" w:hAnsi="TH SarabunPSK" w:cs="TH SarabunPSK" w:hint="cs"/>
          <w:sz w:val="32"/>
          <w:szCs w:val="32"/>
          <w:cs/>
        </w:rPr>
        <w:t>(กุศล</w:t>
      </w:r>
      <w:proofErr w:type="spellStart"/>
      <w:r w:rsidR="006762C6" w:rsidRPr="00D26A37">
        <w:rPr>
          <w:rFonts w:ascii="TH SarabunPSK" w:hAnsi="TH SarabunPSK" w:cs="TH SarabunPSK" w:hint="cs"/>
          <w:sz w:val="32"/>
          <w:szCs w:val="32"/>
          <w:cs/>
        </w:rPr>
        <w:t>ิน</w:t>
      </w:r>
      <w:proofErr w:type="spellEnd"/>
      <w:r w:rsidR="006762C6" w:rsidRPr="00D26A37">
        <w:rPr>
          <w:rFonts w:ascii="TH SarabunPSK" w:hAnsi="TH SarabunPSK" w:cs="TH SarabunPSK" w:hint="cs"/>
          <w:sz w:val="32"/>
          <w:szCs w:val="32"/>
          <w:cs/>
        </w:rPr>
        <w:t xml:space="preserve"> มุสิกุล, ม.ป.ป.) </w:t>
      </w:r>
      <w:r w:rsidR="006762C6" w:rsidRPr="00D26A37">
        <w:rPr>
          <w:rFonts w:ascii="TH SarabunPSK" w:eastAsia="Calibri" w:hAnsi="TH SarabunPSK" w:cs="TH SarabunPSK" w:hint="cs"/>
          <w:sz w:val="32"/>
          <w:szCs w:val="32"/>
          <w:cs/>
        </w:rPr>
        <w:t>การจัดการเรียนรู้แบบสืบเสาะหาความรู้ 5 ขั้นตอน</w:t>
      </w:r>
      <w:r w:rsidR="006762C6" w:rsidRPr="008F07D8">
        <w:rPr>
          <w:rFonts w:ascii="TH SarabunPSK" w:eastAsia="Calibri" w:hAnsi="TH SarabunPSK" w:cs="TH SarabunPSK" w:hint="cs"/>
          <w:sz w:val="32"/>
          <w:szCs w:val="32"/>
          <w:cs/>
        </w:rPr>
        <w:t xml:space="preserve"> </w:t>
      </w:r>
      <w:bookmarkEnd w:id="9"/>
      <w:r w:rsidR="006762C6" w:rsidRPr="008F07D8">
        <w:rPr>
          <w:rFonts w:ascii="TH SarabunPSK" w:eastAsia="Calibri" w:hAnsi="TH SarabunPSK" w:cs="TH SarabunPSK" w:hint="cs"/>
          <w:sz w:val="32"/>
          <w:szCs w:val="32"/>
          <w:cs/>
        </w:rPr>
        <w:t>(</w:t>
      </w:r>
      <w:r w:rsidR="006762C6" w:rsidRPr="008F07D8">
        <w:rPr>
          <w:rFonts w:ascii="TH SarabunPSK" w:eastAsia="Calibri" w:hAnsi="TH SarabunPSK" w:cs="TH SarabunPSK"/>
          <w:sz w:val="32"/>
          <w:szCs w:val="32"/>
        </w:rPr>
        <w:t xml:space="preserve">The </w:t>
      </w:r>
      <w:r w:rsidR="006762C6" w:rsidRPr="008F07D8">
        <w:rPr>
          <w:rFonts w:ascii="TH SarabunPSK" w:eastAsia="Calibri" w:hAnsi="TH SarabunPSK" w:cs="TH SarabunPSK"/>
          <w:sz w:val="32"/>
          <w:szCs w:val="32"/>
          <w:cs/>
        </w:rPr>
        <w:t xml:space="preserve">5 </w:t>
      </w:r>
      <w:r w:rsidR="006762C6" w:rsidRPr="008F07D8">
        <w:rPr>
          <w:rFonts w:ascii="TH SarabunPSK" w:eastAsia="Calibri" w:hAnsi="TH SarabunPSK" w:cs="TH SarabunPSK"/>
          <w:sz w:val="32"/>
          <w:szCs w:val="32"/>
        </w:rPr>
        <w:t xml:space="preserve">E’s of Inquiry-Based Learning) </w:t>
      </w:r>
      <w:r w:rsidR="006762C6">
        <w:rPr>
          <w:rFonts w:ascii="TH SarabunPSK" w:eastAsia="Calibri" w:hAnsi="TH SarabunPSK" w:cs="TH SarabunPSK" w:hint="cs"/>
          <w:sz w:val="32"/>
          <w:szCs w:val="32"/>
          <w:cs/>
        </w:rPr>
        <w:t>เป็นการจัดการเรียนรู้ที่ให้ความสำคัญกับนักเรียน ฝึกให้นักเรียนรู้จักค้นคว้าหาความรู้โดยใช้กระบวนการทางความคิดอย่างมีเหตุผล ทำให้ค้นพบความรู้ หรือแนวทางแก้ปัญหาที่ถูกต้องด้วยตนเอง หน้าที่ของผู้สอนคือการใช้คำถามประเภทกระตุ้นให้นักเรียนใช้</w:t>
      </w:r>
      <w:r w:rsidR="006762C6" w:rsidRPr="00EB228C">
        <w:rPr>
          <w:rFonts w:ascii="TH SarabunPSK" w:eastAsia="Calibri" w:hAnsi="TH SarabunPSK" w:cs="TH SarabunPSK" w:hint="cs"/>
          <w:spacing w:val="-6"/>
          <w:sz w:val="32"/>
          <w:szCs w:val="32"/>
          <w:cs/>
        </w:rPr>
        <w:t xml:space="preserve">ความคิด หาวิธีการแก้ปัญหาด้วยตนเอง สามารถนำมาใช้ประโยชน์ในชีวิตประจำวัน </w:t>
      </w:r>
      <w:r w:rsidR="006762C6" w:rsidRPr="00422E79">
        <w:rPr>
          <w:rFonts w:ascii="TH SarabunPSK" w:eastAsia="Calibri" w:hAnsi="TH SarabunPSK" w:cs="TH SarabunPSK" w:hint="cs"/>
          <w:spacing w:val="-6"/>
          <w:sz w:val="32"/>
          <w:szCs w:val="32"/>
          <w:cs/>
        </w:rPr>
        <w:t>(จรรยา โท</w:t>
      </w:r>
      <w:proofErr w:type="spellStart"/>
      <w:r w:rsidR="006762C6" w:rsidRPr="00422E79">
        <w:rPr>
          <w:rFonts w:ascii="TH SarabunPSK" w:eastAsia="Calibri" w:hAnsi="TH SarabunPSK" w:cs="TH SarabunPSK" w:hint="cs"/>
          <w:spacing w:val="-6"/>
          <w:sz w:val="32"/>
          <w:szCs w:val="32"/>
          <w:cs/>
        </w:rPr>
        <w:t>๊ะ</w:t>
      </w:r>
      <w:proofErr w:type="spellEnd"/>
      <w:r w:rsidR="006762C6" w:rsidRPr="00422E79">
        <w:rPr>
          <w:rFonts w:ascii="TH SarabunPSK" w:eastAsia="Calibri" w:hAnsi="TH SarabunPSK" w:cs="TH SarabunPSK" w:hint="cs"/>
          <w:spacing w:val="-6"/>
          <w:sz w:val="32"/>
          <w:szCs w:val="32"/>
          <w:cs/>
        </w:rPr>
        <w:t>นาบุตร</w:t>
      </w:r>
      <w:r w:rsidR="006762C6">
        <w:rPr>
          <w:rFonts w:ascii="TH SarabunPSK" w:eastAsia="Calibri" w:hAnsi="TH SarabunPSK" w:cs="TH SarabunPSK" w:hint="cs"/>
          <w:spacing w:val="-6"/>
          <w:sz w:val="32"/>
          <w:szCs w:val="32"/>
          <w:cs/>
        </w:rPr>
        <w:t>, 2560) จากที่กล่าวมาจะเห็นว่า ถ้านักเรียนมีแหล่งข้อมูลที่หลากหลาย และจัดกิจกรรม</w:t>
      </w:r>
      <w:r w:rsidR="006762C6" w:rsidRPr="002F6B6D">
        <w:rPr>
          <w:rFonts w:ascii="TH SarabunPSK" w:eastAsia="Calibri" w:hAnsi="TH SarabunPSK" w:cs="TH SarabunPSK" w:hint="cs"/>
          <w:sz w:val="32"/>
          <w:szCs w:val="32"/>
          <w:cs/>
        </w:rPr>
        <w:t>การเรียนรู้ภายในกรอบ</w:t>
      </w:r>
      <w:r w:rsidR="006762C6">
        <w:rPr>
          <w:rFonts w:ascii="TH SarabunPSK" w:eastAsia="Calibri" w:hAnsi="TH SarabunPSK" w:cs="TH SarabunPSK" w:hint="cs"/>
          <w:sz w:val="32"/>
          <w:szCs w:val="32"/>
          <w:cs/>
        </w:rPr>
        <w:t>ของ</w:t>
      </w:r>
      <w:r w:rsidR="006762C6" w:rsidRPr="002F6B6D">
        <w:rPr>
          <w:rFonts w:ascii="TH SarabunPSK" w:eastAsia="Calibri" w:hAnsi="TH SarabunPSK" w:cs="TH SarabunPSK" w:hint="cs"/>
          <w:sz w:val="32"/>
          <w:szCs w:val="32"/>
          <w:cs/>
        </w:rPr>
        <w:t>ความหมายและลักษณะที่จำเป็นในชั้นเรียนของการสืบเสาะหาความรู้แล้ว</w:t>
      </w:r>
      <w:r w:rsidR="006762C6">
        <w:rPr>
          <w:rFonts w:ascii="TH SarabunPSK" w:eastAsia="Calibri" w:hAnsi="TH SarabunPSK" w:cs="TH SarabunPSK" w:hint="cs"/>
          <w:sz w:val="32"/>
          <w:szCs w:val="32"/>
          <w:cs/>
        </w:rPr>
        <w:t xml:space="preserve"> น่าจะมีความสัมพันธ์ต่อการเรียนรู้ของผู้เรียน</w:t>
      </w:r>
      <w:bookmarkEnd w:id="10"/>
      <w:r w:rsidR="006762C6">
        <w:rPr>
          <w:rFonts w:ascii="TH SarabunPSK" w:eastAsia="Calibri" w:hAnsi="TH SarabunPSK" w:cs="TH SarabunPSK" w:hint="cs"/>
          <w:sz w:val="32"/>
          <w:szCs w:val="32"/>
          <w:cs/>
        </w:rPr>
        <w:t xml:space="preserve"> ยกตัวอย่าง เช่น </w:t>
      </w:r>
      <w:r w:rsidR="006762C6" w:rsidRPr="008F07D8">
        <w:rPr>
          <w:rFonts w:ascii="TH SarabunPSK" w:eastAsia="Calibri" w:hAnsi="TH SarabunPSK" w:cs="TH SarabunPSK" w:hint="cs"/>
          <w:sz w:val="32"/>
          <w:szCs w:val="32"/>
          <w:cs/>
        </w:rPr>
        <w:t>งานวิจัย</w:t>
      </w:r>
      <w:r w:rsidR="006762C6" w:rsidRPr="00422E79">
        <w:rPr>
          <w:rFonts w:ascii="TH SarabunPSK" w:eastAsia="Calibri" w:hAnsi="TH SarabunPSK" w:cs="TH SarabunPSK" w:hint="cs"/>
          <w:sz w:val="32"/>
          <w:szCs w:val="32"/>
          <w:cs/>
        </w:rPr>
        <w:t xml:space="preserve">ของ </w:t>
      </w:r>
      <w:proofErr w:type="spellStart"/>
      <w:r w:rsidR="006762C6" w:rsidRPr="00422E79">
        <w:rPr>
          <w:rFonts w:ascii="TH SarabunPSK" w:eastAsia="Calibri" w:hAnsi="TH SarabunPSK" w:cs="TH SarabunPSK"/>
          <w:sz w:val="32"/>
          <w:szCs w:val="32"/>
          <w:cs/>
        </w:rPr>
        <w:t>ปิ</w:t>
      </w:r>
      <w:proofErr w:type="spellEnd"/>
      <w:r w:rsidR="006762C6" w:rsidRPr="00422E79">
        <w:rPr>
          <w:rFonts w:ascii="TH SarabunPSK" w:eastAsia="Calibri" w:hAnsi="TH SarabunPSK" w:cs="TH SarabunPSK"/>
          <w:sz w:val="32"/>
          <w:szCs w:val="32"/>
          <w:cs/>
        </w:rPr>
        <w:t xml:space="preserve">ยะนันท์ </w:t>
      </w:r>
      <w:proofErr w:type="spellStart"/>
      <w:r w:rsidR="006762C6" w:rsidRPr="00422E79">
        <w:rPr>
          <w:rFonts w:ascii="TH SarabunPSK" w:eastAsia="Calibri" w:hAnsi="TH SarabunPSK" w:cs="TH SarabunPSK"/>
          <w:sz w:val="32"/>
          <w:szCs w:val="32"/>
          <w:cs/>
        </w:rPr>
        <w:t>ธี</w:t>
      </w:r>
      <w:proofErr w:type="spellEnd"/>
      <w:r w:rsidR="006762C6" w:rsidRPr="00422E79">
        <w:rPr>
          <w:rFonts w:ascii="TH SarabunPSK" w:eastAsia="Calibri" w:hAnsi="TH SarabunPSK" w:cs="TH SarabunPSK"/>
          <w:sz w:val="32"/>
          <w:szCs w:val="32"/>
          <w:cs/>
        </w:rPr>
        <w:t>รานุวัฒน์ (2554</w:t>
      </w:r>
      <w:r w:rsidR="006762C6">
        <w:rPr>
          <w:rFonts w:ascii="TH SarabunPSK" w:eastAsia="Calibri" w:hAnsi="TH SarabunPSK" w:cs="TH SarabunPSK" w:hint="cs"/>
          <w:sz w:val="32"/>
          <w:szCs w:val="32"/>
          <w:cs/>
        </w:rPr>
        <w:t xml:space="preserve">) </w:t>
      </w:r>
      <w:r w:rsidR="006762C6">
        <w:rPr>
          <w:rFonts w:ascii="TH SarabunPSK" w:eastAsia="Calibri" w:hAnsi="TH SarabunPSK" w:cs="TH SarabunPSK"/>
          <w:sz w:val="32"/>
          <w:szCs w:val="32"/>
          <w:cs/>
        </w:rPr>
        <w:t>ที่ทำการพัฒนาผลการเรียนรู้เรื่อ</w:t>
      </w:r>
      <w:r w:rsidR="006762C6">
        <w:rPr>
          <w:rFonts w:ascii="TH SarabunPSK" w:eastAsia="Calibri" w:hAnsi="TH SarabunPSK" w:cs="TH SarabunPSK" w:hint="cs"/>
          <w:sz w:val="32"/>
          <w:szCs w:val="32"/>
          <w:cs/>
        </w:rPr>
        <w:t>ง</w:t>
      </w:r>
      <w:r w:rsidR="006762C6" w:rsidRPr="008F07D8">
        <w:rPr>
          <w:rFonts w:ascii="TH SarabunPSK" w:eastAsia="Calibri" w:hAnsi="TH SarabunPSK" w:cs="TH SarabunPSK"/>
          <w:sz w:val="32"/>
          <w:szCs w:val="32"/>
          <w:cs/>
        </w:rPr>
        <w:t>ประเด็นสำคัญทางประวัติศาสตร์ไทย ของนักเรียนระดับชั้นมัธยมศึกษาปีที่ 4 ด้วย</w:t>
      </w:r>
      <w:r w:rsidR="006762C6">
        <w:rPr>
          <w:rFonts w:ascii="TH SarabunPSK" w:eastAsia="Calibri" w:hAnsi="TH SarabunPSK" w:cs="TH SarabunPSK" w:hint="cs"/>
          <w:sz w:val="32"/>
          <w:szCs w:val="32"/>
          <w:cs/>
        </w:rPr>
        <w:t>การจัด</w:t>
      </w:r>
      <w:r w:rsidR="006762C6" w:rsidRPr="008F07D8">
        <w:rPr>
          <w:rFonts w:ascii="TH SarabunPSK" w:eastAsia="Calibri" w:hAnsi="TH SarabunPSK" w:cs="TH SarabunPSK"/>
          <w:sz w:val="32"/>
          <w:szCs w:val="32"/>
          <w:cs/>
        </w:rPr>
        <w:t>การเรียนรู้แบบสืบเสาะหาความรู้ 5</w:t>
      </w:r>
      <w:r w:rsidR="006762C6">
        <w:rPr>
          <w:rFonts w:ascii="TH SarabunPSK" w:eastAsia="Calibri" w:hAnsi="TH SarabunPSK" w:cs="TH SarabunPSK" w:hint="cs"/>
          <w:sz w:val="32"/>
          <w:szCs w:val="32"/>
          <w:cs/>
        </w:rPr>
        <w:t xml:space="preserve"> ขั้นตอน </w:t>
      </w:r>
      <w:r w:rsidR="006762C6" w:rsidRPr="008F07D8">
        <w:rPr>
          <w:rFonts w:ascii="TH SarabunPSK" w:eastAsia="Calibri" w:hAnsi="TH SarabunPSK" w:cs="TH SarabunPSK"/>
          <w:sz w:val="32"/>
          <w:szCs w:val="32"/>
          <w:cs/>
        </w:rPr>
        <w:t xml:space="preserve">ผลการวิจัยพบว่า </w:t>
      </w:r>
      <w:r w:rsidR="006762C6">
        <w:rPr>
          <w:rFonts w:ascii="TH SarabunPSK" w:eastAsia="Calibri" w:hAnsi="TH SarabunPSK" w:cs="TH SarabunPSK"/>
          <w:sz w:val="32"/>
          <w:szCs w:val="32"/>
          <w:cs/>
        </w:rPr>
        <w:t>ผลการเรียนรู้</w:t>
      </w:r>
      <w:r w:rsidR="006762C6" w:rsidRPr="008F07D8">
        <w:rPr>
          <w:rFonts w:ascii="TH SarabunPSK" w:eastAsia="Calibri" w:hAnsi="TH SarabunPSK" w:cs="TH SarabunPSK"/>
          <w:sz w:val="32"/>
          <w:szCs w:val="32"/>
          <w:cs/>
        </w:rPr>
        <w:t>ของนักเรียน</w:t>
      </w:r>
      <w:r w:rsidR="006762C6">
        <w:rPr>
          <w:rFonts w:ascii="TH SarabunPSK" w:eastAsia="Calibri" w:hAnsi="TH SarabunPSK" w:cs="TH SarabunPSK" w:hint="cs"/>
          <w:sz w:val="32"/>
          <w:szCs w:val="32"/>
          <w:cs/>
        </w:rPr>
        <w:t>ระดับชั้นดังกล่าว</w:t>
      </w:r>
      <w:r w:rsidR="006762C6" w:rsidRPr="008F07D8">
        <w:rPr>
          <w:rFonts w:ascii="TH SarabunPSK" w:eastAsia="Calibri" w:hAnsi="TH SarabunPSK" w:cs="TH SarabunPSK"/>
          <w:sz w:val="32"/>
          <w:szCs w:val="32"/>
          <w:cs/>
        </w:rPr>
        <w:t xml:space="preserve"> สูงขึ้นอย่างมีนัยสำคัญทางสถิติที่</w:t>
      </w:r>
      <w:r w:rsidR="006762C6">
        <w:rPr>
          <w:rFonts w:ascii="TH SarabunPSK" w:eastAsia="Calibri" w:hAnsi="TH SarabunPSK" w:cs="TH SarabunPSK" w:hint="cs"/>
          <w:sz w:val="32"/>
          <w:szCs w:val="32"/>
          <w:cs/>
        </w:rPr>
        <w:t xml:space="preserve"> </w:t>
      </w:r>
      <w:r w:rsidR="006762C6">
        <w:rPr>
          <w:rFonts w:ascii="Calibri" w:eastAsia="Calibri" w:hAnsi="Calibri" w:cs="Calibri"/>
          <w:sz w:val="32"/>
          <w:szCs w:val="32"/>
          <w:cs/>
        </w:rPr>
        <w:t>α</w:t>
      </w:r>
      <w:r w:rsidR="006762C6">
        <w:rPr>
          <w:rFonts w:ascii="Calibri" w:eastAsia="Calibri" w:hAnsi="Calibri" w:hint="cs"/>
          <w:sz w:val="32"/>
          <w:szCs w:val="32"/>
          <w:vertAlign w:val="subscript"/>
          <w:cs/>
        </w:rPr>
        <w:t xml:space="preserve"> 0.05</w:t>
      </w:r>
      <w:r w:rsidR="006762C6">
        <w:rPr>
          <w:rFonts w:ascii="Calibri" w:eastAsia="Calibri" w:hAnsi="Calibri" w:hint="cs"/>
          <w:sz w:val="32"/>
          <w:szCs w:val="32"/>
          <w:cs/>
        </w:rPr>
        <w:t xml:space="preserve"> เป็นต้น</w:t>
      </w:r>
    </w:p>
    <w:p w14:paraId="15FD5DBD" w14:textId="02D00204" w:rsidR="006762C6"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F07D8">
        <w:rPr>
          <w:rFonts w:ascii="TH SarabunPSK" w:hAnsi="TH SarabunPSK" w:cs="TH SarabunPSK"/>
          <w:sz w:val="32"/>
          <w:szCs w:val="32"/>
          <w:cs/>
        </w:rPr>
        <w:t>การจัดการเรียนรู้โดยใช้บทเรียนผ่านเว็บ</w:t>
      </w:r>
      <w:r>
        <w:rPr>
          <w:rFonts w:ascii="TH SarabunPSK" w:hAnsi="TH SarabunPSK" w:cs="TH SarabunPSK" w:hint="cs"/>
          <w:sz w:val="32"/>
          <w:szCs w:val="32"/>
          <w:cs/>
        </w:rPr>
        <w:t>ไซต์</w:t>
      </w:r>
      <w:r w:rsidRPr="008F07D8">
        <w:rPr>
          <w:rFonts w:ascii="TH SarabunPSK" w:hAnsi="TH SarabunPSK" w:cs="TH SarabunPSK"/>
          <w:sz w:val="32"/>
          <w:szCs w:val="32"/>
          <w:cs/>
        </w:rPr>
        <w:t xml:space="preserve">เป็นวิธีการหนึ่งที่มีส่วนช่วยในการพัฒนาการเรียนรู้ของนักเรียน </w:t>
      </w:r>
      <w:r>
        <w:rPr>
          <w:rFonts w:ascii="TH SarabunPSK" w:hAnsi="TH SarabunPSK" w:cs="TH SarabunPSK" w:hint="cs"/>
          <w:sz w:val="32"/>
          <w:szCs w:val="32"/>
          <w:cs/>
        </w:rPr>
        <w:t>ซึ่ง</w:t>
      </w:r>
      <w:r w:rsidRPr="008F07D8">
        <w:rPr>
          <w:rFonts w:ascii="TH SarabunPSK" w:hAnsi="TH SarabunPSK" w:cs="TH SarabunPSK"/>
          <w:sz w:val="32"/>
          <w:szCs w:val="32"/>
          <w:cs/>
        </w:rPr>
        <w:t>นักเรียนสามารถใช้เวลาใดก็ได้</w:t>
      </w:r>
      <w:r>
        <w:rPr>
          <w:rFonts w:ascii="TH SarabunPSK" w:hAnsi="TH SarabunPSK" w:cs="TH SarabunPSK" w:hint="cs"/>
          <w:sz w:val="32"/>
          <w:szCs w:val="32"/>
          <w:cs/>
        </w:rPr>
        <w:t xml:space="preserve"> </w:t>
      </w:r>
      <w:r w:rsidRPr="008F07D8">
        <w:rPr>
          <w:rFonts w:ascii="TH SarabunPSK" w:hAnsi="TH SarabunPSK" w:cs="TH SarabunPSK"/>
          <w:sz w:val="32"/>
          <w:szCs w:val="32"/>
          <w:cs/>
        </w:rPr>
        <w:t>สถานที่ใดก็ได้</w:t>
      </w:r>
      <w:r>
        <w:rPr>
          <w:rFonts w:ascii="TH SarabunPSK" w:hAnsi="TH SarabunPSK" w:cs="TH SarabunPSK" w:hint="cs"/>
          <w:sz w:val="32"/>
          <w:szCs w:val="32"/>
          <w:cs/>
        </w:rPr>
        <w:t xml:space="preserve"> </w:t>
      </w:r>
      <w:r w:rsidRPr="008F07D8">
        <w:rPr>
          <w:rFonts w:ascii="TH SarabunPSK" w:hAnsi="TH SarabunPSK" w:cs="TH SarabunPSK"/>
          <w:sz w:val="32"/>
          <w:szCs w:val="32"/>
          <w:cs/>
        </w:rPr>
        <w:t>ขึ้นอยู่กับความพร้อมของนักเรียน โดยไม่</w:t>
      </w:r>
      <w:r w:rsidRPr="008F07D8">
        <w:rPr>
          <w:rFonts w:ascii="TH SarabunPSK" w:hAnsi="TH SarabunPSK" w:cs="TH SarabunPSK" w:hint="cs"/>
          <w:sz w:val="32"/>
          <w:szCs w:val="32"/>
          <w:cs/>
        </w:rPr>
        <w:t>จำ</w:t>
      </w:r>
      <w:r w:rsidRPr="008F07D8">
        <w:rPr>
          <w:rFonts w:ascii="TH SarabunPSK" w:hAnsi="TH SarabunPSK" w:cs="TH SarabunPSK"/>
          <w:sz w:val="32"/>
          <w:szCs w:val="32"/>
          <w:cs/>
        </w:rPr>
        <w:t>กัดการปฏิสัมพันธ์ไว้แต่เพียงใน</w:t>
      </w:r>
      <w:r w:rsidRPr="004201F7">
        <w:rPr>
          <w:rFonts w:ascii="TH SarabunPSK" w:hAnsi="TH SarabunPSK" w:cs="TH SarabunPSK"/>
          <w:spacing w:val="-6"/>
          <w:sz w:val="32"/>
          <w:szCs w:val="32"/>
          <w:cs/>
        </w:rPr>
        <w:t>ห้องเรียน ครูสามารถให้ผลย้อนกลับแก่นักเรียนได้ทันทีโดยไม่ต้องรอให้ถึงเวลาเรียน (พัทธพล</w:t>
      </w:r>
      <w:r w:rsidRPr="004201F7">
        <w:rPr>
          <w:rFonts w:ascii="TH SarabunPSK" w:hAnsi="TH SarabunPSK" w:cs="TH SarabunPSK"/>
          <w:spacing w:val="-6"/>
          <w:sz w:val="32"/>
          <w:szCs w:val="32"/>
        </w:rPr>
        <w:t xml:space="preserve"> </w:t>
      </w:r>
      <w:r w:rsidRPr="004201F7">
        <w:rPr>
          <w:rFonts w:ascii="TH SarabunPSK" w:hAnsi="TH SarabunPSK" w:cs="TH SarabunPSK"/>
          <w:spacing w:val="-6"/>
          <w:sz w:val="32"/>
          <w:szCs w:val="32"/>
          <w:cs/>
        </w:rPr>
        <w:t>ฟุ้งจัน</w:t>
      </w:r>
      <w:r w:rsidRPr="00D26A37">
        <w:rPr>
          <w:rFonts w:ascii="TH SarabunPSK" w:hAnsi="TH SarabunPSK" w:cs="TH SarabunPSK"/>
          <w:sz w:val="32"/>
          <w:szCs w:val="32"/>
          <w:cs/>
        </w:rPr>
        <w:t>ทึก</w:t>
      </w:r>
      <w:r w:rsidRPr="00D26A37">
        <w:rPr>
          <w:rFonts w:ascii="TH SarabunPSK" w:hAnsi="TH SarabunPSK" w:cs="TH SarabunPSK"/>
          <w:sz w:val="32"/>
          <w:szCs w:val="32"/>
        </w:rPr>
        <w:t xml:space="preserve">, </w:t>
      </w:r>
      <w:r w:rsidRPr="00D26A37">
        <w:rPr>
          <w:rFonts w:ascii="TH SarabunPSK" w:hAnsi="TH SarabunPSK" w:cs="TH SarabunPSK"/>
          <w:sz w:val="32"/>
          <w:szCs w:val="32"/>
          <w:cs/>
        </w:rPr>
        <w:t>2553) ซึ่งการจัดการเรียนรู้ในปัจจุบันได้นำโปรแกรมสำเร็จรูป</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โปรแกรมคอมพิวเตอร์ช่วยสอน</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การจัดกิจกรรมการเรียนรู้ทางไกล</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และการจัดกิจกรรมการเรียนรู้ผ่านเครือข่ายออนไลน์ (ทิศนา</w:t>
      </w:r>
      <w:r>
        <w:rPr>
          <w:rFonts w:ascii="TH SarabunPSK" w:hAnsi="TH SarabunPSK" w:cs="TH SarabunPSK"/>
          <w:sz w:val="32"/>
          <w:szCs w:val="32"/>
        </w:rPr>
        <w:t xml:space="preserve"> </w:t>
      </w:r>
      <w:r>
        <w:rPr>
          <w:rFonts w:ascii="TH SarabunPSK" w:hAnsi="TH SarabunPSK" w:cs="TH SarabunPSK" w:hint="cs"/>
          <w:sz w:val="32"/>
          <w:szCs w:val="32"/>
          <w:cs/>
        </w:rPr>
        <w:t xml:space="preserve">แขมมณี </w:t>
      </w:r>
      <w:r w:rsidRPr="00D26A37">
        <w:rPr>
          <w:rFonts w:ascii="TH SarabunPSK" w:hAnsi="TH SarabunPSK" w:cs="TH SarabunPSK" w:hint="cs"/>
          <w:sz w:val="32"/>
          <w:szCs w:val="32"/>
          <w:cs/>
        </w:rPr>
        <w:t>,</w:t>
      </w:r>
      <w:r w:rsidRPr="00D26A37">
        <w:rPr>
          <w:rFonts w:ascii="TH SarabunPSK" w:hAnsi="TH SarabunPSK" w:cs="TH SarabunPSK"/>
          <w:sz w:val="32"/>
          <w:szCs w:val="32"/>
          <w:cs/>
        </w:rPr>
        <w:t xml:space="preserve">2556) เข้ามาเป็นสื่อช่วยในการจัดการเรียนรู้ให้มีคุณภาพมากยิ่งขึ้น </w:t>
      </w:r>
      <w:r w:rsidRPr="00D26A37">
        <w:rPr>
          <w:rFonts w:ascii="TH SarabunPSK" w:hAnsi="TH SarabunPSK" w:cs="TH SarabunPSK"/>
          <w:sz w:val="32"/>
          <w:szCs w:val="32"/>
        </w:rPr>
        <w:t xml:space="preserve">Google Site </w:t>
      </w:r>
      <w:r w:rsidRPr="00D26A37">
        <w:rPr>
          <w:rFonts w:ascii="TH SarabunPSK" w:hAnsi="TH SarabunPSK" w:cs="TH SarabunPSK"/>
          <w:sz w:val="32"/>
          <w:szCs w:val="32"/>
          <w:cs/>
        </w:rPr>
        <w:t>เป็นแอปพลิเคชันออนไลน์หนึ่งที่ช่วยในการจัดกิจกรรมการเรียนรู้ของครูโดยสามารถเชื่อมโยงเนื้อหา</w:t>
      </w:r>
      <w:r w:rsidRPr="00D26A37">
        <w:rPr>
          <w:rFonts w:ascii="TH SarabunPSK" w:hAnsi="TH SarabunPSK" w:cs="TH SarabunPSK" w:hint="cs"/>
          <w:sz w:val="32"/>
          <w:szCs w:val="32"/>
          <w:cs/>
        </w:rPr>
        <w:t>จาก</w:t>
      </w:r>
      <w:r w:rsidRPr="00D26A37">
        <w:rPr>
          <w:rFonts w:ascii="TH SarabunPSK" w:hAnsi="TH SarabunPSK" w:cs="TH SarabunPSK"/>
          <w:sz w:val="32"/>
          <w:szCs w:val="32"/>
          <w:cs/>
        </w:rPr>
        <w:t>แหล่ง</w:t>
      </w:r>
      <w:r w:rsidRPr="00D26A37">
        <w:rPr>
          <w:rFonts w:ascii="TH SarabunPSK" w:hAnsi="TH SarabunPSK" w:cs="TH SarabunPSK" w:hint="cs"/>
          <w:sz w:val="32"/>
          <w:szCs w:val="32"/>
          <w:cs/>
        </w:rPr>
        <w:t>เรียนรู้</w:t>
      </w:r>
      <w:r w:rsidRPr="00D26A37">
        <w:rPr>
          <w:rFonts w:ascii="TH SarabunPSK" w:hAnsi="TH SarabunPSK" w:cs="TH SarabunPSK"/>
          <w:sz w:val="32"/>
          <w:szCs w:val="32"/>
          <w:cs/>
        </w:rPr>
        <w:t xml:space="preserve">ต่างๆ ไม่ว่าจะเป็นรูปแบบไฟล์เสียง </w:t>
      </w:r>
      <w:proofErr w:type="spellStart"/>
      <w:r w:rsidRPr="00D26A37">
        <w:rPr>
          <w:rFonts w:ascii="TH SarabunPSK" w:hAnsi="TH SarabunPSK" w:cs="TH SarabunPSK"/>
          <w:sz w:val="32"/>
          <w:szCs w:val="32"/>
          <w:cs/>
        </w:rPr>
        <w:t>ว</w:t>
      </w:r>
      <w:r w:rsidRPr="00D26A37">
        <w:rPr>
          <w:rFonts w:ascii="TH SarabunPSK" w:hAnsi="TH SarabunPSK" w:cs="TH SarabunPSK" w:hint="cs"/>
          <w:sz w:val="32"/>
          <w:szCs w:val="32"/>
          <w:cs/>
        </w:rPr>
        <w:t>ี</w:t>
      </w:r>
      <w:r w:rsidRPr="00D26A37">
        <w:rPr>
          <w:rFonts w:ascii="TH SarabunPSK" w:hAnsi="TH SarabunPSK" w:cs="TH SarabunPSK"/>
          <w:sz w:val="32"/>
          <w:szCs w:val="32"/>
          <w:cs/>
        </w:rPr>
        <w:t>ดิ</w:t>
      </w:r>
      <w:proofErr w:type="spellEnd"/>
      <w:r w:rsidRPr="00D26A37">
        <w:rPr>
          <w:rFonts w:ascii="TH SarabunPSK" w:hAnsi="TH SarabunPSK" w:cs="TH SarabunPSK"/>
          <w:sz w:val="32"/>
          <w:szCs w:val="32"/>
          <w:cs/>
        </w:rPr>
        <w:t>ทัศน์ที่นักเรียนสามารถเข้าถึงแหล่งข้อมูลได้ง่าย และไม่ว่าจะอยู่ที่ไหน เวลาใด ก็สามารถเกิดการเรียนรู้ด้วยตนเองได้ (อิงอร</w:t>
      </w:r>
      <w:r>
        <w:rPr>
          <w:rFonts w:ascii="TH SarabunPSK" w:hAnsi="TH SarabunPSK" w:cs="TH SarabunPSK" w:hint="cs"/>
          <w:sz w:val="32"/>
          <w:szCs w:val="32"/>
          <w:cs/>
        </w:rPr>
        <w:t xml:space="preserve"> </w:t>
      </w:r>
      <w:r w:rsidRPr="00D26A37">
        <w:rPr>
          <w:rFonts w:ascii="TH SarabunPSK" w:hAnsi="TH SarabunPSK" w:cs="TH SarabunPSK"/>
          <w:sz w:val="32"/>
          <w:szCs w:val="32"/>
          <w:cs/>
        </w:rPr>
        <w:t>นิลประเสริฐ และคณะ</w:t>
      </w:r>
      <w:r w:rsidRPr="00D26A37">
        <w:rPr>
          <w:rFonts w:ascii="TH SarabunPSK" w:hAnsi="TH SarabunPSK" w:cs="TH SarabunPSK" w:hint="cs"/>
          <w:sz w:val="32"/>
          <w:szCs w:val="32"/>
          <w:cs/>
        </w:rPr>
        <w:t>,</w:t>
      </w:r>
      <w:r w:rsidRPr="00D26A37">
        <w:rPr>
          <w:rFonts w:ascii="TH SarabunPSK" w:hAnsi="TH SarabunPSK" w:cs="TH SarabunPSK"/>
          <w:sz w:val="32"/>
          <w:szCs w:val="32"/>
        </w:rPr>
        <w:t xml:space="preserve"> </w:t>
      </w:r>
      <w:r w:rsidRPr="00D26A37">
        <w:rPr>
          <w:rFonts w:ascii="TH SarabunPSK" w:hAnsi="TH SarabunPSK" w:cs="TH SarabunPSK"/>
          <w:sz w:val="32"/>
          <w:szCs w:val="32"/>
          <w:cs/>
        </w:rPr>
        <w:t>2557)</w:t>
      </w:r>
      <w:r w:rsidRPr="00D26A37">
        <w:rPr>
          <w:rFonts w:ascii="TH SarabunPSK" w:hAnsi="TH SarabunPSK" w:cs="TH SarabunPSK" w:hint="cs"/>
          <w:sz w:val="32"/>
          <w:szCs w:val="32"/>
          <w:cs/>
        </w:rPr>
        <w:t xml:space="preserve"> </w:t>
      </w:r>
      <w:r w:rsidRPr="00D26A37">
        <w:rPr>
          <w:rFonts w:ascii="TH SarabunPSK" w:hAnsi="TH SarabunPSK" w:cs="TH SarabunPSK"/>
          <w:sz w:val="32"/>
          <w:szCs w:val="32"/>
          <w:cs/>
        </w:rPr>
        <w:t>อีกทั้งเทคโนโลยีการศึกษาเป็นสิ่งสำคัญในการจัดกิจกรรมการเรียนรู้ตามแนวทางปฏิรูปการศึกษา เป็นการ</w:t>
      </w:r>
      <w:r w:rsidRPr="008F07D8">
        <w:rPr>
          <w:rFonts w:ascii="TH SarabunPSK" w:hAnsi="TH SarabunPSK" w:cs="TH SarabunPSK"/>
          <w:sz w:val="32"/>
          <w:szCs w:val="32"/>
          <w:cs/>
        </w:rPr>
        <w:t>เพิ่มความสนใจให้กับ</w:t>
      </w:r>
      <w:r>
        <w:rPr>
          <w:rFonts w:ascii="TH SarabunPSK" w:hAnsi="TH SarabunPSK" w:cs="TH SarabunPSK"/>
          <w:sz w:val="32"/>
          <w:szCs w:val="32"/>
          <w:cs/>
        </w:rPr>
        <w:t>นักเรียน</w:t>
      </w:r>
      <w:r>
        <w:rPr>
          <w:rFonts w:ascii="TH SarabunPSK" w:hAnsi="TH SarabunPSK" w:cs="TH SarabunPSK" w:hint="cs"/>
          <w:sz w:val="32"/>
          <w:szCs w:val="32"/>
          <w:cs/>
        </w:rPr>
        <w:t xml:space="preserve"> </w:t>
      </w:r>
      <w:r w:rsidRPr="008F07D8">
        <w:rPr>
          <w:rFonts w:ascii="TH SarabunPSK" w:hAnsi="TH SarabunPSK" w:cs="TH SarabunPSK"/>
          <w:sz w:val="32"/>
          <w:szCs w:val="32"/>
          <w:cs/>
        </w:rPr>
        <w:t>ดึงดูดให้</w:t>
      </w:r>
      <w:r>
        <w:rPr>
          <w:rFonts w:ascii="TH SarabunPSK" w:hAnsi="TH SarabunPSK" w:cs="TH SarabunPSK"/>
          <w:sz w:val="32"/>
          <w:szCs w:val="32"/>
          <w:cs/>
        </w:rPr>
        <w:t>นักเรียน</w:t>
      </w:r>
      <w:r w:rsidRPr="008F07D8">
        <w:rPr>
          <w:rFonts w:ascii="TH SarabunPSK" w:hAnsi="TH SarabunPSK" w:cs="TH SarabunPSK"/>
          <w:sz w:val="32"/>
          <w:szCs w:val="32"/>
          <w:cs/>
        </w:rPr>
        <w:t>ได้เรียนรู้เป็นอย่างดี และไม่เกิดความน่าเบื่อเหมือนเรียนในห้องเรียน</w:t>
      </w:r>
      <w:r>
        <w:rPr>
          <w:rFonts w:ascii="TH SarabunPSK" w:hAnsi="TH SarabunPSK" w:cs="TH SarabunPSK" w:hint="cs"/>
          <w:sz w:val="32"/>
          <w:szCs w:val="32"/>
          <w:cs/>
        </w:rPr>
        <w:t xml:space="preserve"> </w:t>
      </w:r>
      <w:r w:rsidRPr="008F07D8">
        <w:rPr>
          <w:rFonts w:ascii="TH SarabunPSK" w:hAnsi="TH SarabunPSK" w:cs="TH SarabunPSK"/>
          <w:sz w:val="32"/>
          <w:szCs w:val="32"/>
          <w:cs/>
        </w:rPr>
        <w:t>หรือเรียน</w:t>
      </w:r>
      <w:r>
        <w:rPr>
          <w:rFonts w:ascii="TH SarabunPSK" w:hAnsi="TH SarabunPSK" w:cs="TH SarabunPSK" w:hint="cs"/>
          <w:sz w:val="32"/>
          <w:szCs w:val="32"/>
          <w:cs/>
        </w:rPr>
        <w:t>เฉพาะ</w:t>
      </w:r>
      <w:r w:rsidRPr="008F07D8">
        <w:rPr>
          <w:rFonts w:ascii="TH SarabunPSK" w:hAnsi="TH SarabunPSK" w:cs="TH SarabunPSK"/>
          <w:sz w:val="32"/>
          <w:szCs w:val="32"/>
          <w:cs/>
        </w:rPr>
        <w:t>ในหนังสือเรียน การนำเทคโนโลยีคอมพิวเตอร์มาใช้ในการศึกษาเป็นการเตรียมตัวให้</w:t>
      </w:r>
      <w:r>
        <w:rPr>
          <w:rFonts w:ascii="TH SarabunPSK" w:hAnsi="TH SarabunPSK" w:cs="TH SarabunPSK"/>
          <w:sz w:val="32"/>
          <w:szCs w:val="32"/>
          <w:cs/>
        </w:rPr>
        <w:t>นักเรียน</w:t>
      </w:r>
      <w:r w:rsidRPr="008F07D8">
        <w:rPr>
          <w:rFonts w:ascii="TH SarabunPSK" w:hAnsi="TH SarabunPSK" w:cs="TH SarabunPSK"/>
          <w:sz w:val="32"/>
          <w:szCs w:val="32"/>
          <w:cs/>
        </w:rPr>
        <w:t>พอที่จะออกไปใช้ชีวิตในสังคมปัจจุบันเป็นอย่างมาก</w:t>
      </w:r>
      <w:r>
        <w:rPr>
          <w:rFonts w:ascii="TH SarabunPSK" w:hAnsi="TH SarabunPSK" w:cs="TH SarabunPSK" w:hint="cs"/>
          <w:sz w:val="32"/>
          <w:szCs w:val="32"/>
          <w:cs/>
        </w:rPr>
        <w:t xml:space="preserve"> </w:t>
      </w:r>
      <w:r w:rsidRPr="008F07D8">
        <w:rPr>
          <w:rFonts w:ascii="TH SarabunPSK" w:hAnsi="TH SarabunPSK" w:cs="TH SarabunPSK"/>
          <w:sz w:val="32"/>
          <w:szCs w:val="32"/>
          <w:cs/>
        </w:rPr>
        <w:t>ทั้งยังเป็นการฝึกทักษะของ</w:t>
      </w:r>
      <w:r>
        <w:rPr>
          <w:rFonts w:ascii="TH SarabunPSK" w:hAnsi="TH SarabunPSK" w:cs="TH SarabunPSK"/>
          <w:sz w:val="32"/>
          <w:szCs w:val="32"/>
          <w:cs/>
        </w:rPr>
        <w:t>นักเรียน</w:t>
      </w:r>
      <w:r w:rsidRPr="008F07D8">
        <w:rPr>
          <w:rFonts w:ascii="TH SarabunPSK" w:hAnsi="TH SarabunPSK" w:cs="TH SarabunPSK"/>
          <w:sz w:val="32"/>
          <w:szCs w:val="32"/>
          <w:cs/>
        </w:rPr>
        <w:t>ให้สามารถใช้คอมพิวเตอร์เป็นประโยชน์ในด้านการ</w:t>
      </w:r>
      <w:r w:rsidR="008C2BF1">
        <w:rPr>
          <w:rFonts w:ascii="TH SarabunPSK" w:hAnsi="TH SarabunPSK" w:cs="TH SarabunPSK"/>
          <w:b/>
          <w:bCs/>
          <w:noProof/>
          <w:sz w:val="32"/>
          <w:szCs w:val="32"/>
          <w:lang w:val="th-TH"/>
        </w:rPr>
        <w:lastRenderedPageBreak/>
        <w:drawing>
          <wp:anchor distT="0" distB="0" distL="114300" distR="114300" simplePos="0" relativeHeight="251710464" behindDoc="1" locked="0" layoutInCell="1" allowOverlap="1" wp14:anchorId="00EA141F" wp14:editId="7CABD3C8">
            <wp:simplePos x="0" y="0"/>
            <wp:positionH relativeFrom="page">
              <wp:posOffset>9525</wp:posOffset>
            </wp:positionH>
            <wp:positionV relativeFrom="paragraph">
              <wp:posOffset>-923925</wp:posOffset>
            </wp:positionV>
            <wp:extent cx="7560000" cy="10692000"/>
            <wp:effectExtent l="0" t="0" r="3175" b="0"/>
            <wp:wrapNone/>
            <wp:docPr id="150925654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8F07D8">
        <w:rPr>
          <w:rFonts w:ascii="TH SarabunPSK" w:hAnsi="TH SarabunPSK" w:cs="TH SarabunPSK"/>
          <w:sz w:val="32"/>
          <w:szCs w:val="32"/>
          <w:cs/>
        </w:rPr>
        <w:t>หาความรู้ดังนั้นในการนำเทคโนโลยีเข้ามาใช้ในการจัดการศึกษาจึงจำเป็นต้องแนะนำวิธีการให้นักเรียนได้เข้าใจถึงประโยชน์และข้อดีข้อเสียที่มากับเทคโนโลยีสมัยใหม่ (</w:t>
      </w:r>
      <w:proofErr w:type="spellStart"/>
      <w:r w:rsidRPr="008F07D8">
        <w:rPr>
          <w:rFonts w:ascii="TH SarabunPSK" w:hAnsi="TH SarabunPSK" w:cs="TH SarabunPSK"/>
          <w:sz w:val="32"/>
          <w:szCs w:val="32"/>
          <w:cs/>
        </w:rPr>
        <w:t>ภั</w:t>
      </w:r>
      <w:proofErr w:type="spellEnd"/>
      <w:r w:rsidRPr="008F07D8">
        <w:rPr>
          <w:rFonts w:ascii="TH SarabunPSK" w:hAnsi="TH SarabunPSK" w:cs="TH SarabunPSK"/>
          <w:sz w:val="32"/>
          <w:szCs w:val="32"/>
          <w:cs/>
        </w:rPr>
        <w:t>ทธิรา</w:t>
      </w:r>
      <w:r>
        <w:rPr>
          <w:rFonts w:ascii="TH SarabunPSK" w:hAnsi="TH SarabunPSK" w:cs="TH SarabunPSK" w:hint="cs"/>
          <w:sz w:val="32"/>
          <w:szCs w:val="32"/>
          <w:cs/>
        </w:rPr>
        <w:t xml:space="preserve"> </w:t>
      </w:r>
      <w:r w:rsidRPr="00D26A37">
        <w:rPr>
          <w:rFonts w:ascii="TH SarabunPSK" w:hAnsi="TH SarabunPSK" w:cs="TH SarabunPSK"/>
          <w:sz w:val="32"/>
          <w:szCs w:val="32"/>
          <w:cs/>
        </w:rPr>
        <w:t>มากทรัพย์</w:t>
      </w:r>
      <w:r w:rsidRPr="008F07D8">
        <w:rPr>
          <w:rFonts w:ascii="TH SarabunPSK" w:hAnsi="TH SarabunPSK" w:cs="TH SarabunPSK" w:hint="cs"/>
          <w:sz w:val="32"/>
          <w:szCs w:val="32"/>
          <w:cs/>
        </w:rPr>
        <w:t xml:space="preserve">, </w:t>
      </w:r>
      <w:r w:rsidRPr="008F07D8">
        <w:rPr>
          <w:rFonts w:ascii="TH SarabunPSK" w:hAnsi="TH SarabunPSK" w:cs="TH SarabunPSK"/>
          <w:sz w:val="32"/>
          <w:szCs w:val="32"/>
          <w:cs/>
        </w:rPr>
        <w:t>2554)</w:t>
      </w:r>
    </w:p>
    <w:p w14:paraId="3401E89D" w14:textId="77777777" w:rsidR="006762C6"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F07D8">
        <w:rPr>
          <w:rFonts w:ascii="TH SarabunPSK" w:eastAsia="+mn-ea" w:hAnsi="TH SarabunPSK" w:cs="TH SarabunPSK"/>
          <w:sz w:val="32"/>
          <w:szCs w:val="32"/>
          <w:cs/>
        </w:rPr>
        <w:t>ด้วยบทบาทหน้าที่ของ</w:t>
      </w:r>
      <w:r>
        <w:rPr>
          <w:rFonts w:ascii="TH SarabunPSK" w:eastAsia="+mn-ea" w:hAnsi="TH SarabunPSK" w:cs="TH SarabunPSK"/>
          <w:sz w:val="32"/>
          <w:szCs w:val="32"/>
          <w:cs/>
        </w:rPr>
        <w:t>ครู</w:t>
      </w:r>
      <w:r w:rsidRPr="008F07D8">
        <w:rPr>
          <w:rFonts w:ascii="TH SarabunPSK" w:eastAsia="+mn-ea" w:hAnsi="TH SarabunPSK" w:cs="TH SarabunPSK" w:hint="cs"/>
          <w:sz w:val="32"/>
          <w:szCs w:val="32"/>
          <w:cs/>
        </w:rPr>
        <w:t xml:space="preserve"> </w:t>
      </w:r>
      <w:r w:rsidRPr="008F07D8">
        <w:rPr>
          <w:rFonts w:ascii="TH SarabunPSK" w:eastAsia="+mn-ea" w:hAnsi="TH SarabunPSK" w:cs="TH SarabunPSK"/>
          <w:sz w:val="32"/>
          <w:szCs w:val="32"/>
          <w:cs/>
        </w:rPr>
        <w:t>ตามพ.ร.บ. การศึกษาแห่งชาติ</w:t>
      </w:r>
      <w:r w:rsidRPr="008F07D8">
        <w:rPr>
          <w:rFonts w:ascii="TH SarabunPSK" w:eastAsia="+mn-ea" w:hAnsi="TH SarabunPSK" w:cs="TH SarabunPSK" w:hint="cs"/>
          <w:sz w:val="32"/>
          <w:szCs w:val="32"/>
          <w:cs/>
        </w:rPr>
        <w:t xml:space="preserve"> </w:t>
      </w:r>
      <w:r w:rsidRPr="008F07D8">
        <w:rPr>
          <w:rFonts w:ascii="TH SarabunPSK" w:eastAsia="+mn-ea" w:hAnsi="TH SarabunPSK" w:cs="TH SarabunPSK"/>
          <w:sz w:val="32"/>
          <w:szCs w:val="32"/>
          <w:cs/>
        </w:rPr>
        <w:t xml:space="preserve">พ.ศ. 2542 มาตรา ที่ 22 มาตรา ที่ 24 </w:t>
      </w:r>
      <w:r>
        <w:rPr>
          <w:rFonts w:ascii="TH SarabunPSK" w:eastAsia="+mn-ea" w:hAnsi="TH SarabunPSK" w:cs="TH SarabunPSK" w:hint="cs"/>
          <w:sz w:val="32"/>
          <w:szCs w:val="32"/>
          <w:cs/>
        </w:rPr>
        <w:t>(</w:t>
      </w:r>
      <w:r w:rsidRPr="008F07D8">
        <w:rPr>
          <w:rFonts w:ascii="TH SarabunPSK" w:eastAsia="+mn-ea" w:hAnsi="TH SarabunPSK" w:cs="TH SarabunPSK"/>
          <w:sz w:val="32"/>
          <w:szCs w:val="32"/>
          <w:cs/>
        </w:rPr>
        <w:t>5</w:t>
      </w:r>
      <w:r>
        <w:rPr>
          <w:rFonts w:ascii="TH SarabunPSK" w:eastAsia="+mn-ea" w:hAnsi="TH SarabunPSK" w:cs="TH SarabunPSK" w:hint="cs"/>
          <w:sz w:val="32"/>
          <w:szCs w:val="32"/>
          <w:cs/>
        </w:rPr>
        <w:t>)</w:t>
      </w:r>
      <w:r w:rsidRPr="008F07D8">
        <w:rPr>
          <w:rFonts w:ascii="TH SarabunPSK" w:eastAsia="+mn-ea" w:hAnsi="TH SarabunPSK" w:cs="TH SarabunPSK"/>
          <w:sz w:val="32"/>
          <w:szCs w:val="32"/>
          <w:cs/>
        </w:rPr>
        <w:t xml:space="preserve"> มาตราที่ 30 จาก</w:t>
      </w:r>
      <w:r w:rsidRPr="008F07D8">
        <w:rPr>
          <w:rFonts w:ascii="TH SarabunPSK" w:eastAsia="+mn-ea" w:hAnsi="TH SarabunPSK" w:cs="TH SarabunPSK" w:hint="cs"/>
          <w:sz w:val="32"/>
          <w:szCs w:val="32"/>
          <w:cs/>
        </w:rPr>
        <w:t>ข้อบกพร่องหรือข้อเสียของ</w:t>
      </w:r>
      <w:r w:rsidRPr="008F07D8">
        <w:rPr>
          <w:rFonts w:ascii="TH SarabunPSK" w:eastAsia="Calibri" w:hAnsi="TH SarabunPSK" w:cs="TH SarabunPSK" w:hint="cs"/>
          <w:sz w:val="32"/>
          <w:szCs w:val="32"/>
          <w:cs/>
        </w:rPr>
        <w:t xml:space="preserve">การจัดการเรียนรู้แบบบรรยายร่วมกับการใช้สื่อ </w:t>
      </w:r>
      <w:r w:rsidRPr="008F07D8">
        <w:rPr>
          <w:rFonts w:ascii="TH SarabunPSK" w:eastAsia="Calibri" w:hAnsi="TH SarabunPSK" w:cs="TH SarabunPSK"/>
          <w:sz w:val="32"/>
          <w:szCs w:val="32"/>
        </w:rPr>
        <w:t>PowerPoint</w:t>
      </w:r>
      <w:r w:rsidRPr="008F07D8">
        <w:rPr>
          <w:rFonts w:ascii="TH SarabunPSK" w:eastAsia="Calibri" w:hAnsi="TH SarabunPSK" w:cs="TH SarabunPSK" w:hint="cs"/>
          <w:color w:val="FF0000"/>
          <w:sz w:val="32"/>
          <w:szCs w:val="32"/>
          <w:cs/>
        </w:rPr>
        <w:t xml:space="preserve"> </w:t>
      </w:r>
      <w:r w:rsidRPr="008F07D8">
        <w:rPr>
          <w:rFonts w:ascii="TH SarabunPSK" w:eastAsia="+mn-ea" w:hAnsi="TH SarabunPSK" w:cs="TH SarabunPSK"/>
          <w:sz w:val="32"/>
          <w:szCs w:val="32"/>
          <w:cs/>
        </w:rPr>
        <w:t>และความสำคัญของ</w:t>
      </w:r>
      <w:r w:rsidRPr="008F07D8">
        <w:rPr>
          <w:rFonts w:ascii="TH SarabunPSK" w:eastAsia="+mn-ea" w:hAnsi="TH SarabunPSK" w:cs="TH SarabunPSK" w:hint="cs"/>
          <w:sz w:val="32"/>
          <w:szCs w:val="32"/>
          <w:cs/>
        </w:rPr>
        <w:t>ผลการเรียนรู้</w:t>
      </w:r>
      <w:r>
        <w:rPr>
          <w:rFonts w:ascii="TH SarabunPSK" w:eastAsia="+mn-ea" w:hAnsi="TH SarabunPSK" w:cs="TH SarabunPSK" w:hint="cs"/>
          <w:sz w:val="32"/>
          <w:szCs w:val="32"/>
          <w:cs/>
        </w:rPr>
        <w:t xml:space="preserve">เรื่อง การหายใจระดับเซลล์ </w:t>
      </w:r>
      <w:r w:rsidRPr="008F07D8">
        <w:rPr>
          <w:rFonts w:ascii="TH SarabunPSK" w:eastAsia="+mn-ea" w:hAnsi="TH SarabunPSK" w:cs="TH SarabunPSK" w:hint="cs"/>
          <w:sz w:val="32"/>
          <w:szCs w:val="32"/>
          <w:cs/>
        </w:rPr>
        <w:t>ผู้วิจัย</w:t>
      </w:r>
      <w:r w:rsidRPr="008F07D8">
        <w:rPr>
          <w:rFonts w:ascii="TH SarabunPSK" w:eastAsia="+mn-ea" w:hAnsi="TH SarabunPSK" w:cs="TH SarabunPSK"/>
          <w:sz w:val="32"/>
          <w:szCs w:val="32"/>
          <w:cs/>
        </w:rPr>
        <w:t>จึงมีแนวคิดที่จะทำวิจัย</w:t>
      </w:r>
      <w:r w:rsidRPr="008F07D8">
        <w:rPr>
          <w:rFonts w:ascii="TH SarabunPSK" w:eastAsia="+mn-ea" w:hAnsi="TH SarabunPSK" w:cs="TH SarabunPSK" w:hint="cs"/>
          <w:sz w:val="32"/>
          <w:szCs w:val="32"/>
          <w:cs/>
        </w:rPr>
        <w:t>เพื่อพัฒนา</w:t>
      </w:r>
      <w:r>
        <w:rPr>
          <w:rFonts w:ascii="TH SarabunPSK" w:eastAsia="+mn-ea" w:hAnsi="TH SarabunPSK" w:cs="TH SarabunPSK" w:hint="cs"/>
          <w:sz w:val="32"/>
          <w:szCs w:val="32"/>
          <w:cs/>
        </w:rPr>
        <w:t>ผลการเรียนรู้เรื่องดังกล่าวด้วย</w:t>
      </w:r>
      <w:r w:rsidRPr="008F07D8">
        <w:rPr>
          <w:rFonts w:ascii="TH SarabunPSK" w:eastAsia="+mn-ea" w:hAnsi="TH SarabunPSK" w:cs="TH SarabunPSK" w:hint="cs"/>
          <w:sz w:val="32"/>
          <w:szCs w:val="32"/>
          <w:cs/>
        </w:rPr>
        <w:t xml:space="preserve">การพัฒนาใช้ </w:t>
      </w:r>
      <w:r>
        <w:rPr>
          <w:rFonts w:ascii="TH SarabunPSK" w:eastAsia="+mn-ea" w:hAnsi="TH SarabunPSK" w:cs="TH SarabunPSK"/>
          <w:sz w:val="32"/>
          <w:szCs w:val="32"/>
        </w:rPr>
        <w:t>Google Site</w:t>
      </w:r>
      <w:r w:rsidRPr="008F07D8">
        <w:rPr>
          <w:rFonts w:ascii="TH SarabunPSK" w:eastAsia="+mn-ea" w:hAnsi="TH SarabunPSK" w:cs="TH SarabunPSK"/>
          <w:sz w:val="32"/>
          <w:szCs w:val="32"/>
        </w:rPr>
        <w:t xml:space="preserve"> </w:t>
      </w:r>
      <w:r w:rsidRPr="008F07D8">
        <w:rPr>
          <w:rFonts w:ascii="TH SarabunPSK" w:eastAsia="+mn-ea" w:hAnsi="TH SarabunPSK" w:cs="TH SarabunPSK" w:hint="cs"/>
          <w:sz w:val="32"/>
          <w:szCs w:val="32"/>
          <w:cs/>
        </w:rPr>
        <w:t>ร่วมกับการจัดการเรียนรู้แบบสืบเสาะหาความรู้ 5 ขั้นตอน พร้อมทั้งทดลองใช้กับ</w:t>
      </w:r>
      <w:r w:rsidRPr="008F07D8">
        <w:rPr>
          <w:rFonts w:ascii="TH SarabunPSK" w:eastAsia="+mn-ea" w:hAnsi="TH SarabunPSK" w:cs="TH SarabunPSK"/>
          <w:sz w:val="32"/>
          <w:szCs w:val="32"/>
          <w:cs/>
        </w:rPr>
        <w:t>นักเรียนระดับชั้นมัธยมศึกษาปีที่ 4</w:t>
      </w:r>
      <w:r>
        <w:rPr>
          <w:rFonts w:ascii="TH SarabunPSK" w:eastAsia="+mn-ea" w:hAnsi="TH SarabunPSK" w:cs="TH SarabunPSK" w:hint="cs"/>
          <w:sz w:val="32"/>
          <w:szCs w:val="32"/>
          <w:cs/>
        </w:rPr>
        <w:t>/2</w:t>
      </w:r>
      <w:r w:rsidRPr="008F07D8">
        <w:rPr>
          <w:rFonts w:ascii="TH SarabunPSK" w:eastAsia="+mn-ea" w:hAnsi="TH SarabunPSK" w:cs="TH SarabunPSK" w:hint="cs"/>
          <w:sz w:val="32"/>
          <w:szCs w:val="32"/>
          <w:cs/>
        </w:rPr>
        <w:t xml:space="preserve"> </w:t>
      </w:r>
      <w:r w:rsidRPr="008F07D8">
        <w:rPr>
          <w:rFonts w:ascii="TH SarabunPSK" w:eastAsia="+mn-ea" w:hAnsi="TH SarabunPSK" w:cs="TH SarabunPSK"/>
          <w:sz w:val="32"/>
          <w:szCs w:val="32"/>
          <w:cs/>
        </w:rPr>
        <w:t>โรงเรียน</w:t>
      </w:r>
      <w:r w:rsidRPr="008F07D8">
        <w:rPr>
          <w:rFonts w:ascii="TH SarabunPSK" w:eastAsia="+mn-ea" w:hAnsi="TH SarabunPSK" w:cs="TH SarabunPSK" w:hint="cs"/>
          <w:sz w:val="32"/>
          <w:szCs w:val="32"/>
          <w:cs/>
        </w:rPr>
        <w:t xml:space="preserve">พิชัย อำเภอพิชัย จังหวัดอุตรดิตถ์ </w:t>
      </w:r>
      <w:r>
        <w:rPr>
          <w:rFonts w:ascii="TH SarabunPSK" w:eastAsia="+mn-ea" w:hAnsi="TH SarabunPSK" w:cs="TH SarabunPSK"/>
          <w:sz w:val="32"/>
          <w:szCs w:val="32"/>
          <w:cs/>
        </w:rPr>
        <w:br/>
      </w:r>
      <w:r w:rsidRPr="008F07D8">
        <w:rPr>
          <w:rFonts w:ascii="TH SarabunPSK" w:eastAsia="+mn-ea" w:hAnsi="TH SarabunPSK" w:cs="TH SarabunPSK" w:hint="cs"/>
          <w:sz w:val="32"/>
          <w:szCs w:val="32"/>
          <w:cs/>
        </w:rPr>
        <w:t xml:space="preserve">ปีการศึกษา 2566 </w:t>
      </w:r>
      <w:r w:rsidRPr="008F07D8">
        <w:rPr>
          <w:rFonts w:ascii="TH SarabunPSK" w:eastAsia="+mn-ea" w:hAnsi="TH SarabunPSK" w:cs="TH SarabunPSK"/>
          <w:sz w:val="32"/>
          <w:szCs w:val="32"/>
          <w:cs/>
        </w:rPr>
        <w:t>ผลการวิจัย</w:t>
      </w:r>
      <w:r w:rsidRPr="008F07D8">
        <w:rPr>
          <w:rFonts w:ascii="TH SarabunPSK" w:eastAsia="+mn-ea" w:hAnsi="TH SarabunPSK" w:cs="TH SarabunPSK" w:hint="cs"/>
          <w:sz w:val="32"/>
          <w:szCs w:val="32"/>
          <w:cs/>
        </w:rPr>
        <w:t>จะทำให้นักเรียนระดั</w:t>
      </w:r>
      <w:r>
        <w:rPr>
          <w:rFonts w:ascii="TH SarabunPSK" w:eastAsia="+mn-ea" w:hAnsi="TH SarabunPSK" w:cs="TH SarabunPSK" w:hint="cs"/>
          <w:sz w:val="32"/>
          <w:szCs w:val="32"/>
          <w:cs/>
        </w:rPr>
        <w:t>บชั้นดังกล่าวมีระดับผลการเรียนรู้</w:t>
      </w:r>
      <w:r w:rsidRPr="008F07D8">
        <w:rPr>
          <w:rFonts w:ascii="TH SarabunPSK" w:eastAsia="+mn-ea" w:hAnsi="TH SarabunPSK" w:cs="TH SarabunPSK" w:hint="cs"/>
          <w:sz w:val="32"/>
          <w:szCs w:val="32"/>
          <w:cs/>
        </w:rPr>
        <w:t>เรื่อง การหายใจระดับเซลล์</w:t>
      </w:r>
      <w:r w:rsidRPr="008F07D8">
        <w:rPr>
          <w:rFonts w:ascii="TH SarabunPSK" w:hAnsi="TH SarabunPSK" w:cs="TH SarabunPSK" w:hint="cs"/>
          <w:sz w:val="32"/>
          <w:szCs w:val="32"/>
          <w:cs/>
        </w:rPr>
        <w:t xml:space="preserve"> สูงขึ้น</w:t>
      </w:r>
    </w:p>
    <w:p w14:paraId="4845976A" w14:textId="77777777" w:rsidR="006762C6" w:rsidRDefault="006762C6" w:rsidP="006762C6">
      <w:pPr>
        <w:tabs>
          <w:tab w:val="left" w:pos="426"/>
          <w:tab w:val="left" w:pos="709"/>
          <w:tab w:val="left" w:pos="993"/>
          <w:tab w:val="left" w:pos="1418"/>
        </w:tabs>
        <w:spacing w:after="0" w:line="240" w:lineRule="auto"/>
        <w:jc w:val="thaiDistribute"/>
        <w:rPr>
          <w:rFonts w:ascii="TH SarabunPSK" w:hAnsi="TH SarabunPSK" w:cs="TH SarabunPSK"/>
          <w:sz w:val="32"/>
          <w:szCs w:val="32"/>
        </w:rPr>
      </w:pPr>
    </w:p>
    <w:p w14:paraId="30CEA92E" w14:textId="77777777" w:rsidR="006762C6" w:rsidRPr="00F274AC" w:rsidRDefault="006762C6" w:rsidP="006762C6">
      <w:pPr>
        <w:spacing w:after="0" w:line="276" w:lineRule="auto"/>
        <w:jc w:val="thaiDistribute"/>
        <w:rPr>
          <w:rFonts w:ascii="TH SarabunPSK" w:hAnsi="TH SarabunPSK" w:cs="TH SarabunPSK"/>
          <w:b/>
          <w:bCs/>
          <w:sz w:val="32"/>
          <w:szCs w:val="32"/>
        </w:rPr>
      </w:pPr>
      <w:r w:rsidRPr="00F274AC">
        <w:rPr>
          <w:rFonts w:ascii="TH SarabunPSK" w:hAnsi="TH SarabunPSK" w:cs="TH SarabunPSK"/>
          <w:b/>
          <w:bCs/>
          <w:sz w:val="32"/>
          <w:szCs w:val="32"/>
          <w:cs/>
        </w:rPr>
        <w:t>วัตถุประสงค์</w:t>
      </w:r>
      <w:r w:rsidRPr="00F274AC">
        <w:rPr>
          <w:rFonts w:ascii="TH SarabunPSK" w:hAnsi="TH SarabunPSK" w:cs="TH SarabunPSK" w:hint="cs"/>
          <w:b/>
          <w:bCs/>
          <w:sz w:val="32"/>
          <w:szCs w:val="32"/>
          <w:cs/>
        </w:rPr>
        <w:t>การวิจัย</w:t>
      </w:r>
    </w:p>
    <w:p w14:paraId="033D243A" w14:textId="77777777" w:rsidR="006762C6" w:rsidRDefault="006762C6" w:rsidP="006762C6">
      <w:pPr>
        <w:tabs>
          <w:tab w:val="left" w:pos="709"/>
          <w:tab w:val="left" w:pos="993"/>
          <w:tab w:val="left" w:pos="1418"/>
        </w:tabs>
        <w:spacing w:after="0" w:line="240" w:lineRule="auto"/>
        <w:jc w:val="thaiDistribute"/>
        <w:rPr>
          <w:rFonts w:ascii="TH SarabunPSK" w:hAnsi="TH SarabunPSK" w:cs="TH SarabunPSK"/>
          <w:sz w:val="32"/>
          <w:szCs w:val="32"/>
        </w:rPr>
      </w:pPr>
      <w:r w:rsidRPr="00976C72">
        <w:rPr>
          <w:rFonts w:ascii="TH SarabunPSK" w:hAnsi="TH SarabunPSK" w:cs="TH SarabunPSK"/>
          <w:sz w:val="30"/>
          <w:szCs w:val="30"/>
          <w:cs/>
        </w:rPr>
        <w:tab/>
      </w:r>
      <w:r w:rsidRPr="00355F51">
        <w:rPr>
          <w:rFonts w:ascii="TH SarabunPSK" w:hAnsi="TH SarabunPSK" w:cs="TH SarabunPSK" w:hint="cs"/>
          <w:sz w:val="32"/>
          <w:szCs w:val="32"/>
          <w:cs/>
        </w:rPr>
        <w:t>1.</w:t>
      </w:r>
      <w:r w:rsidRPr="00355F51">
        <w:rPr>
          <w:rFonts w:ascii="TH SarabunPSK" w:hAnsi="TH SarabunPSK" w:cs="TH SarabunPSK"/>
          <w:sz w:val="32"/>
          <w:szCs w:val="32"/>
          <w:cs/>
        </w:rPr>
        <w:tab/>
      </w:r>
      <w:r>
        <w:rPr>
          <w:rFonts w:ascii="TH SarabunPSK" w:hAnsi="TH SarabunPSK" w:cs="TH SarabunPSK" w:hint="cs"/>
          <w:sz w:val="32"/>
          <w:szCs w:val="32"/>
          <w:cs/>
        </w:rPr>
        <w:t>เพื่อ</w:t>
      </w:r>
      <w:r w:rsidRPr="00355F51">
        <w:rPr>
          <w:rFonts w:ascii="TH SarabunPSK" w:hAnsi="TH SarabunPSK" w:cs="TH SarabunPSK"/>
          <w:sz w:val="32"/>
          <w:szCs w:val="32"/>
          <w:cs/>
        </w:rPr>
        <w:t xml:space="preserve">พัฒนา </w:t>
      </w:r>
      <w:r>
        <w:rPr>
          <w:rFonts w:ascii="TH SarabunPSK" w:hAnsi="TH SarabunPSK" w:cs="TH SarabunPSK"/>
          <w:sz w:val="32"/>
          <w:szCs w:val="32"/>
        </w:rPr>
        <w:t>Google Site</w:t>
      </w:r>
      <w:r w:rsidRPr="00355F51">
        <w:rPr>
          <w:rFonts w:ascii="TH SarabunPSK" w:hAnsi="TH SarabunPSK" w:cs="TH SarabunPSK"/>
          <w:sz w:val="32"/>
          <w:szCs w:val="32"/>
        </w:rPr>
        <w:t xml:space="preserve"> </w:t>
      </w:r>
      <w:r w:rsidRPr="00355F51">
        <w:rPr>
          <w:rFonts w:ascii="TH SarabunPSK" w:hAnsi="TH SarabunPSK" w:cs="TH SarabunPSK"/>
          <w:sz w:val="32"/>
          <w:szCs w:val="32"/>
          <w:cs/>
        </w:rPr>
        <w:t>ร่วมกับการจัดการเรียนรู้แบบสืบเสาะหาความรู้ 5 ขั้นตอน สำหรับ</w:t>
      </w:r>
      <w:r>
        <w:rPr>
          <w:rFonts w:ascii="TH SarabunPSK" w:hAnsi="TH SarabunPSK" w:cs="TH SarabunPSK"/>
          <w:sz w:val="32"/>
          <w:szCs w:val="32"/>
          <w:cs/>
        </w:rPr>
        <w:br/>
      </w:r>
      <w:r w:rsidRPr="00355F51">
        <w:rPr>
          <w:rFonts w:ascii="TH SarabunPSK" w:hAnsi="TH SarabunPSK" w:cs="TH SarabunPSK"/>
          <w:sz w:val="32"/>
          <w:szCs w:val="32"/>
          <w:cs/>
        </w:rPr>
        <w:t>การจัดกิจกรรมการเรียนรู้เพื่อพัฒนา</w:t>
      </w:r>
      <w:r>
        <w:rPr>
          <w:rFonts w:ascii="TH SarabunPSK" w:hAnsi="TH SarabunPSK" w:cs="TH SarabunPSK" w:hint="cs"/>
          <w:sz w:val="32"/>
          <w:szCs w:val="32"/>
          <w:cs/>
        </w:rPr>
        <w:t>ผลการเรียนรู้</w:t>
      </w:r>
      <w:r w:rsidRPr="00355F51">
        <w:rPr>
          <w:rFonts w:ascii="TH SarabunPSK" w:hAnsi="TH SarabunPSK" w:cs="TH SarabunPSK"/>
          <w:sz w:val="32"/>
          <w:szCs w:val="32"/>
          <w:cs/>
        </w:rPr>
        <w:t>เรื่อง การหายใจระดับเซลล์ของนักเรียนระดับชั้นมัธยมศึกษาปีที่ 4</w:t>
      </w:r>
      <w:r>
        <w:rPr>
          <w:rFonts w:ascii="TH SarabunPSK" w:hAnsi="TH SarabunPSK" w:cs="TH SarabunPSK" w:hint="cs"/>
          <w:sz w:val="32"/>
          <w:szCs w:val="32"/>
          <w:cs/>
        </w:rPr>
        <w:t xml:space="preserve">/2 โรงเรียนพิชัย อำเภอพิชัย จังหวัดอุตรดิตถ์ </w:t>
      </w:r>
    </w:p>
    <w:p w14:paraId="5BA388BB" w14:textId="77777777" w:rsidR="006762C6" w:rsidRDefault="006762C6" w:rsidP="006762C6">
      <w:pPr>
        <w:spacing w:after="0" w:line="240" w:lineRule="auto"/>
        <w:ind w:firstLine="720"/>
        <w:jc w:val="thaiDistribute"/>
        <w:rPr>
          <w:rFonts w:ascii="TH SarabunPSK" w:hAnsi="TH SarabunPSK" w:cs="TH SarabunPSK"/>
          <w:sz w:val="32"/>
          <w:szCs w:val="32"/>
        </w:rPr>
      </w:pPr>
      <w:r w:rsidRPr="00355F51">
        <w:rPr>
          <w:rFonts w:ascii="TH SarabunPSK" w:hAnsi="TH SarabunPSK" w:cs="TH SarabunPSK"/>
          <w:sz w:val="32"/>
          <w:szCs w:val="32"/>
          <w:cs/>
        </w:rPr>
        <w:t xml:space="preserve">2. </w:t>
      </w:r>
      <w:r>
        <w:rPr>
          <w:rFonts w:ascii="TH SarabunPSK" w:hAnsi="TH SarabunPSK" w:cs="TH SarabunPSK" w:hint="cs"/>
          <w:sz w:val="32"/>
          <w:szCs w:val="32"/>
          <w:cs/>
        </w:rPr>
        <w:t>เพื่อศึกษา</w:t>
      </w:r>
      <w:r w:rsidRPr="00355F51">
        <w:rPr>
          <w:rFonts w:ascii="TH SarabunPSK" w:hAnsi="TH SarabunPSK" w:cs="TH SarabunPSK"/>
          <w:sz w:val="32"/>
          <w:szCs w:val="32"/>
          <w:cs/>
        </w:rPr>
        <w:t>ผลการ</w:t>
      </w:r>
      <w:r>
        <w:rPr>
          <w:rFonts w:ascii="TH SarabunPSK" w:hAnsi="TH SarabunPSK" w:cs="TH SarabunPSK" w:hint="cs"/>
          <w:sz w:val="32"/>
          <w:szCs w:val="32"/>
          <w:cs/>
        </w:rPr>
        <w:t>จัดกิจกรรมการเรียนรู้ด้วยการ</w:t>
      </w:r>
      <w:r w:rsidRPr="00355F51">
        <w:rPr>
          <w:rFonts w:ascii="TH SarabunPSK" w:hAnsi="TH SarabunPSK" w:cs="TH SarabunPSK"/>
          <w:sz w:val="32"/>
          <w:szCs w:val="32"/>
          <w:cs/>
        </w:rPr>
        <w:t xml:space="preserve">ทดลองใช้ </w:t>
      </w:r>
      <w:r>
        <w:rPr>
          <w:rFonts w:ascii="TH SarabunPSK" w:hAnsi="TH SarabunPSK" w:cs="TH SarabunPSK"/>
          <w:sz w:val="32"/>
          <w:szCs w:val="32"/>
        </w:rPr>
        <w:t>Google Site</w:t>
      </w:r>
      <w:r w:rsidRPr="00355F51">
        <w:rPr>
          <w:rFonts w:ascii="TH SarabunPSK" w:hAnsi="TH SarabunPSK" w:cs="TH SarabunPSK"/>
          <w:sz w:val="32"/>
          <w:szCs w:val="32"/>
        </w:rPr>
        <w:t xml:space="preserve"> </w:t>
      </w:r>
      <w:r w:rsidRPr="00355F51">
        <w:rPr>
          <w:rFonts w:ascii="TH SarabunPSK" w:hAnsi="TH SarabunPSK" w:cs="TH SarabunPSK"/>
          <w:sz w:val="32"/>
          <w:szCs w:val="32"/>
          <w:cs/>
        </w:rPr>
        <w:t>ร่วมกับการจัดการเรียนรู้แบบสืบเสาะหาความรู้ 5 ขั้นตอน</w:t>
      </w:r>
      <w:r>
        <w:rPr>
          <w:rFonts w:ascii="TH SarabunPSK" w:hAnsi="TH SarabunPSK" w:cs="TH SarabunPSK" w:hint="cs"/>
          <w:sz w:val="32"/>
          <w:szCs w:val="32"/>
          <w:cs/>
        </w:rPr>
        <w:t>เพื่อพัฒนาผลการเรียนรู้เรื่อง</w:t>
      </w:r>
      <w:r w:rsidRPr="00355F51">
        <w:rPr>
          <w:rFonts w:ascii="TH SarabunPSK" w:hAnsi="TH SarabunPSK" w:cs="TH SarabunPSK"/>
          <w:sz w:val="32"/>
          <w:szCs w:val="32"/>
          <w:cs/>
        </w:rPr>
        <w:t xml:space="preserve"> การหายใจระดับเซลล์ของนักเรียนระดับชั้นมัธยมศึกษาปีที่ 4</w:t>
      </w:r>
      <w:r>
        <w:rPr>
          <w:rFonts w:ascii="TH SarabunPSK" w:hAnsi="TH SarabunPSK" w:cs="TH SarabunPSK" w:hint="cs"/>
          <w:sz w:val="32"/>
          <w:szCs w:val="32"/>
          <w:cs/>
        </w:rPr>
        <w:t>/2 โรงเรียนพิชัย อำเภอพิชัย จังหวัดอุตรดิตถ์</w:t>
      </w:r>
    </w:p>
    <w:p w14:paraId="2BC1489A" w14:textId="77777777" w:rsidR="006762C6" w:rsidRDefault="006762C6" w:rsidP="006762C6">
      <w:pPr>
        <w:spacing w:after="0" w:line="240" w:lineRule="auto"/>
        <w:ind w:firstLine="720"/>
        <w:jc w:val="thaiDistribute"/>
        <w:rPr>
          <w:rFonts w:ascii="TH SarabunPSK" w:hAnsi="TH SarabunPSK" w:cs="TH SarabunPSK"/>
          <w:sz w:val="32"/>
          <w:szCs w:val="32"/>
        </w:rPr>
      </w:pPr>
      <w:r w:rsidRPr="00355F51">
        <w:rPr>
          <w:rFonts w:ascii="TH SarabunPSK" w:hAnsi="TH SarabunPSK" w:cs="TH SarabunPSK"/>
          <w:sz w:val="32"/>
          <w:szCs w:val="32"/>
          <w:cs/>
        </w:rPr>
        <w:t>3.</w:t>
      </w:r>
      <w:r w:rsidRPr="00355F51">
        <w:rPr>
          <w:rFonts w:ascii="TH SarabunPSK" w:hAnsi="TH SarabunPSK" w:cs="TH SarabunPSK" w:hint="cs"/>
          <w:sz w:val="32"/>
          <w:szCs w:val="32"/>
          <w:cs/>
        </w:rPr>
        <w:t xml:space="preserve"> </w:t>
      </w:r>
      <w:r>
        <w:rPr>
          <w:rFonts w:ascii="TH SarabunPSK" w:hAnsi="TH SarabunPSK" w:cs="TH SarabunPSK" w:hint="cs"/>
          <w:sz w:val="32"/>
          <w:szCs w:val="32"/>
          <w:cs/>
        </w:rPr>
        <w:t>เพื่อศึกษา</w:t>
      </w:r>
      <w:r w:rsidRPr="00355F51">
        <w:rPr>
          <w:rFonts w:ascii="TH SarabunPSK" w:hAnsi="TH SarabunPSK" w:cs="TH SarabunPSK"/>
          <w:sz w:val="32"/>
          <w:szCs w:val="32"/>
          <w:cs/>
        </w:rPr>
        <w:t>ระดับความพึงพอใจของนักเรียนระดับชั้นมัธยมศึกษาปีที่ 4</w:t>
      </w:r>
      <w:r>
        <w:rPr>
          <w:rFonts w:ascii="TH SarabunPSK" w:hAnsi="TH SarabunPSK" w:cs="TH SarabunPSK" w:hint="cs"/>
          <w:sz w:val="32"/>
          <w:szCs w:val="32"/>
          <w:cs/>
        </w:rPr>
        <w:t>/2</w:t>
      </w:r>
      <w:r w:rsidRPr="00355F51">
        <w:rPr>
          <w:rFonts w:ascii="TH SarabunPSK" w:hAnsi="TH SarabunPSK" w:cs="TH SarabunPSK"/>
          <w:sz w:val="32"/>
          <w:szCs w:val="32"/>
          <w:cs/>
        </w:rPr>
        <w:t xml:space="preserve"> </w:t>
      </w:r>
      <w:r>
        <w:rPr>
          <w:rFonts w:ascii="TH SarabunPSK" w:hAnsi="TH SarabunPSK" w:cs="TH SarabunPSK" w:hint="cs"/>
          <w:sz w:val="32"/>
          <w:szCs w:val="32"/>
          <w:cs/>
        </w:rPr>
        <w:t>โรงเรียนพิชัย อำเภอพิชัย จังหวัดอุตรดิตถ์</w:t>
      </w:r>
      <w:r w:rsidRPr="00355F51">
        <w:rPr>
          <w:rFonts w:ascii="TH SarabunPSK" w:hAnsi="TH SarabunPSK" w:cs="TH SarabunPSK"/>
          <w:sz w:val="32"/>
          <w:szCs w:val="32"/>
          <w:cs/>
        </w:rPr>
        <w:t xml:space="preserve">ที่มีต่อการทดลองใช้ </w:t>
      </w:r>
      <w:r>
        <w:rPr>
          <w:rFonts w:ascii="TH SarabunPSK" w:hAnsi="TH SarabunPSK" w:cs="TH SarabunPSK"/>
          <w:sz w:val="32"/>
          <w:szCs w:val="32"/>
        </w:rPr>
        <w:t>Google Site</w:t>
      </w:r>
      <w:r w:rsidRPr="00355F51">
        <w:rPr>
          <w:rFonts w:ascii="TH SarabunPSK" w:hAnsi="TH SarabunPSK" w:cs="TH SarabunPSK"/>
          <w:sz w:val="32"/>
          <w:szCs w:val="32"/>
        </w:rPr>
        <w:t xml:space="preserve"> </w:t>
      </w:r>
      <w:r w:rsidRPr="00355F51">
        <w:rPr>
          <w:rFonts w:ascii="TH SarabunPSK" w:hAnsi="TH SarabunPSK" w:cs="TH SarabunPSK"/>
          <w:sz w:val="32"/>
          <w:szCs w:val="32"/>
          <w:cs/>
        </w:rPr>
        <w:t xml:space="preserve">ร่วมกับการจัดการเรียนรู้แบบสืบเสาะหาความรู้ 5 </w:t>
      </w:r>
      <w:r>
        <w:rPr>
          <w:rFonts w:ascii="TH SarabunPSK" w:hAnsi="TH SarabunPSK" w:cs="TH SarabunPSK" w:hint="cs"/>
          <w:sz w:val="32"/>
          <w:szCs w:val="32"/>
          <w:cs/>
        </w:rPr>
        <w:t>ขั้นตอน</w:t>
      </w:r>
      <w:r w:rsidRPr="00355F51">
        <w:rPr>
          <w:rFonts w:ascii="TH SarabunPSK" w:hAnsi="TH SarabunPSK" w:cs="TH SarabunPSK"/>
          <w:sz w:val="32"/>
          <w:szCs w:val="32"/>
          <w:cs/>
        </w:rPr>
        <w:t>เพื่อพัฒนา</w:t>
      </w:r>
      <w:r>
        <w:rPr>
          <w:rFonts w:ascii="TH SarabunPSK" w:hAnsi="TH SarabunPSK" w:cs="TH SarabunPSK" w:hint="cs"/>
          <w:sz w:val="32"/>
          <w:szCs w:val="32"/>
          <w:cs/>
        </w:rPr>
        <w:t>ผลการเรียนรู้</w:t>
      </w:r>
      <w:r w:rsidRPr="00355F51">
        <w:rPr>
          <w:rFonts w:ascii="TH SarabunPSK" w:hAnsi="TH SarabunPSK" w:cs="TH SarabunPSK"/>
          <w:sz w:val="32"/>
          <w:szCs w:val="32"/>
          <w:cs/>
        </w:rPr>
        <w:t xml:space="preserve">เรื่อง การหายใจระดับเซลล์ </w:t>
      </w:r>
    </w:p>
    <w:p w14:paraId="310AFE2F" w14:textId="77777777" w:rsidR="006762C6" w:rsidRDefault="006762C6" w:rsidP="006762C6">
      <w:pPr>
        <w:spacing w:after="0" w:line="240" w:lineRule="auto"/>
        <w:ind w:firstLine="720"/>
        <w:jc w:val="thaiDistribute"/>
        <w:rPr>
          <w:rFonts w:ascii="TH SarabunPSK" w:hAnsi="TH SarabunPSK" w:cs="TH SarabunPSK"/>
          <w:sz w:val="32"/>
          <w:szCs w:val="32"/>
        </w:rPr>
      </w:pPr>
    </w:p>
    <w:p w14:paraId="0DC61A6F" w14:textId="77777777" w:rsidR="006762C6" w:rsidRDefault="006762C6" w:rsidP="006762C6">
      <w:pPr>
        <w:spacing w:after="0" w:line="240" w:lineRule="auto"/>
        <w:jc w:val="thaiDistribute"/>
        <w:rPr>
          <w:rFonts w:ascii="TH SarabunPSK" w:hAnsi="TH SarabunPSK" w:cs="TH SarabunPSK"/>
          <w:b/>
          <w:bCs/>
          <w:sz w:val="32"/>
          <w:szCs w:val="32"/>
        </w:rPr>
      </w:pPr>
      <w:r w:rsidRPr="00F274AC">
        <w:rPr>
          <w:rFonts w:ascii="TH SarabunPSK" w:hAnsi="TH SarabunPSK" w:cs="TH SarabunPSK" w:hint="cs"/>
          <w:b/>
          <w:bCs/>
          <w:sz w:val="32"/>
          <w:szCs w:val="32"/>
          <w:cs/>
        </w:rPr>
        <w:t>กรอบแนวคิดการวิจัย</w:t>
      </w:r>
    </w:p>
    <w:p w14:paraId="03F0C123" w14:textId="77777777" w:rsidR="006762C6" w:rsidRDefault="006762C6" w:rsidP="006762C6">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sz w:val="32"/>
          <w:szCs w:val="32"/>
          <w:cs/>
        </w:rPr>
        <w:t>การจัดการ</w:t>
      </w:r>
      <w:r w:rsidRPr="001D7B58">
        <w:rPr>
          <w:rFonts w:ascii="TH SarabunPSK" w:hAnsi="TH SarabunPSK" w:cs="TH SarabunPSK" w:hint="cs"/>
          <w:spacing w:val="-6"/>
          <w:sz w:val="32"/>
          <w:szCs w:val="32"/>
          <w:cs/>
        </w:rPr>
        <w:t>เรียนรู้เรื่อง การหายใจระดับเซลล์ สำหรับนักเรียนระดับชั้นมัธยมศึกษาปีที่ 4/2 โรง</w:t>
      </w:r>
      <w:r>
        <w:rPr>
          <w:rFonts w:ascii="TH SarabunPSK" w:hAnsi="TH SarabunPSK" w:cs="TH SarabunPSK" w:hint="cs"/>
          <w:spacing w:val="-6"/>
          <w:sz w:val="32"/>
          <w:szCs w:val="32"/>
          <w:cs/>
        </w:rPr>
        <w:t>เรียน</w:t>
      </w:r>
      <w:r>
        <w:rPr>
          <w:rFonts w:ascii="TH SarabunPSK" w:hAnsi="TH SarabunPSK" w:cs="TH SarabunPSK" w:hint="cs"/>
          <w:sz w:val="32"/>
          <w:szCs w:val="32"/>
          <w:cs/>
        </w:rPr>
        <w:t xml:space="preserve"> พิชัย</w:t>
      </w:r>
      <w:r>
        <w:rPr>
          <w:rFonts w:ascii="TH SarabunPSK" w:hAnsi="TH SarabunPSK" w:cs="TH SarabunPSK"/>
          <w:sz w:val="32"/>
          <w:szCs w:val="32"/>
        </w:rPr>
        <w:t xml:space="preserve"> </w:t>
      </w:r>
      <w:r>
        <w:rPr>
          <w:rFonts w:ascii="TH SarabunPSK" w:hAnsi="TH SarabunPSK" w:cs="TH SarabunPSK" w:hint="cs"/>
          <w:sz w:val="32"/>
          <w:szCs w:val="32"/>
          <w:cs/>
        </w:rPr>
        <w:t xml:space="preserve">อำเภอพิชัย จังหวัดอุตรดิตถ์ โดยใช้รูปแบบการบรรยายร่วมกับสื่อ </w:t>
      </w:r>
      <w:r>
        <w:rPr>
          <w:rFonts w:ascii="TH SarabunPSK" w:hAnsi="TH SarabunPSK" w:cs="TH SarabunPSK"/>
          <w:sz w:val="32"/>
          <w:szCs w:val="32"/>
        </w:rPr>
        <w:t xml:space="preserve">Power Point </w:t>
      </w:r>
      <w:r>
        <w:rPr>
          <w:rFonts w:ascii="TH SarabunPSK" w:hAnsi="TH SarabunPSK" w:cs="TH SarabunPSK" w:hint="cs"/>
          <w:sz w:val="32"/>
          <w:szCs w:val="32"/>
          <w:cs/>
        </w:rPr>
        <w:t xml:space="preserve">นั้นพบว่า นักเรียนมีผลการเรียนรู้ระดับชั้นเรียนต่ำกว่าเกณฑ์ประเมินผ่าน หรือ  มีค่าคะแนนเฉลี่ยระดับชั้นเรียนต่ำกว่าร้อยละ 70 </w:t>
      </w:r>
      <w:r>
        <w:rPr>
          <w:rFonts w:ascii="TH SarabunPSK" w:hAnsi="TH SarabunPSK" w:cs="TH SarabunPSK"/>
          <w:sz w:val="32"/>
          <w:szCs w:val="32"/>
          <w:cs/>
        </w:rPr>
        <w:br/>
      </w:r>
      <w:r>
        <w:rPr>
          <w:rFonts w:ascii="TH SarabunPSK" w:hAnsi="TH SarabunPSK" w:cs="TH SarabunPSK" w:hint="cs"/>
          <w:sz w:val="32"/>
          <w:szCs w:val="32"/>
          <w:cs/>
        </w:rPr>
        <w:t xml:space="preserve">เมื่อวิเคราะห์สาเหตุพบว่า การเรียนรู้เรื่อง การหายใจระดับเซลล์นั้น มีลักษณะเป็นนามธรรม ทำให้นักเรียนแต่ละคนสร้างมโนทัศน์และสรุปสาระสำคัญการเรียนรู้เรื่องดังกล่าวแตกต่างกัน </w:t>
      </w:r>
    </w:p>
    <w:p w14:paraId="462E00A8" w14:textId="60FE2BA4"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Google Site</w:t>
      </w:r>
      <w:r w:rsidRPr="008F07D8">
        <w:rPr>
          <w:rFonts w:ascii="TH SarabunPSK" w:hAnsi="TH SarabunPSK" w:cs="TH SarabunPSK"/>
          <w:sz w:val="32"/>
          <w:szCs w:val="32"/>
        </w:rPr>
        <w:t xml:space="preserve"> </w:t>
      </w:r>
      <w:r w:rsidRPr="008F07D8">
        <w:rPr>
          <w:rFonts w:ascii="TH SarabunPSK" w:hAnsi="TH SarabunPSK" w:cs="TH SarabunPSK"/>
          <w:sz w:val="32"/>
          <w:szCs w:val="32"/>
          <w:cs/>
        </w:rPr>
        <w:t>เป็นแอปพลิเคชันออนไลน์หนึ่งที่ช่วยในการจัดการเรียนรู้ของครูโดยสามารถเชื่อมโยงเนื้อหา</w:t>
      </w:r>
      <w:r>
        <w:rPr>
          <w:rFonts w:ascii="TH SarabunPSK" w:hAnsi="TH SarabunPSK" w:cs="TH SarabunPSK" w:hint="cs"/>
          <w:sz w:val="32"/>
          <w:szCs w:val="32"/>
          <w:cs/>
        </w:rPr>
        <w:t>จาก</w:t>
      </w:r>
      <w:r w:rsidRPr="008F07D8">
        <w:rPr>
          <w:rFonts w:ascii="TH SarabunPSK" w:hAnsi="TH SarabunPSK" w:cs="TH SarabunPSK"/>
          <w:sz w:val="32"/>
          <w:szCs w:val="32"/>
          <w:cs/>
        </w:rPr>
        <w:t>แหล่ง</w:t>
      </w:r>
      <w:r w:rsidRPr="008F07D8">
        <w:rPr>
          <w:rFonts w:ascii="TH SarabunPSK" w:hAnsi="TH SarabunPSK" w:cs="TH SarabunPSK" w:hint="cs"/>
          <w:sz w:val="32"/>
          <w:szCs w:val="32"/>
          <w:cs/>
        </w:rPr>
        <w:t>เรียนรู้</w:t>
      </w:r>
      <w:r w:rsidRPr="008F07D8">
        <w:rPr>
          <w:rFonts w:ascii="TH SarabunPSK" w:hAnsi="TH SarabunPSK" w:cs="TH SarabunPSK"/>
          <w:sz w:val="32"/>
          <w:szCs w:val="32"/>
          <w:cs/>
        </w:rPr>
        <w:t>ต่างๆ</w:t>
      </w:r>
      <w:r>
        <w:rPr>
          <w:rFonts w:ascii="TH SarabunPSK" w:hAnsi="TH SarabunPSK" w:cs="TH SarabunPSK"/>
          <w:sz w:val="32"/>
          <w:szCs w:val="32"/>
          <w:cs/>
        </w:rPr>
        <w:t xml:space="preserve"> ไม่ว่าจะเป็นรูปแบบไฟล์เสียง </w:t>
      </w:r>
      <w:proofErr w:type="spellStart"/>
      <w:r>
        <w:rPr>
          <w:rFonts w:ascii="TH SarabunPSK" w:hAnsi="TH SarabunPSK" w:cs="TH SarabunPSK"/>
          <w:sz w:val="32"/>
          <w:szCs w:val="32"/>
          <w:cs/>
        </w:rPr>
        <w:t>วีดิ</w:t>
      </w:r>
      <w:proofErr w:type="spellEnd"/>
      <w:r w:rsidRPr="008F07D8">
        <w:rPr>
          <w:rFonts w:ascii="TH SarabunPSK" w:hAnsi="TH SarabunPSK" w:cs="TH SarabunPSK"/>
          <w:sz w:val="32"/>
          <w:szCs w:val="32"/>
          <w:cs/>
        </w:rPr>
        <w:t>ทัศน์ที่นักเรียนสามารถเข้าถึงแหล่งข้อมูลได้ง่าย และไม่ว่าจะอยู่ที่ไหน เวลาใด ก็สามารถเกิดการเรียนรู้ด้วยตนเองได้</w:t>
      </w:r>
      <w:r>
        <w:rPr>
          <w:rFonts w:ascii="TH SarabunPSK" w:hAnsi="TH SarabunPSK" w:cs="TH SarabunPSK" w:hint="cs"/>
          <w:sz w:val="32"/>
          <w:szCs w:val="32"/>
          <w:cs/>
        </w:rPr>
        <w:t xml:space="preserve"> ส่วนการจัดการเรียนรู้</w:t>
      </w:r>
      <w:r w:rsidRPr="008F07D8">
        <w:rPr>
          <w:rFonts w:ascii="TH SarabunPSK" w:eastAsia="Calibri" w:hAnsi="TH SarabunPSK" w:cs="TH SarabunPSK" w:hint="cs"/>
          <w:sz w:val="32"/>
          <w:szCs w:val="32"/>
          <w:cs/>
        </w:rPr>
        <w:t>แบบสืบเสาะหาความรู้ 5 ขั้นตอน</w:t>
      </w:r>
      <w:r>
        <w:rPr>
          <w:rFonts w:ascii="TH SarabunPSK" w:eastAsia="Calibri" w:hAnsi="TH SarabunPSK" w:cs="TH SarabunPSK" w:hint="cs"/>
          <w:sz w:val="32"/>
          <w:szCs w:val="32"/>
          <w:cs/>
        </w:rPr>
        <w:t xml:space="preserve">นั้น </w:t>
      </w:r>
      <w:r>
        <w:rPr>
          <w:rFonts w:ascii="TH SarabunPSK" w:eastAsia="Calibri" w:hAnsi="TH SarabunPSK" w:cs="TH SarabunPSK"/>
          <w:sz w:val="32"/>
          <w:szCs w:val="32"/>
          <w:cs/>
        </w:rPr>
        <w:t>มุ่งให้นักเรียนร</w:t>
      </w:r>
      <w:r>
        <w:rPr>
          <w:rFonts w:ascii="TH SarabunPSK" w:eastAsia="Calibri" w:hAnsi="TH SarabunPSK" w:cs="TH SarabunPSK" w:hint="cs"/>
          <w:sz w:val="32"/>
          <w:szCs w:val="32"/>
          <w:cs/>
        </w:rPr>
        <w:t>ู้</w:t>
      </w:r>
      <w:r w:rsidRPr="008F07D8">
        <w:rPr>
          <w:rFonts w:ascii="TH SarabunPSK" w:eastAsia="Calibri" w:hAnsi="TH SarabunPSK" w:cs="TH SarabunPSK"/>
          <w:sz w:val="32"/>
          <w:szCs w:val="32"/>
          <w:cs/>
        </w:rPr>
        <w:t>รวบรวม</w:t>
      </w:r>
      <w:r>
        <w:rPr>
          <w:rFonts w:ascii="TH SarabunPSK" w:eastAsia="Calibri" w:hAnsi="TH SarabunPSK" w:cs="TH SarabunPSK" w:hint="cs"/>
          <w:sz w:val="32"/>
          <w:szCs w:val="32"/>
          <w:cs/>
        </w:rPr>
        <w:t>ข้อมูล</w:t>
      </w:r>
      <w:r w:rsidRPr="008F07D8">
        <w:rPr>
          <w:rFonts w:ascii="TH SarabunPSK" w:eastAsia="Calibri" w:hAnsi="TH SarabunPSK" w:cs="TH SarabunPSK"/>
          <w:sz w:val="32"/>
          <w:szCs w:val="32"/>
          <w:cs/>
        </w:rPr>
        <w:t>ประจักษ์พยาน</w:t>
      </w:r>
      <w:r>
        <w:rPr>
          <w:rFonts w:ascii="TH SarabunPSK" w:eastAsia="Calibri" w:hAnsi="TH SarabunPSK" w:cs="TH SarabunPSK" w:hint="cs"/>
          <w:sz w:val="32"/>
          <w:szCs w:val="32"/>
          <w:cs/>
        </w:rPr>
        <w:t>ของปัญหาที่ต้องการคิดค้นหาคำตอบ</w:t>
      </w:r>
      <w:r w:rsidRPr="008F07D8">
        <w:rPr>
          <w:rFonts w:ascii="TH SarabunPSK" w:eastAsia="Calibri" w:hAnsi="TH SarabunPSK" w:cs="TH SarabunPSK"/>
          <w:sz w:val="32"/>
          <w:szCs w:val="32"/>
          <w:cs/>
        </w:rPr>
        <w:t>ด้วยการสังเกต การคิด การสำรวจตรวจสอบ การทดลองการวิเคราะห์และแปลความหมายข้อมูล แล้วสร้างเป็นแนวคิดหลัก</w:t>
      </w:r>
      <w:r>
        <w:rPr>
          <w:rFonts w:ascii="TH SarabunPSK" w:eastAsia="Calibri" w:hAnsi="TH SarabunPSK" w:cs="TH SarabunPSK" w:hint="cs"/>
          <w:sz w:val="32"/>
          <w:szCs w:val="32"/>
          <w:cs/>
        </w:rPr>
        <w:t>การ</w:t>
      </w:r>
      <w:r w:rsidRPr="008F07D8">
        <w:rPr>
          <w:rFonts w:ascii="TH SarabunPSK" w:eastAsia="Calibri" w:hAnsi="TH SarabunPSK" w:cs="TH SarabunPSK"/>
          <w:sz w:val="32"/>
          <w:szCs w:val="32"/>
          <w:cs/>
        </w:rPr>
        <w:t xml:space="preserve"> กฎ</w:t>
      </w:r>
      <w:r>
        <w:rPr>
          <w:rFonts w:ascii="TH SarabunPSK" w:eastAsia="Calibri" w:hAnsi="TH SarabunPSK" w:cs="TH SarabunPSK" w:hint="cs"/>
          <w:sz w:val="32"/>
          <w:szCs w:val="32"/>
          <w:cs/>
        </w:rPr>
        <w:t xml:space="preserve"> </w:t>
      </w:r>
      <w:r w:rsidRPr="008F07D8">
        <w:rPr>
          <w:rFonts w:ascii="TH SarabunPSK" w:eastAsia="Calibri" w:hAnsi="TH SarabunPSK" w:cs="TH SarabunPSK"/>
          <w:sz w:val="32"/>
          <w:szCs w:val="32"/>
          <w:cs/>
        </w:rPr>
        <w:t>หรือทฤษฎี เพื่ออธิบายเกี่ยวกับสิ่งเหล่านั้น</w:t>
      </w:r>
      <w:r>
        <w:rPr>
          <w:rFonts w:ascii="TH SarabunPSK" w:eastAsia="Calibri" w:hAnsi="TH SarabunPSK" w:cs="TH SarabunPSK" w:hint="cs"/>
          <w:sz w:val="32"/>
          <w:szCs w:val="32"/>
          <w:cs/>
        </w:rPr>
        <w:t>ด้วยตนเอง</w:t>
      </w:r>
    </w:p>
    <w:p w14:paraId="6DDBF58F" w14:textId="64ABB504" w:rsidR="006762C6" w:rsidRDefault="008C2BF1"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12512" behindDoc="1" locked="0" layoutInCell="1" allowOverlap="1" wp14:anchorId="05ED653A" wp14:editId="092A762A">
            <wp:simplePos x="0" y="0"/>
            <wp:positionH relativeFrom="page">
              <wp:posOffset>19050</wp:posOffset>
            </wp:positionH>
            <wp:positionV relativeFrom="paragraph">
              <wp:posOffset>-971550</wp:posOffset>
            </wp:positionV>
            <wp:extent cx="7560000" cy="10692000"/>
            <wp:effectExtent l="0" t="0" r="3175" b="0"/>
            <wp:wrapNone/>
            <wp:docPr id="41373957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eastAsia="Calibri" w:hAnsi="TH SarabunPSK" w:cs="TH SarabunPSK"/>
          <w:sz w:val="32"/>
          <w:szCs w:val="32"/>
        </w:rPr>
        <w:tab/>
      </w:r>
      <w:r w:rsidR="006762C6">
        <w:rPr>
          <w:rFonts w:ascii="TH SarabunPSK" w:eastAsia="Calibri" w:hAnsi="TH SarabunPSK" w:cs="TH SarabunPSK" w:hint="cs"/>
          <w:sz w:val="32"/>
          <w:szCs w:val="32"/>
          <w:cs/>
        </w:rPr>
        <w:t xml:space="preserve">ด้วยสภาพสาเหตุของปัญหาการจัดการเรียนรู้เรื่อง การหายใจระดับเซลล์ ด้วยการบรรยายร่วมกับการใช้ </w:t>
      </w:r>
      <w:r w:rsidR="006762C6">
        <w:rPr>
          <w:rFonts w:ascii="TH SarabunPSK" w:eastAsia="Calibri" w:hAnsi="TH SarabunPSK" w:cs="TH SarabunPSK"/>
          <w:sz w:val="32"/>
          <w:szCs w:val="32"/>
        </w:rPr>
        <w:t xml:space="preserve">PowerPoint </w:t>
      </w:r>
      <w:r w:rsidR="006762C6">
        <w:rPr>
          <w:rFonts w:ascii="TH SarabunPSK" w:eastAsia="Calibri" w:hAnsi="TH SarabunPSK" w:cs="TH SarabunPSK" w:hint="cs"/>
          <w:sz w:val="32"/>
          <w:szCs w:val="32"/>
          <w:cs/>
        </w:rPr>
        <w:t xml:space="preserve">และด้วยคุณลักษณะของ </w:t>
      </w:r>
      <w:r w:rsidR="006762C6">
        <w:rPr>
          <w:rFonts w:ascii="TH SarabunPSK" w:eastAsia="Calibri" w:hAnsi="TH SarabunPSK" w:cs="TH SarabunPSK"/>
          <w:sz w:val="32"/>
          <w:szCs w:val="32"/>
        </w:rPr>
        <w:t xml:space="preserve">Google Site </w:t>
      </w:r>
      <w:r w:rsidR="006762C6">
        <w:rPr>
          <w:rFonts w:ascii="TH SarabunPSK" w:eastAsia="Calibri" w:hAnsi="TH SarabunPSK" w:cs="TH SarabunPSK" w:hint="cs"/>
          <w:sz w:val="32"/>
          <w:szCs w:val="32"/>
          <w:cs/>
        </w:rPr>
        <w:t xml:space="preserve">และการจัดการเรียนรู้แบบสืบเสาะหาความรู้ 5 ขั้นตอนที่มีความสอดคล้องกับสภาพปัญหาดังกล่าว นักวิจัยจึงมีแนวคิดที่พัฒนาผลการเรียนรู้เรื่อง การหายใจระดับเซลล์ ด้วยการใช้ </w:t>
      </w:r>
      <w:r w:rsidR="006762C6">
        <w:rPr>
          <w:rFonts w:ascii="TH SarabunPSK" w:eastAsia="Calibri" w:hAnsi="TH SarabunPSK" w:cs="TH SarabunPSK"/>
          <w:sz w:val="32"/>
          <w:szCs w:val="32"/>
        </w:rPr>
        <w:t xml:space="preserve">Google Site </w:t>
      </w:r>
      <w:r w:rsidR="006762C6">
        <w:rPr>
          <w:rFonts w:ascii="TH SarabunPSK" w:eastAsia="Calibri" w:hAnsi="TH SarabunPSK" w:cs="TH SarabunPSK" w:hint="cs"/>
          <w:sz w:val="32"/>
          <w:szCs w:val="32"/>
          <w:cs/>
        </w:rPr>
        <w:t xml:space="preserve">ร่วมกับการจัดการเรียนรู้แบบสืบเสาะหาความรู้ 5 ขั้นตอน ซึ่งคาดว่าจะมีผลต่อการพัฒนาผลการเรียนรู้เรื่องดังกล่าวของนักเรียนระดับชั้น ม. 4/2 </w:t>
      </w:r>
      <w:r w:rsidR="006762C6">
        <w:rPr>
          <w:rFonts w:ascii="TH SarabunPSK" w:hAnsi="TH SarabunPSK" w:cs="TH SarabunPSK" w:hint="cs"/>
          <w:sz w:val="32"/>
          <w:szCs w:val="32"/>
          <w:cs/>
        </w:rPr>
        <w:t>โรงเรียนพิชัย อำเภอพิชัย จังหวัดอุตรดิตถ์ ใ</w:t>
      </w:r>
      <w:r w:rsidR="006762C6">
        <w:rPr>
          <w:rFonts w:ascii="TH SarabunPSK" w:eastAsia="Calibri" w:hAnsi="TH SarabunPSK" w:cs="TH SarabunPSK" w:hint="cs"/>
          <w:sz w:val="32"/>
          <w:szCs w:val="32"/>
          <w:cs/>
        </w:rPr>
        <w:t>ห้สูงขึ้น</w:t>
      </w:r>
    </w:p>
    <w:p w14:paraId="2A68688F"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p>
    <w:p w14:paraId="0280084D" w14:textId="77777777" w:rsidR="006762C6" w:rsidRPr="00A162D0" w:rsidRDefault="006762C6" w:rsidP="006762C6">
      <w:pPr>
        <w:tabs>
          <w:tab w:val="left" w:pos="426"/>
          <w:tab w:val="left" w:pos="709"/>
          <w:tab w:val="left" w:pos="1134"/>
        </w:tabs>
        <w:spacing w:after="0" w:line="240" w:lineRule="auto"/>
        <w:jc w:val="thaiDistribute"/>
        <w:rPr>
          <w:rFonts w:ascii="TH SarabunPSK" w:eastAsia="Calibri" w:hAnsi="TH SarabunPSK" w:cs="TH SarabunPSK"/>
          <w:b/>
          <w:bCs/>
          <w:sz w:val="32"/>
          <w:szCs w:val="32"/>
        </w:rPr>
      </w:pPr>
      <w:r w:rsidRPr="00AA3622">
        <w:rPr>
          <w:rFonts w:ascii="TH SarabunPSK" w:eastAsia="Calibri" w:hAnsi="TH SarabunPSK" w:cs="TH SarabunPSK" w:hint="cs"/>
          <w:b/>
          <w:bCs/>
          <w:sz w:val="32"/>
          <w:szCs w:val="32"/>
          <w:cs/>
        </w:rPr>
        <w:t>ขอบเขตการวิจัย</w:t>
      </w:r>
      <w:r>
        <w:rPr>
          <w:rFonts w:ascii="TH SarabunPSK" w:eastAsia="Calibri" w:hAnsi="TH SarabunPSK" w:cs="TH SarabunPSK"/>
          <w:b/>
          <w:bCs/>
          <w:sz w:val="32"/>
          <w:szCs w:val="32"/>
          <w:cs/>
        </w:rPr>
        <w:tab/>
      </w:r>
    </w:p>
    <w:p w14:paraId="04CB16FE"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b/>
          <w:bCs/>
          <w:sz w:val="32"/>
          <w:szCs w:val="32"/>
        </w:rPr>
        <w:t>1</w:t>
      </w:r>
      <w:r w:rsidRPr="008A4678">
        <w:rPr>
          <w:rFonts w:ascii="TH SarabunPSK" w:eastAsia="Calibri" w:hAnsi="TH SarabunPSK" w:cs="TH SarabunPSK" w:hint="cs"/>
          <w:b/>
          <w:bCs/>
          <w:sz w:val="32"/>
          <w:szCs w:val="32"/>
          <w:cs/>
        </w:rPr>
        <w:t>.</w:t>
      </w:r>
      <w:r w:rsidRPr="008A4678">
        <w:rPr>
          <w:rFonts w:ascii="TH SarabunPSK" w:eastAsia="Calibri" w:hAnsi="TH SarabunPSK" w:cs="TH SarabunPSK" w:hint="cs"/>
          <w:b/>
          <w:bCs/>
          <w:sz w:val="32"/>
          <w:szCs w:val="32"/>
          <w:cs/>
        </w:rPr>
        <w:tab/>
        <w:t>ขอบเขตด้านเนื้อหา</w:t>
      </w:r>
      <w:r>
        <w:rPr>
          <w:rFonts w:ascii="TH SarabunPSK" w:eastAsia="Calibri" w:hAnsi="TH SarabunPSK" w:cs="TH SarabunPSK" w:hint="cs"/>
          <w:b/>
          <w:bCs/>
          <w:sz w:val="32"/>
          <w:szCs w:val="32"/>
          <w:cs/>
        </w:rPr>
        <w:t xml:space="preserve"> </w:t>
      </w:r>
      <w:r>
        <w:rPr>
          <w:rFonts w:ascii="TH SarabunPSK" w:eastAsia="Calibri" w:hAnsi="TH SarabunPSK" w:cs="TH SarabunPSK" w:hint="cs"/>
          <w:sz w:val="32"/>
          <w:szCs w:val="32"/>
          <w:cs/>
        </w:rPr>
        <w:t xml:space="preserve">การจัดการเรียนรู้เรื่อง การหายใจระดับเซลล์ ด้วยการทดลองใช้ </w:t>
      </w:r>
      <w:r>
        <w:rPr>
          <w:rFonts w:ascii="TH SarabunPSK" w:eastAsia="Calibri" w:hAnsi="TH SarabunPSK" w:cs="TH SarabunPSK"/>
          <w:sz w:val="32"/>
          <w:szCs w:val="32"/>
        </w:rPr>
        <w:t xml:space="preserve">Google Site </w:t>
      </w:r>
      <w:r>
        <w:rPr>
          <w:rFonts w:ascii="TH SarabunPSK" w:eastAsia="Calibri" w:hAnsi="TH SarabunPSK" w:cs="TH SarabunPSK" w:hint="cs"/>
          <w:sz w:val="32"/>
          <w:szCs w:val="32"/>
          <w:cs/>
        </w:rPr>
        <w:t>ร่วมกับการจัดการเรียนรู้แบบสืบเสาะหาความรู้ 5 ขั้นตอน</w:t>
      </w:r>
    </w:p>
    <w:p w14:paraId="7E3DB768"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b/>
          <w:bCs/>
          <w:sz w:val="32"/>
          <w:szCs w:val="32"/>
        </w:rPr>
      </w:pPr>
      <w:r>
        <w:rPr>
          <w:rFonts w:ascii="TH SarabunPSK" w:eastAsia="Calibri" w:hAnsi="TH SarabunPSK" w:cs="TH SarabunPSK"/>
          <w:sz w:val="32"/>
          <w:szCs w:val="32"/>
          <w:cs/>
        </w:rPr>
        <w:tab/>
      </w:r>
      <w:r>
        <w:rPr>
          <w:rFonts w:ascii="TH SarabunPSK" w:eastAsia="Calibri" w:hAnsi="TH SarabunPSK" w:cs="TH SarabunPSK"/>
          <w:b/>
          <w:bCs/>
          <w:sz w:val="32"/>
          <w:szCs w:val="32"/>
        </w:rPr>
        <w:t>2</w:t>
      </w:r>
      <w:r w:rsidRPr="008A4678">
        <w:rPr>
          <w:rFonts w:ascii="TH SarabunPSK" w:eastAsia="Calibri" w:hAnsi="TH SarabunPSK" w:cs="TH SarabunPSK" w:hint="cs"/>
          <w:b/>
          <w:bCs/>
          <w:sz w:val="32"/>
          <w:szCs w:val="32"/>
          <w:cs/>
        </w:rPr>
        <w:t>.</w:t>
      </w:r>
      <w:r>
        <w:rPr>
          <w:rFonts w:ascii="TH SarabunPSK" w:eastAsia="Calibri" w:hAnsi="TH SarabunPSK" w:cs="TH SarabunPSK"/>
          <w:b/>
          <w:bCs/>
          <w:sz w:val="32"/>
          <w:szCs w:val="32"/>
          <w:cs/>
        </w:rPr>
        <w:tab/>
      </w:r>
      <w:r>
        <w:rPr>
          <w:rFonts w:ascii="TH SarabunPSK" w:eastAsia="Calibri" w:hAnsi="TH SarabunPSK" w:cs="TH SarabunPSK" w:hint="cs"/>
          <w:b/>
          <w:bCs/>
          <w:sz w:val="32"/>
          <w:szCs w:val="32"/>
          <w:cs/>
        </w:rPr>
        <w:t>ขอบเขตด้านตัวแปร</w:t>
      </w:r>
    </w:p>
    <w:p w14:paraId="20B21D44" w14:textId="77777777" w:rsidR="006762C6" w:rsidRDefault="006762C6" w:rsidP="006762C6">
      <w:pPr>
        <w:tabs>
          <w:tab w:val="left" w:pos="709"/>
          <w:tab w:val="left" w:pos="1134"/>
          <w:tab w:val="left" w:pos="1418"/>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rPr>
        <w:t>2</w:t>
      </w:r>
      <w:r w:rsidRPr="003A332F">
        <w:rPr>
          <w:rFonts w:ascii="TH SarabunPSK" w:hAnsi="TH SarabunPSK" w:cs="TH SarabunPSK" w:hint="cs"/>
          <w:b/>
          <w:bCs/>
          <w:sz w:val="32"/>
          <w:szCs w:val="32"/>
          <w:cs/>
        </w:rPr>
        <w:t>.1 ตัวแปรอิสระ</w:t>
      </w:r>
      <w:r w:rsidRPr="003A332F">
        <w:rPr>
          <w:rFonts w:ascii="TH SarabunPSK" w:hAnsi="TH SarabunPSK" w:cs="TH SarabunPSK" w:hint="cs"/>
          <w:sz w:val="32"/>
          <w:szCs w:val="32"/>
          <w:cs/>
        </w:rPr>
        <w:t xml:space="preserve"> การทดลองจัด</w:t>
      </w:r>
      <w:r w:rsidRPr="008F07D8">
        <w:rPr>
          <w:rFonts w:ascii="TH SarabunPSK" w:hAnsi="TH SarabunPSK" w:cs="TH SarabunPSK"/>
          <w:sz w:val="32"/>
          <w:szCs w:val="32"/>
          <w:cs/>
        </w:rPr>
        <w:t>กิจกรรม</w:t>
      </w:r>
      <w:r w:rsidRPr="003A332F">
        <w:rPr>
          <w:rFonts w:ascii="TH SarabunPSK" w:hAnsi="TH SarabunPSK" w:cs="TH SarabunPSK" w:hint="cs"/>
          <w:sz w:val="32"/>
          <w:szCs w:val="32"/>
          <w:cs/>
        </w:rPr>
        <w:t>การเรียนรู้</w:t>
      </w:r>
      <w:r>
        <w:rPr>
          <w:rFonts w:ascii="TH SarabunPSK" w:hAnsi="TH SarabunPSK" w:cs="TH SarabunPSK" w:hint="cs"/>
          <w:sz w:val="32"/>
          <w:szCs w:val="32"/>
          <w:cs/>
        </w:rPr>
        <w:t xml:space="preserve">เรื่อง การหายใจระดับเซลล์ </w:t>
      </w:r>
      <w:r w:rsidRPr="003A332F">
        <w:rPr>
          <w:rFonts w:ascii="TH SarabunPSK" w:hAnsi="TH SarabunPSK" w:cs="TH SarabunPSK" w:hint="cs"/>
          <w:sz w:val="32"/>
          <w:szCs w:val="32"/>
          <w:cs/>
        </w:rPr>
        <w:t>โดยทดลองใช้</w:t>
      </w:r>
      <w:r>
        <w:rPr>
          <w:rFonts w:ascii="TH SarabunPSK" w:hAnsi="TH SarabunPSK" w:cs="TH SarabunPSK" w:hint="cs"/>
          <w:sz w:val="32"/>
          <w:szCs w:val="32"/>
          <w:cs/>
        </w:rPr>
        <w:t xml:space="preserve"> </w:t>
      </w:r>
      <w:r>
        <w:rPr>
          <w:rFonts w:ascii="TH SarabunPSK" w:hAnsi="TH SarabunPSK" w:cs="TH SarabunPSK"/>
          <w:sz w:val="32"/>
          <w:szCs w:val="32"/>
        </w:rPr>
        <w:t>Google Site</w:t>
      </w:r>
      <w:r w:rsidRPr="003A332F">
        <w:rPr>
          <w:rFonts w:ascii="TH SarabunPSK" w:hAnsi="TH SarabunPSK" w:cs="TH SarabunPSK"/>
          <w:sz w:val="32"/>
          <w:szCs w:val="32"/>
        </w:rPr>
        <w:t xml:space="preserve"> </w:t>
      </w:r>
      <w:r w:rsidRPr="003A332F">
        <w:rPr>
          <w:rFonts w:ascii="TH SarabunPSK" w:hAnsi="TH SarabunPSK" w:cs="TH SarabunPSK"/>
          <w:sz w:val="32"/>
          <w:szCs w:val="32"/>
          <w:cs/>
        </w:rPr>
        <w:t>ร่วมกับการจัดการเรียนรู้แบบสืบเสาะหาความรู้ 5 ขั้นตอน</w:t>
      </w:r>
      <w:r w:rsidRPr="003A332F">
        <w:rPr>
          <w:rFonts w:ascii="TH SarabunPSK" w:hAnsi="TH SarabunPSK" w:cs="TH SarabunPSK" w:hint="cs"/>
          <w:sz w:val="32"/>
          <w:szCs w:val="32"/>
          <w:cs/>
        </w:rPr>
        <w:t>กับนักเรียนระดับชั้นมัธยมศึกษาปีที่ 4/2</w:t>
      </w:r>
      <w:r w:rsidRPr="003A332F">
        <w:rPr>
          <w:rFonts w:ascii="TH SarabunPSK" w:hAnsi="TH SarabunPSK" w:cs="TH SarabunPSK"/>
          <w:sz w:val="32"/>
          <w:szCs w:val="32"/>
          <w:cs/>
        </w:rPr>
        <w:t xml:space="preserve"> </w:t>
      </w:r>
      <w:r>
        <w:rPr>
          <w:rFonts w:ascii="TH SarabunPSK" w:hAnsi="TH SarabunPSK" w:cs="TH SarabunPSK" w:hint="cs"/>
          <w:sz w:val="32"/>
          <w:szCs w:val="32"/>
          <w:cs/>
        </w:rPr>
        <w:t>โรงเรียนพิชัย อำเภอพิชัย จังหวัดอุตรดิตถ์</w:t>
      </w:r>
    </w:p>
    <w:p w14:paraId="6C197412" w14:textId="77777777" w:rsidR="006762C6" w:rsidRPr="008A4678" w:rsidRDefault="006762C6" w:rsidP="006762C6">
      <w:pPr>
        <w:tabs>
          <w:tab w:val="left" w:pos="709"/>
          <w:tab w:val="left" w:pos="1134"/>
          <w:tab w:val="left" w:pos="1418"/>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rPr>
        <w:t>2</w:t>
      </w:r>
      <w:r w:rsidRPr="003A332F">
        <w:rPr>
          <w:rFonts w:ascii="TH SarabunPSK" w:hAnsi="TH SarabunPSK" w:cs="TH SarabunPSK" w:hint="cs"/>
          <w:b/>
          <w:bCs/>
          <w:sz w:val="32"/>
          <w:szCs w:val="32"/>
          <w:cs/>
        </w:rPr>
        <w:t>.2</w:t>
      </w:r>
      <w:r>
        <w:rPr>
          <w:rFonts w:ascii="TH SarabunPSK" w:hAnsi="TH SarabunPSK" w:cs="TH SarabunPSK"/>
          <w:b/>
          <w:bCs/>
          <w:sz w:val="32"/>
          <w:szCs w:val="32"/>
          <w:cs/>
        </w:rPr>
        <w:tab/>
      </w:r>
      <w:r w:rsidRPr="003A332F">
        <w:rPr>
          <w:rFonts w:ascii="TH SarabunPSK" w:hAnsi="TH SarabunPSK" w:cs="TH SarabunPSK" w:hint="cs"/>
          <w:b/>
          <w:bCs/>
          <w:sz w:val="32"/>
          <w:szCs w:val="32"/>
          <w:cs/>
        </w:rPr>
        <w:t>ตัวแปรตาม</w:t>
      </w:r>
    </w:p>
    <w:p w14:paraId="2786C37D" w14:textId="77777777" w:rsidR="006762C6" w:rsidRDefault="006762C6" w:rsidP="006762C6">
      <w:pPr>
        <w:tabs>
          <w:tab w:val="left" w:pos="709"/>
          <w:tab w:val="left" w:pos="1134"/>
          <w:tab w:val="left" w:pos="1418"/>
          <w:tab w:val="left" w:pos="1701"/>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A332F">
        <w:rPr>
          <w:rFonts w:ascii="TH SarabunPSK" w:hAnsi="TH SarabunPSK" w:cs="TH SarabunPSK" w:hint="cs"/>
          <w:sz w:val="32"/>
          <w:szCs w:val="32"/>
          <w:cs/>
        </w:rPr>
        <w:t>1.</w:t>
      </w:r>
      <w:r w:rsidRPr="003A332F">
        <w:rPr>
          <w:rFonts w:ascii="TH SarabunPSK" w:hAnsi="TH SarabunPSK" w:cs="TH SarabunPSK"/>
          <w:sz w:val="32"/>
          <w:szCs w:val="32"/>
          <w:cs/>
        </w:rPr>
        <w:tab/>
      </w:r>
      <w:r>
        <w:rPr>
          <w:rFonts w:ascii="TH SarabunPSK" w:hAnsi="TH SarabunPSK" w:cs="TH SarabunPSK" w:hint="cs"/>
          <w:spacing w:val="4"/>
          <w:sz w:val="32"/>
          <w:szCs w:val="32"/>
          <w:cs/>
        </w:rPr>
        <w:t>ผลการเรียนรู้</w:t>
      </w:r>
      <w:r w:rsidRPr="003A332F">
        <w:rPr>
          <w:rFonts w:ascii="TH SarabunPSK" w:hAnsi="TH SarabunPSK" w:cs="TH SarabunPSK" w:hint="cs"/>
          <w:spacing w:val="4"/>
          <w:sz w:val="32"/>
          <w:szCs w:val="32"/>
          <w:cs/>
        </w:rPr>
        <w:t>เรื่อง</w:t>
      </w:r>
      <w:r>
        <w:rPr>
          <w:rFonts w:ascii="TH SarabunPSK" w:hAnsi="TH SarabunPSK" w:cs="TH SarabunPSK" w:hint="cs"/>
          <w:spacing w:val="4"/>
          <w:sz w:val="32"/>
          <w:szCs w:val="32"/>
          <w:cs/>
        </w:rPr>
        <w:t xml:space="preserve"> </w:t>
      </w:r>
      <w:r w:rsidRPr="003A332F">
        <w:rPr>
          <w:rFonts w:ascii="TH SarabunPSK" w:hAnsi="TH SarabunPSK" w:cs="TH SarabunPSK" w:hint="cs"/>
          <w:spacing w:val="4"/>
          <w:sz w:val="32"/>
          <w:szCs w:val="32"/>
          <w:cs/>
        </w:rPr>
        <w:t>การหายใจระดับเซลล์ของนักเรียน</w:t>
      </w:r>
      <w:r w:rsidRPr="003A332F">
        <w:rPr>
          <w:rFonts w:ascii="TH SarabunPSK" w:hAnsi="TH SarabunPSK" w:cs="TH SarabunPSK" w:hint="cs"/>
          <w:sz w:val="32"/>
          <w:szCs w:val="32"/>
          <w:cs/>
        </w:rPr>
        <w:t>ระดับชั้นมัธยมศึกษามัธยมศึกษา</w:t>
      </w:r>
      <w:r>
        <w:rPr>
          <w:rFonts w:ascii="TH SarabunPSK" w:hAnsi="TH SarabunPSK" w:cs="TH SarabunPSK" w:hint="cs"/>
          <w:sz w:val="32"/>
          <w:szCs w:val="32"/>
          <w:cs/>
        </w:rPr>
        <w:t xml:space="preserve"> </w:t>
      </w:r>
      <w:r w:rsidRPr="003A332F">
        <w:rPr>
          <w:rFonts w:ascii="TH SarabunPSK" w:hAnsi="TH SarabunPSK" w:cs="TH SarabunPSK" w:hint="cs"/>
          <w:sz w:val="32"/>
          <w:szCs w:val="32"/>
          <w:cs/>
        </w:rPr>
        <w:t>ปีที่ 4/2</w:t>
      </w:r>
    </w:p>
    <w:p w14:paraId="78064A14" w14:textId="77777777" w:rsidR="006762C6" w:rsidRPr="003A332F" w:rsidRDefault="006762C6" w:rsidP="006762C6">
      <w:pPr>
        <w:tabs>
          <w:tab w:val="left" w:pos="709"/>
          <w:tab w:val="left" w:pos="1134"/>
          <w:tab w:val="left" w:pos="1418"/>
          <w:tab w:val="left" w:pos="1701"/>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โรงเรียนพิชัย อำเภอพิชัย จังหวัดอุตรดิตถ์ จากการทดลองจัดการเรียนรู้ด้วย</w:t>
      </w:r>
      <w:r w:rsidRPr="003A332F">
        <w:rPr>
          <w:rFonts w:ascii="TH SarabunPSK" w:hAnsi="TH SarabunPSK" w:cs="TH SarabunPSK"/>
          <w:sz w:val="32"/>
          <w:szCs w:val="32"/>
          <w:cs/>
        </w:rPr>
        <w:t xml:space="preserve"> </w:t>
      </w:r>
      <w:r>
        <w:rPr>
          <w:rFonts w:ascii="TH SarabunPSK" w:hAnsi="TH SarabunPSK" w:cs="TH SarabunPSK"/>
          <w:sz w:val="32"/>
          <w:szCs w:val="32"/>
        </w:rPr>
        <w:t>Google Site</w:t>
      </w:r>
      <w:r w:rsidRPr="003A332F">
        <w:rPr>
          <w:rFonts w:ascii="TH SarabunPSK" w:hAnsi="TH SarabunPSK" w:cs="TH SarabunPSK"/>
          <w:sz w:val="32"/>
          <w:szCs w:val="32"/>
        </w:rPr>
        <w:t xml:space="preserve"> </w:t>
      </w:r>
      <w:r w:rsidRPr="003A332F">
        <w:rPr>
          <w:rFonts w:ascii="TH SarabunPSK" w:hAnsi="TH SarabunPSK" w:cs="TH SarabunPSK"/>
          <w:sz w:val="32"/>
          <w:szCs w:val="32"/>
          <w:cs/>
        </w:rPr>
        <w:t>ร่วมกับการจัดการเรียนรู้แบบสืบเสาะหาความรู้ 5 ขั้นตอน</w:t>
      </w:r>
      <w:r w:rsidRPr="003A332F">
        <w:rPr>
          <w:rFonts w:ascii="TH SarabunPSK" w:hAnsi="TH SarabunPSK" w:cs="TH SarabunPSK" w:hint="cs"/>
          <w:sz w:val="32"/>
          <w:szCs w:val="32"/>
          <w:cs/>
        </w:rPr>
        <w:t xml:space="preserve"> </w:t>
      </w:r>
    </w:p>
    <w:p w14:paraId="2454DFE5" w14:textId="77777777" w:rsidR="006762C6" w:rsidRDefault="006762C6" w:rsidP="006762C6">
      <w:pPr>
        <w:tabs>
          <w:tab w:val="left" w:pos="709"/>
          <w:tab w:val="left" w:pos="1134"/>
          <w:tab w:val="left" w:pos="1418"/>
          <w:tab w:val="left" w:pos="1701"/>
        </w:tabs>
        <w:spacing w:after="0" w:line="240" w:lineRule="auto"/>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sidRPr="003A332F">
        <w:rPr>
          <w:rFonts w:ascii="TH SarabunPSK" w:hAnsi="TH SarabunPSK" w:cs="TH SarabunPSK" w:hint="cs"/>
          <w:sz w:val="32"/>
          <w:szCs w:val="32"/>
          <w:cs/>
        </w:rPr>
        <w:t>2.</w:t>
      </w:r>
      <w:r w:rsidRPr="003A332F">
        <w:rPr>
          <w:rFonts w:ascii="TH SarabunPSK" w:hAnsi="TH SarabunPSK" w:cs="TH SarabunPSK"/>
          <w:sz w:val="32"/>
          <w:szCs w:val="32"/>
          <w:cs/>
        </w:rPr>
        <w:tab/>
      </w:r>
      <w:r w:rsidRPr="003A332F">
        <w:rPr>
          <w:rFonts w:ascii="TH SarabunPSK" w:hAnsi="TH SarabunPSK" w:cs="TH SarabunPSK" w:hint="cs"/>
          <w:sz w:val="32"/>
          <w:szCs w:val="32"/>
          <w:cs/>
        </w:rPr>
        <w:t xml:space="preserve">ระดับความพึงพอใจของนักเรียนระดับชั้นมัธยมศึกษาปีที่ 4/2 </w:t>
      </w:r>
      <w:r>
        <w:rPr>
          <w:rFonts w:ascii="TH SarabunPSK" w:hAnsi="TH SarabunPSK" w:cs="TH SarabunPSK" w:hint="cs"/>
          <w:sz w:val="32"/>
          <w:szCs w:val="32"/>
          <w:cs/>
        </w:rPr>
        <w:t xml:space="preserve">โรงเรียนพิชัย อำเภอพิชัย จังหวัดอุตรดิตถ์ </w:t>
      </w:r>
      <w:r w:rsidRPr="003A332F">
        <w:rPr>
          <w:rFonts w:ascii="TH SarabunPSK" w:hAnsi="TH SarabunPSK" w:cs="TH SarabunPSK" w:hint="cs"/>
          <w:sz w:val="32"/>
          <w:szCs w:val="32"/>
          <w:cs/>
        </w:rPr>
        <w:t>ที่มีต่อการจัดการเรียนรู้เรื่องการหายใจระดับเซลล์ด้วยการทดลองใช้</w:t>
      </w:r>
      <w:r w:rsidRPr="003A332F">
        <w:rPr>
          <w:rFonts w:ascii="TH SarabunPSK" w:hAnsi="TH SarabunPSK" w:cs="TH SarabunPSK" w:hint="cs"/>
          <w:b/>
          <w:bCs/>
          <w:sz w:val="32"/>
          <w:szCs w:val="32"/>
          <w:cs/>
        </w:rPr>
        <w:t xml:space="preserve"> </w:t>
      </w:r>
      <w:r>
        <w:rPr>
          <w:rFonts w:ascii="TH SarabunPSK" w:hAnsi="TH SarabunPSK" w:cs="TH SarabunPSK"/>
          <w:sz w:val="32"/>
          <w:szCs w:val="32"/>
        </w:rPr>
        <w:t>Google Site</w:t>
      </w:r>
      <w:r w:rsidRPr="003A332F">
        <w:rPr>
          <w:rFonts w:ascii="TH SarabunPSK" w:hAnsi="TH SarabunPSK" w:cs="TH SarabunPSK"/>
          <w:sz w:val="32"/>
          <w:szCs w:val="32"/>
        </w:rPr>
        <w:t xml:space="preserve"> </w:t>
      </w:r>
      <w:r w:rsidRPr="003A332F">
        <w:rPr>
          <w:rFonts w:ascii="TH SarabunPSK" w:hAnsi="TH SarabunPSK" w:cs="TH SarabunPSK"/>
          <w:sz w:val="32"/>
          <w:szCs w:val="32"/>
          <w:cs/>
        </w:rPr>
        <w:t xml:space="preserve">ร่วมกับการจัดการเรียนรู้แบบสืบเสาะหาความรู้ 5 </w:t>
      </w:r>
      <w:r w:rsidRPr="003A332F">
        <w:rPr>
          <w:rFonts w:ascii="TH SarabunPSK" w:hAnsi="TH SarabunPSK" w:cs="TH SarabunPSK"/>
          <w:spacing w:val="-6"/>
          <w:sz w:val="32"/>
          <w:szCs w:val="32"/>
          <w:cs/>
        </w:rPr>
        <w:t>ขั้นตอน</w:t>
      </w:r>
    </w:p>
    <w:p w14:paraId="671E2D21" w14:textId="77777777" w:rsidR="006762C6" w:rsidRDefault="006762C6" w:rsidP="006762C6">
      <w:pPr>
        <w:tabs>
          <w:tab w:val="left" w:pos="709"/>
          <w:tab w:val="left" w:pos="1134"/>
          <w:tab w:val="left" w:pos="1418"/>
          <w:tab w:val="left" w:pos="1701"/>
        </w:tabs>
        <w:spacing w:after="0" w:line="240" w:lineRule="auto"/>
        <w:jc w:val="thaiDistribute"/>
        <w:rPr>
          <w:rFonts w:ascii="TH SarabunPSK" w:hAnsi="TH SarabunPSK" w:cs="TH SarabunPSK"/>
          <w:spacing w:val="-6"/>
          <w:sz w:val="32"/>
          <w:szCs w:val="32"/>
        </w:rPr>
      </w:pPr>
    </w:p>
    <w:p w14:paraId="0BB63C22" w14:textId="77777777" w:rsidR="006762C6" w:rsidRDefault="006762C6" w:rsidP="006762C6">
      <w:pPr>
        <w:tabs>
          <w:tab w:val="left" w:pos="426"/>
          <w:tab w:val="left" w:pos="709"/>
          <w:tab w:val="left" w:pos="1134"/>
          <w:tab w:val="left" w:pos="1418"/>
          <w:tab w:val="left" w:pos="1701"/>
        </w:tabs>
        <w:spacing w:after="0" w:line="240" w:lineRule="auto"/>
        <w:jc w:val="thaiDistribute"/>
        <w:rPr>
          <w:rFonts w:ascii="TH SarabunPSK" w:hAnsi="TH SarabunPSK" w:cs="TH SarabunPSK"/>
          <w:b/>
          <w:bCs/>
          <w:spacing w:val="-6"/>
          <w:sz w:val="32"/>
          <w:szCs w:val="32"/>
        </w:rPr>
      </w:pPr>
      <w:r>
        <w:rPr>
          <w:rFonts w:ascii="TH SarabunPSK" w:hAnsi="TH SarabunPSK" w:cs="TH SarabunPSK"/>
          <w:spacing w:val="-6"/>
          <w:sz w:val="32"/>
          <w:szCs w:val="32"/>
          <w:cs/>
        </w:rPr>
        <w:tab/>
      </w:r>
      <w:r>
        <w:rPr>
          <w:rFonts w:ascii="TH SarabunPSK" w:hAnsi="TH SarabunPSK" w:cs="TH SarabunPSK"/>
          <w:b/>
          <w:bCs/>
          <w:spacing w:val="-6"/>
          <w:sz w:val="32"/>
          <w:szCs w:val="32"/>
        </w:rPr>
        <w:t>3</w:t>
      </w:r>
      <w:r w:rsidRPr="009C40B6">
        <w:rPr>
          <w:rFonts w:ascii="TH SarabunPSK" w:hAnsi="TH SarabunPSK" w:cs="TH SarabunPSK" w:hint="cs"/>
          <w:b/>
          <w:bCs/>
          <w:spacing w:val="-6"/>
          <w:sz w:val="32"/>
          <w:szCs w:val="32"/>
          <w:cs/>
        </w:rPr>
        <w:t>.</w:t>
      </w:r>
      <w:r w:rsidRPr="009C40B6">
        <w:rPr>
          <w:rFonts w:ascii="TH SarabunPSK" w:hAnsi="TH SarabunPSK" w:cs="TH SarabunPSK" w:hint="cs"/>
          <w:b/>
          <w:bCs/>
          <w:spacing w:val="-6"/>
          <w:sz w:val="32"/>
          <w:szCs w:val="32"/>
          <w:cs/>
        </w:rPr>
        <w:tab/>
        <w:t>ขอบเขตด้านระยะเวลา</w:t>
      </w:r>
      <w:r>
        <w:rPr>
          <w:rFonts w:ascii="TH SarabunPSK" w:hAnsi="TH SarabunPSK" w:cs="TH SarabunPSK" w:hint="cs"/>
          <w:b/>
          <w:bCs/>
          <w:spacing w:val="-6"/>
          <w:sz w:val="32"/>
          <w:szCs w:val="32"/>
          <w:cs/>
        </w:rPr>
        <w:t>และสถานที่</w:t>
      </w:r>
    </w:p>
    <w:p w14:paraId="692DA277" w14:textId="77777777" w:rsidR="006762C6" w:rsidRDefault="006762C6" w:rsidP="006762C6">
      <w:pPr>
        <w:tabs>
          <w:tab w:val="left" w:pos="426"/>
          <w:tab w:val="left" w:pos="709"/>
          <w:tab w:val="left" w:pos="1134"/>
          <w:tab w:val="left" w:pos="1418"/>
          <w:tab w:val="left" w:pos="1701"/>
        </w:tabs>
        <w:spacing w:after="0" w:line="240" w:lineRule="auto"/>
        <w:jc w:val="thaiDistribute"/>
        <w:rPr>
          <w:rFonts w:ascii="TH SarabunPSK" w:hAnsi="TH SarabunPSK" w:cs="TH SarabunPSK"/>
          <w:spacing w:val="-6"/>
          <w:sz w:val="32"/>
          <w:szCs w:val="32"/>
        </w:rPr>
      </w:pPr>
      <w:r>
        <w:rPr>
          <w:rFonts w:ascii="TH SarabunPSK" w:hAnsi="TH SarabunPSK" w:cs="TH SarabunPSK"/>
          <w:b/>
          <w:bCs/>
          <w:spacing w:val="-6"/>
          <w:sz w:val="32"/>
          <w:szCs w:val="32"/>
          <w:cs/>
        </w:rPr>
        <w:tab/>
      </w:r>
      <w:r>
        <w:rPr>
          <w:rFonts w:ascii="TH SarabunPSK" w:hAnsi="TH SarabunPSK" w:cs="TH SarabunPSK"/>
          <w:b/>
          <w:bCs/>
          <w:spacing w:val="-6"/>
          <w:sz w:val="32"/>
          <w:szCs w:val="32"/>
          <w:cs/>
        </w:rPr>
        <w:tab/>
      </w:r>
      <w:r>
        <w:rPr>
          <w:rFonts w:ascii="TH SarabunPSK" w:hAnsi="TH SarabunPSK" w:cs="TH SarabunPSK" w:hint="cs"/>
          <w:spacing w:val="-6"/>
          <w:sz w:val="32"/>
          <w:szCs w:val="32"/>
          <w:cs/>
        </w:rPr>
        <w:t>ดำเนินการวิจัยระหว่างภาคเรียนที่ 1 ปีการศึกษา 2566 ณ โรงเรียนพิชัย อำเภอเมือง จังหวัดอุตรดิตถ์</w:t>
      </w:r>
    </w:p>
    <w:p w14:paraId="16BE9F53" w14:textId="77777777" w:rsidR="006762C6" w:rsidRDefault="006762C6" w:rsidP="006762C6">
      <w:pPr>
        <w:tabs>
          <w:tab w:val="left" w:pos="426"/>
          <w:tab w:val="left" w:pos="709"/>
          <w:tab w:val="left" w:pos="1134"/>
          <w:tab w:val="left" w:pos="1418"/>
          <w:tab w:val="left" w:pos="1701"/>
        </w:tabs>
        <w:spacing w:after="0" w:line="240" w:lineRule="auto"/>
        <w:jc w:val="both"/>
        <w:rPr>
          <w:rFonts w:ascii="TH SarabunPSK" w:hAnsi="TH SarabunPSK" w:cs="TH SarabunPSK"/>
          <w:b/>
          <w:bCs/>
          <w:spacing w:val="-6"/>
          <w:sz w:val="32"/>
          <w:szCs w:val="32"/>
        </w:rPr>
      </w:pPr>
    </w:p>
    <w:p w14:paraId="29F302CE" w14:textId="77777777" w:rsidR="006762C6" w:rsidRDefault="006762C6" w:rsidP="006762C6">
      <w:pPr>
        <w:tabs>
          <w:tab w:val="left" w:pos="426"/>
          <w:tab w:val="left" w:pos="709"/>
          <w:tab w:val="left" w:pos="1134"/>
          <w:tab w:val="left" w:pos="1418"/>
          <w:tab w:val="left" w:pos="1701"/>
        </w:tabs>
        <w:spacing w:after="0" w:line="240" w:lineRule="auto"/>
        <w:jc w:val="both"/>
        <w:rPr>
          <w:rFonts w:ascii="TH SarabunPSK" w:hAnsi="TH SarabunPSK" w:cs="TH SarabunPSK"/>
          <w:b/>
          <w:bCs/>
          <w:spacing w:val="-6"/>
          <w:sz w:val="32"/>
          <w:szCs w:val="32"/>
        </w:rPr>
      </w:pPr>
      <w:r w:rsidRPr="00884006">
        <w:rPr>
          <w:rFonts w:ascii="TH SarabunPSK" w:hAnsi="TH SarabunPSK" w:cs="TH SarabunPSK" w:hint="cs"/>
          <w:b/>
          <w:bCs/>
          <w:spacing w:val="-6"/>
          <w:sz w:val="32"/>
          <w:szCs w:val="32"/>
          <w:cs/>
        </w:rPr>
        <w:t>วิธีดำเนินการวิจัย</w:t>
      </w:r>
    </w:p>
    <w:p w14:paraId="6ABF4F88" w14:textId="77777777" w:rsidR="006762C6" w:rsidRPr="00960408" w:rsidRDefault="006762C6" w:rsidP="006762C6">
      <w:pPr>
        <w:tabs>
          <w:tab w:val="left" w:pos="426"/>
          <w:tab w:val="left" w:pos="709"/>
          <w:tab w:val="left" w:pos="1134"/>
          <w:tab w:val="left" w:pos="1418"/>
          <w:tab w:val="left" w:pos="1701"/>
        </w:tabs>
        <w:spacing w:after="0" w:line="240" w:lineRule="auto"/>
        <w:jc w:val="thaiDistribute"/>
        <w:rPr>
          <w:rFonts w:ascii="TH SarabunPSK" w:hAnsi="TH SarabunPSK" w:cs="TH SarabunPSK"/>
          <w:b/>
          <w:bCs/>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 xml:space="preserve">เป็นการวิจัยเชิงปฏิบัติการแบบกึ่งทดลอง </w:t>
      </w:r>
      <w:r>
        <w:rPr>
          <w:rFonts w:ascii="TH SarabunPSK" w:hAnsi="TH SarabunPSK" w:cs="TH SarabunPSK"/>
          <w:spacing w:val="-6"/>
          <w:sz w:val="32"/>
          <w:szCs w:val="32"/>
        </w:rPr>
        <w:t xml:space="preserve">(Action and Quasi Experimental Research) </w:t>
      </w:r>
      <w:r>
        <w:rPr>
          <w:rFonts w:ascii="TH SarabunPSK" w:hAnsi="TH SarabunPSK" w:cs="TH SarabunPSK" w:hint="cs"/>
          <w:spacing w:val="-6"/>
          <w:sz w:val="32"/>
          <w:szCs w:val="32"/>
          <w:cs/>
        </w:rPr>
        <w:t>วิเคราะห์ข้อมูลเชิงปริมาณด้วยวิธีการทางสถิติ และข้อมูลเชิงคุณภาพด้วยวิธีการวิเคราะห์เชิงเนื้อหา</w:t>
      </w:r>
      <w:r>
        <w:rPr>
          <w:rFonts w:ascii="TH SarabunPSK" w:hAnsi="TH SarabunPSK" w:cs="TH SarabunPSK"/>
          <w:spacing w:val="-6"/>
          <w:sz w:val="32"/>
          <w:szCs w:val="32"/>
        </w:rPr>
        <w:t xml:space="preserve"> (Content Analysis) </w:t>
      </w:r>
      <w:r>
        <w:rPr>
          <w:rFonts w:ascii="TH SarabunPSK" w:hAnsi="TH SarabunPSK" w:cs="TH SarabunPSK" w:hint="cs"/>
          <w:spacing w:val="-6"/>
          <w:sz w:val="32"/>
          <w:szCs w:val="32"/>
          <w:cs/>
        </w:rPr>
        <w:t xml:space="preserve">โดยการอ้างอิงหลักตรรกะ </w:t>
      </w:r>
      <w:r>
        <w:rPr>
          <w:rFonts w:ascii="TH SarabunPSK" w:hAnsi="TH SarabunPSK" w:cs="TH SarabunPSK"/>
          <w:spacing w:val="-6"/>
          <w:sz w:val="32"/>
          <w:szCs w:val="32"/>
        </w:rPr>
        <w:t>(Logic Approach)</w:t>
      </w:r>
    </w:p>
    <w:p w14:paraId="485B052C" w14:textId="77777777" w:rsidR="006762C6" w:rsidRDefault="006762C6" w:rsidP="006762C6">
      <w:pPr>
        <w:tabs>
          <w:tab w:val="left" w:pos="709"/>
          <w:tab w:val="left" w:pos="993"/>
          <w:tab w:val="left" w:pos="1418"/>
        </w:tabs>
        <w:spacing w:after="0" w:line="240" w:lineRule="auto"/>
        <w:jc w:val="both"/>
        <w:rPr>
          <w:rFonts w:ascii="TH SarabunPSK" w:hAnsi="TH SarabunPSK" w:cs="TH SarabunPSK"/>
          <w:sz w:val="32"/>
          <w:szCs w:val="32"/>
        </w:rPr>
      </w:pPr>
      <w:r w:rsidRPr="003A332F">
        <w:rPr>
          <w:rFonts w:ascii="TH SarabunPSK" w:hAnsi="TH SarabunPSK" w:cs="TH SarabunPSK" w:hint="cs"/>
          <w:sz w:val="32"/>
          <w:szCs w:val="32"/>
          <w:cs/>
        </w:rPr>
        <w:t xml:space="preserve"> </w:t>
      </w:r>
    </w:p>
    <w:p w14:paraId="66E250FC" w14:textId="77777777" w:rsidR="006762C6" w:rsidRDefault="006762C6" w:rsidP="006762C6">
      <w:pPr>
        <w:tabs>
          <w:tab w:val="left" w:pos="709"/>
          <w:tab w:val="left" w:pos="993"/>
          <w:tab w:val="left" w:pos="1418"/>
        </w:tabs>
        <w:spacing w:after="0" w:line="240" w:lineRule="auto"/>
        <w:jc w:val="both"/>
        <w:rPr>
          <w:rFonts w:ascii="TH SarabunPSK" w:hAnsi="TH SarabunPSK" w:cs="TH SarabunPSK"/>
          <w:sz w:val="32"/>
          <w:szCs w:val="32"/>
        </w:rPr>
      </w:pPr>
    </w:p>
    <w:p w14:paraId="1349B1E2" w14:textId="77777777" w:rsidR="006762C6" w:rsidRPr="00A162D0" w:rsidRDefault="006762C6" w:rsidP="006762C6">
      <w:pPr>
        <w:tabs>
          <w:tab w:val="left" w:pos="709"/>
          <w:tab w:val="left" w:pos="993"/>
          <w:tab w:val="left" w:pos="1418"/>
        </w:tabs>
        <w:spacing w:after="0" w:line="240" w:lineRule="auto"/>
        <w:jc w:val="both"/>
        <w:rPr>
          <w:rFonts w:ascii="TH SarabunPSK" w:hAnsi="TH SarabunPSK" w:cs="TH SarabunPSK"/>
          <w:sz w:val="32"/>
          <w:szCs w:val="32"/>
        </w:rPr>
      </w:pPr>
    </w:p>
    <w:p w14:paraId="0D39F8E1" w14:textId="3D03CD4D" w:rsidR="006762C6" w:rsidRDefault="008C2BF1" w:rsidP="006762C6">
      <w:pPr>
        <w:tabs>
          <w:tab w:val="left" w:pos="426"/>
          <w:tab w:val="left" w:pos="709"/>
          <w:tab w:val="left" w:pos="1134"/>
        </w:tabs>
        <w:spacing w:after="0" w:line="240" w:lineRule="auto"/>
        <w:jc w:val="thaiDistribute"/>
        <w:rPr>
          <w:rFonts w:ascii="TH SarabunPSK" w:eastAsia="Calibri"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14560" behindDoc="1" locked="0" layoutInCell="1" allowOverlap="1" wp14:anchorId="55E7C49C" wp14:editId="77546354">
            <wp:simplePos x="0" y="0"/>
            <wp:positionH relativeFrom="page">
              <wp:posOffset>9525</wp:posOffset>
            </wp:positionH>
            <wp:positionV relativeFrom="paragraph">
              <wp:posOffset>-923925</wp:posOffset>
            </wp:positionV>
            <wp:extent cx="7560000" cy="10692000"/>
            <wp:effectExtent l="0" t="0" r="3175" b="0"/>
            <wp:wrapNone/>
            <wp:docPr id="46589558"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eastAsia="Calibri" w:hAnsi="TH SarabunPSK" w:cs="TH SarabunPSK" w:hint="cs"/>
          <w:b/>
          <w:bCs/>
          <w:sz w:val="32"/>
          <w:szCs w:val="32"/>
          <w:cs/>
        </w:rPr>
        <w:t>ประชากรและกลุ่มตัวอย่าง</w:t>
      </w:r>
    </w:p>
    <w:p w14:paraId="040D980C" w14:textId="77777777" w:rsidR="006762C6" w:rsidRPr="00A162D0"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sidRPr="00A162D0">
        <w:rPr>
          <w:rFonts w:ascii="TH SarabunPSK" w:eastAsia="Calibri" w:hAnsi="TH SarabunPSK" w:cs="TH SarabunPSK" w:hint="cs"/>
          <w:b/>
          <w:bCs/>
          <w:spacing w:val="-6"/>
          <w:sz w:val="32"/>
          <w:szCs w:val="32"/>
          <w:cs/>
        </w:rPr>
        <w:t>1.1</w:t>
      </w:r>
      <w:r w:rsidRPr="00A162D0">
        <w:rPr>
          <w:rFonts w:ascii="TH SarabunPSK" w:eastAsia="Calibri" w:hAnsi="TH SarabunPSK" w:cs="TH SarabunPSK" w:hint="cs"/>
          <w:b/>
          <w:bCs/>
          <w:spacing w:val="-6"/>
          <w:sz w:val="32"/>
          <w:szCs w:val="32"/>
          <w:cs/>
        </w:rPr>
        <w:tab/>
        <w:t xml:space="preserve">ประชากร </w:t>
      </w:r>
      <w:r w:rsidRPr="00A162D0">
        <w:rPr>
          <w:rFonts w:ascii="TH SarabunPSK" w:eastAsia="Calibri" w:hAnsi="TH SarabunPSK" w:cs="TH SarabunPSK" w:hint="cs"/>
          <w:spacing w:val="-6"/>
          <w:sz w:val="32"/>
          <w:szCs w:val="32"/>
          <w:cs/>
        </w:rPr>
        <w:t>นักเรียนระดับชั้นมัธยมศึกษาปีที่ 4/2 โรงเรียน พิชัย อำเภอพิชัย จังหวัดอุตรดิตถ์ ภาค</w:t>
      </w:r>
      <w:r>
        <w:rPr>
          <w:rFonts w:ascii="TH SarabunPSK" w:eastAsia="Calibri" w:hAnsi="TH SarabunPSK" w:cs="TH SarabunPSK" w:hint="cs"/>
          <w:sz w:val="32"/>
          <w:szCs w:val="32"/>
          <w:cs/>
        </w:rPr>
        <w:t>เรียนที่ 1 ปีการศึกษา 2566 จำนวน 36 คน</w:t>
      </w:r>
    </w:p>
    <w:p w14:paraId="188EC2B4" w14:textId="77777777" w:rsidR="006762C6" w:rsidRPr="00A83619" w:rsidRDefault="006762C6" w:rsidP="006762C6">
      <w:pPr>
        <w:tabs>
          <w:tab w:val="left" w:pos="426"/>
          <w:tab w:val="left" w:pos="709"/>
          <w:tab w:val="left" w:pos="1134"/>
        </w:tabs>
        <w:spacing w:after="0" w:line="240" w:lineRule="auto"/>
        <w:jc w:val="thaiDistribute"/>
        <w:rPr>
          <w:rFonts w:ascii="TH SarabunPSK" w:eastAsia="Calibri" w:hAnsi="TH SarabunPSK" w:cs="TH SarabunPSK"/>
          <w:spacing w:val="-6"/>
          <w:sz w:val="32"/>
          <w:szCs w:val="32"/>
        </w:rPr>
      </w:pP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sidRPr="00A83619">
        <w:rPr>
          <w:rFonts w:ascii="TH SarabunPSK" w:eastAsia="Calibri" w:hAnsi="TH SarabunPSK" w:cs="TH SarabunPSK" w:hint="cs"/>
          <w:b/>
          <w:bCs/>
          <w:spacing w:val="-6"/>
          <w:sz w:val="32"/>
          <w:szCs w:val="32"/>
          <w:cs/>
        </w:rPr>
        <w:t>1.2</w:t>
      </w:r>
      <w:r w:rsidRPr="00A83619">
        <w:rPr>
          <w:rFonts w:ascii="TH SarabunPSK" w:eastAsia="Calibri" w:hAnsi="TH SarabunPSK" w:cs="TH SarabunPSK"/>
          <w:b/>
          <w:bCs/>
          <w:spacing w:val="-6"/>
          <w:sz w:val="32"/>
          <w:szCs w:val="32"/>
          <w:cs/>
        </w:rPr>
        <w:tab/>
      </w:r>
      <w:r w:rsidRPr="00A83619">
        <w:rPr>
          <w:rFonts w:ascii="TH SarabunPSK" w:eastAsia="Calibri" w:hAnsi="TH SarabunPSK" w:cs="TH SarabunPSK" w:hint="cs"/>
          <w:b/>
          <w:bCs/>
          <w:spacing w:val="-6"/>
          <w:sz w:val="32"/>
          <w:szCs w:val="32"/>
          <w:cs/>
        </w:rPr>
        <w:t xml:space="preserve">กลุ่มตัวอย่าง </w:t>
      </w:r>
      <w:r w:rsidRPr="00A83619">
        <w:rPr>
          <w:rFonts w:ascii="TH SarabunPSK" w:eastAsia="Calibri" w:hAnsi="TH SarabunPSK" w:cs="TH SarabunPSK" w:hint="cs"/>
          <w:spacing w:val="-6"/>
          <w:sz w:val="32"/>
          <w:szCs w:val="32"/>
          <w:cs/>
        </w:rPr>
        <w:t xml:space="preserve">เนื่องจากการวิจัยครั้งนี้เป็นการรวบรวมข้อมูลจากประชากรจำนวนทั้งหมด </w:t>
      </w:r>
      <w:r w:rsidRPr="00A83619">
        <w:rPr>
          <w:rFonts w:ascii="TH SarabunPSK" w:eastAsia="Calibri" w:hAnsi="TH SarabunPSK" w:cs="TH SarabunPSK"/>
          <w:spacing w:val="-6"/>
          <w:sz w:val="32"/>
          <w:szCs w:val="32"/>
        </w:rPr>
        <w:t>(Conse</w:t>
      </w:r>
      <w:r>
        <w:rPr>
          <w:rFonts w:ascii="TH SarabunPSK" w:eastAsia="Calibri" w:hAnsi="TH SarabunPSK" w:cs="TH SarabunPSK"/>
          <w:spacing w:val="-6"/>
          <w:sz w:val="32"/>
          <w:szCs w:val="32"/>
        </w:rPr>
        <w:t>nsus</w:t>
      </w:r>
      <w:r w:rsidRPr="00A83619">
        <w:rPr>
          <w:rFonts w:ascii="TH SarabunPSK" w:eastAsia="Calibri" w:hAnsi="TH SarabunPSK" w:cs="TH SarabunPSK"/>
          <w:spacing w:val="-6"/>
          <w:sz w:val="32"/>
          <w:szCs w:val="32"/>
        </w:rPr>
        <w:t xml:space="preserve"> </w:t>
      </w:r>
    </w:p>
    <w:p w14:paraId="37D02BAA"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spacing w:val="4"/>
          <w:sz w:val="32"/>
          <w:szCs w:val="32"/>
        </w:rPr>
        <w:t xml:space="preserve">Population) </w:t>
      </w:r>
      <w:r>
        <w:rPr>
          <w:rFonts w:ascii="TH SarabunPSK" w:eastAsia="Calibri" w:hAnsi="TH SarabunPSK" w:cs="TH SarabunPSK" w:hint="cs"/>
          <w:sz w:val="32"/>
          <w:szCs w:val="32"/>
          <w:cs/>
        </w:rPr>
        <w:t>จึงไม่มีการกำหนดขนาดและวิธีการคัดเลือกกลุ่มตัวอย่าง</w:t>
      </w:r>
    </w:p>
    <w:p w14:paraId="4827DC0B"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b/>
          <w:bCs/>
          <w:sz w:val="32"/>
          <w:szCs w:val="32"/>
        </w:rPr>
      </w:pPr>
    </w:p>
    <w:p w14:paraId="3C31702E"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b/>
          <w:bCs/>
          <w:sz w:val="32"/>
          <w:szCs w:val="32"/>
        </w:rPr>
      </w:pPr>
      <w:r w:rsidRPr="00A162D0">
        <w:rPr>
          <w:rFonts w:ascii="TH SarabunPSK" w:eastAsia="Calibri" w:hAnsi="TH SarabunPSK" w:cs="TH SarabunPSK" w:hint="cs"/>
          <w:b/>
          <w:bCs/>
          <w:sz w:val="32"/>
          <w:szCs w:val="32"/>
          <w:cs/>
        </w:rPr>
        <w:t>เครื่องมือการวิจัย</w:t>
      </w:r>
    </w:p>
    <w:p w14:paraId="4FA97AEA" w14:textId="77777777" w:rsidR="006762C6" w:rsidRDefault="006762C6" w:rsidP="006762C6">
      <w:pPr>
        <w:tabs>
          <w:tab w:val="left" w:pos="426"/>
          <w:tab w:val="left" w:pos="709"/>
          <w:tab w:val="left" w:pos="1134"/>
        </w:tabs>
        <w:spacing w:after="0" w:line="240" w:lineRule="auto"/>
        <w:jc w:val="thaiDistribute"/>
        <w:rPr>
          <w:rFonts w:ascii="TH SarabunPSK" w:hAnsi="TH SarabunPSK" w:cs="TH SarabunPSK"/>
          <w:sz w:val="32"/>
          <w:szCs w:val="32"/>
        </w:rPr>
      </w:pPr>
      <w:r>
        <w:rPr>
          <w:rFonts w:ascii="TH SarabunPSK" w:eastAsia="Calibri" w:hAnsi="TH SarabunPSK" w:cs="TH SarabunPSK"/>
          <w:b/>
          <w:bCs/>
          <w:sz w:val="32"/>
          <w:szCs w:val="32"/>
          <w:cs/>
        </w:rPr>
        <w:tab/>
      </w:r>
      <w:r w:rsidRPr="00AE2C84">
        <w:rPr>
          <w:rFonts w:ascii="TH SarabunPSK" w:eastAsia="Calibri" w:hAnsi="TH SarabunPSK" w:cs="TH SarabunPSK" w:hint="cs"/>
          <w:sz w:val="32"/>
          <w:szCs w:val="32"/>
          <w:cs/>
        </w:rPr>
        <w:t>เครื่องมือการวิจัยที่เป็นนวัตกรรมการเรียนรู้</w:t>
      </w:r>
      <w:r>
        <w:rPr>
          <w:rFonts w:ascii="TH SarabunPSK" w:eastAsia="Calibri" w:hAnsi="TH SarabunPSK" w:cs="TH SarabunPSK" w:hint="cs"/>
          <w:sz w:val="32"/>
          <w:szCs w:val="32"/>
          <w:cs/>
        </w:rPr>
        <w:t>คือ</w:t>
      </w:r>
      <w:r w:rsidRPr="00AE2C84">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 xml:space="preserve">แผนการจัดการเรียนรู้ที่ออกแบบการจัดการเรียนรู้แบบสืบเสาะหาความรู้ 5 ขั้นตอน และสื่อการเรียนรู้  </w:t>
      </w:r>
      <w:r>
        <w:rPr>
          <w:rFonts w:ascii="TH SarabunPSK" w:eastAsia="Calibri" w:hAnsi="TH SarabunPSK" w:cs="TH SarabunPSK"/>
          <w:sz w:val="32"/>
          <w:szCs w:val="32"/>
        </w:rPr>
        <w:t xml:space="preserve">Google Site </w:t>
      </w:r>
      <w:r>
        <w:rPr>
          <w:rFonts w:ascii="TH SarabunPSK" w:eastAsia="Calibri" w:hAnsi="TH SarabunPSK" w:cs="TH SarabunPSK" w:hint="cs"/>
          <w:sz w:val="32"/>
          <w:szCs w:val="32"/>
          <w:cs/>
        </w:rPr>
        <w:t>ที่พัฒนา นวัตกรรมการเรียนรู้ดังกล่าวมีความเหมาะสมผ่านเกณฑ์ประเมินขั้นต่ำคือ 3.50 และมี</w:t>
      </w:r>
      <w:r w:rsidRPr="003A332F">
        <w:rPr>
          <w:rFonts w:ascii="TH SarabunPSK" w:hAnsi="TH SarabunPSK" w:cs="TH SarabunPSK"/>
          <w:sz w:val="32"/>
          <w:szCs w:val="32"/>
          <w:cs/>
        </w:rPr>
        <w:t>ประสิทธิภาพเชิงประจักษ์ (</w:t>
      </w:r>
      <w:r w:rsidRPr="003A332F">
        <w:rPr>
          <w:rFonts w:ascii="TH SarabunPSK" w:hAnsi="TH SarabunPSK" w:cs="TH SarabunPSK"/>
          <w:sz w:val="32"/>
          <w:szCs w:val="32"/>
        </w:rPr>
        <w:t>Empirical Approach) E</w:t>
      </w:r>
      <w:r w:rsidRPr="003A332F">
        <w:rPr>
          <w:rFonts w:ascii="TH SarabunPSK" w:hAnsi="TH SarabunPSK" w:cs="TH SarabunPSK"/>
          <w:sz w:val="32"/>
          <w:szCs w:val="32"/>
          <w:cs/>
        </w:rPr>
        <w:t>1/</w:t>
      </w:r>
      <w:r w:rsidRPr="003A332F">
        <w:rPr>
          <w:rFonts w:ascii="TH SarabunPSK" w:hAnsi="TH SarabunPSK" w:cs="TH SarabunPSK"/>
          <w:sz w:val="32"/>
          <w:szCs w:val="32"/>
        </w:rPr>
        <w:t>E</w:t>
      </w:r>
      <w:r w:rsidRPr="003A332F">
        <w:rPr>
          <w:rFonts w:ascii="TH SarabunPSK" w:hAnsi="TH SarabunPSK" w:cs="TH SarabunPSK"/>
          <w:sz w:val="32"/>
          <w:szCs w:val="32"/>
          <w:cs/>
        </w:rPr>
        <w:t>2 = 7</w:t>
      </w:r>
      <w:r w:rsidRPr="003A332F">
        <w:rPr>
          <w:rFonts w:ascii="TH SarabunPSK" w:hAnsi="TH SarabunPSK" w:cs="TH SarabunPSK" w:hint="cs"/>
          <w:sz w:val="32"/>
          <w:szCs w:val="32"/>
          <w:cs/>
        </w:rPr>
        <w:t>8.8</w:t>
      </w:r>
      <w:r w:rsidRPr="003A332F">
        <w:rPr>
          <w:rFonts w:ascii="TH SarabunPSK" w:hAnsi="TH SarabunPSK" w:cs="TH SarabunPSK"/>
          <w:sz w:val="32"/>
          <w:szCs w:val="32"/>
          <w:cs/>
        </w:rPr>
        <w:t>/</w:t>
      </w:r>
      <w:r w:rsidRPr="003A332F">
        <w:rPr>
          <w:rFonts w:ascii="TH SarabunPSK" w:hAnsi="TH SarabunPSK" w:cs="TH SarabunPSK" w:hint="cs"/>
          <w:sz w:val="32"/>
          <w:szCs w:val="32"/>
          <w:cs/>
        </w:rPr>
        <w:t>80</w:t>
      </w:r>
      <w:r w:rsidRPr="003A332F">
        <w:rPr>
          <w:rFonts w:ascii="TH SarabunPSK" w:hAnsi="TH SarabunPSK" w:cs="TH SarabunPSK"/>
          <w:sz w:val="32"/>
          <w:szCs w:val="32"/>
          <w:cs/>
        </w:rPr>
        <w:t xml:space="preserve"> </w:t>
      </w:r>
      <w:r>
        <w:rPr>
          <w:rFonts w:ascii="TH SarabunPSK" w:hAnsi="TH SarabunPSK" w:cs="TH SarabunPSK" w:hint="cs"/>
          <w:sz w:val="32"/>
          <w:szCs w:val="32"/>
          <w:cs/>
        </w:rPr>
        <w:t>ซึ่งเป็นไปตาม</w:t>
      </w:r>
      <w:r w:rsidRPr="003A332F">
        <w:rPr>
          <w:rFonts w:ascii="TH SarabunPSK" w:hAnsi="TH SarabunPSK" w:cs="TH SarabunPSK"/>
          <w:sz w:val="32"/>
          <w:szCs w:val="32"/>
          <w:cs/>
        </w:rPr>
        <w:t>เกณฑ์ประสิทธิภาพ</w:t>
      </w:r>
      <w:r>
        <w:rPr>
          <w:rFonts w:ascii="TH SarabunPSK" w:hAnsi="TH SarabunPSK" w:cs="TH SarabunPSK" w:hint="cs"/>
          <w:sz w:val="32"/>
          <w:szCs w:val="32"/>
          <w:cs/>
        </w:rPr>
        <w:t>เชิงประจักษ์ที่ต้องการคือ</w:t>
      </w:r>
      <w:r w:rsidRPr="003A332F">
        <w:rPr>
          <w:rFonts w:ascii="TH SarabunPSK" w:hAnsi="TH SarabunPSK" w:cs="TH SarabunPSK"/>
          <w:sz w:val="32"/>
          <w:szCs w:val="32"/>
          <w:cs/>
        </w:rPr>
        <w:t xml:space="preserve"> </w:t>
      </w:r>
      <w:r w:rsidRPr="003A332F">
        <w:rPr>
          <w:rFonts w:ascii="TH SarabunPSK" w:hAnsi="TH SarabunPSK" w:cs="TH SarabunPSK"/>
          <w:sz w:val="32"/>
          <w:szCs w:val="32"/>
        </w:rPr>
        <w:t>E</w:t>
      </w:r>
      <w:r>
        <w:rPr>
          <w:rFonts w:ascii="TH SarabunPSK" w:hAnsi="TH SarabunPSK" w:cs="TH SarabunPSK" w:hint="cs"/>
          <w:sz w:val="32"/>
          <w:szCs w:val="32"/>
          <w:vertAlign w:val="subscript"/>
          <w:cs/>
        </w:rPr>
        <w:t>1</w:t>
      </w:r>
      <w:r w:rsidRPr="003A332F">
        <w:rPr>
          <w:rFonts w:ascii="TH SarabunPSK" w:hAnsi="TH SarabunPSK" w:cs="TH SarabunPSK"/>
          <w:sz w:val="32"/>
          <w:szCs w:val="32"/>
          <w:cs/>
        </w:rPr>
        <w:t>/</w:t>
      </w:r>
      <w:r w:rsidRPr="003A332F">
        <w:rPr>
          <w:rFonts w:ascii="TH SarabunPSK" w:hAnsi="TH SarabunPSK" w:cs="TH SarabunPSK"/>
          <w:sz w:val="32"/>
          <w:szCs w:val="32"/>
        </w:rPr>
        <w:t>E</w:t>
      </w:r>
      <w:r>
        <w:rPr>
          <w:rFonts w:ascii="TH SarabunPSK" w:hAnsi="TH SarabunPSK" w:cs="TH SarabunPSK" w:hint="cs"/>
          <w:sz w:val="32"/>
          <w:szCs w:val="32"/>
          <w:vertAlign w:val="subscript"/>
          <w:cs/>
        </w:rPr>
        <w:t>2</w:t>
      </w:r>
      <w:r w:rsidRPr="003A332F">
        <w:rPr>
          <w:rFonts w:ascii="TH SarabunPSK" w:hAnsi="TH SarabunPSK" w:cs="TH SarabunPSK"/>
          <w:sz w:val="32"/>
          <w:szCs w:val="32"/>
          <w:cs/>
        </w:rPr>
        <w:t xml:space="preserve"> = </w:t>
      </w:r>
      <w:r w:rsidRPr="003A332F">
        <w:rPr>
          <w:rFonts w:ascii="TH SarabunPSK" w:hAnsi="TH SarabunPSK" w:cs="TH SarabunPSK" w:hint="cs"/>
          <w:sz w:val="32"/>
          <w:szCs w:val="32"/>
          <w:cs/>
        </w:rPr>
        <w:t>80</w:t>
      </w:r>
      <w:r w:rsidRPr="003A332F">
        <w:rPr>
          <w:rFonts w:ascii="TH SarabunPSK" w:hAnsi="TH SarabunPSK" w:cs="TH SarabunPSK"/>
          <w:sz w:val="32"/>
          <w:szCs w:val="32"/>
          <w:cs/>
        </w:rPr>
        <w:t>/</w:t>
      </w:r>
      <w:r w:rsidRPr="003A332F">
        <w:rPr>
          <w:rFonts w:ascii="TH SarabunPSK" w:hAnsi="TH SarabunPSK" w:cs="TH SarabunPSK" w:hint="cs"/>
          <w:sz w:val="32"/>
          <w:szCs w:val="32"/>
          <w:cs/>
        </w:rPr>
        <w:t>80</w:t>
      </w:r>
      <w:r>
        <w:rPr>
          <w:rFonts w:ascii="TH SarabunPSK" w:hAnsi="TH SarabunPSK" w:cs="TH SarabunPSK"/>
          <w:sz w:val="32"/>
          <w:szCs w:val="32"/>
          <w:cs/>
        </w:rPr>
        <w:t xml:space="preserve"> </w:t>
      </w:r>
      <w:r w:rsidRPr="003A332F">
        <w:rPr>
          <w:rFonts w:ascii="TH SarabunPSK" w:hAnsi="TH SarabunPSK" w:cs="TH SarabunPSK"/>
          <w:sz w:val="32"/>
          <w:szCs w:val="32"/>
          <w:cs/>
        </w:rPr>
        <w:t>ส่วนผลการหาความเที่ยงตรงเชิงเนื้อหาเครื่องมือวิจัยสำหรับรวบรวมข้อมูล</w:t>
      </w:r>
      <w:r>
        <w:rPr>
          <w:rFonts w:ascii="TH SarabunPSK" w:hAnsi="TH SarabunPSK" w:cs="TH SarabunPSK" w:hint="cs"/>
          <w:sz w:val="32"/>
          <w:szCs w:val="32"/>
          <w:cs/>
        </w:rPr>
        <w:t xml:space="preserve">ซึ่งประกอบด้วยแบบทดสอบและแบบวัดระดับความ      พึงพอใจพบว่า </w:t>
      </w:r>
      <w:r w:rsidRPr="003A332F">
        <w:rPr>
          <w:rFonts w:ascii="TH SarabunPSK" w:hAnsi="TH SarabunPSK" w:cs="TH SarabunPSK"/>
          <w:sz w:val="32"/>
          <w:szCs w:val="32"/>
          <w:cs/>
        </w:rPr>
        <w:t xml:space="preserve">ด้วยการประเมินค่าดรรชนีความสอดคล้อง หรือ </w:t>
      </w:r>
      <w:r w:rsidRPr="003A332F">
        <w:rPr>
          <w:rFonts w:ascii="TH SarabunPSK" w:hAnsi="TH SarabunPSK" w:cs="TH SarabunPSK"/>
          <w:sz w:val="32"/>
          <w:szCs w:val="32"/>
        </w:rPr>
        <w:t xml:space="preserve">IOC </w:t>
      </w:r>
      <w:r w:rsidRPr="003A332F">
        <w:rPr>
          <w:rFonts w:ascii="TH SarabunPSK" w:hAnsi="TH SarabunPSK" w:cs="TH SarabunPSK"/>
          <w:sz w:val="32"/>
          <w:szCs w:val="32"/>
          <w:cs/>
        </w:rPr>
        <w:t xml:space="preserve">พบว่า ทั้งแบบทดสอบและแบบสอบถามวัดระดับความพึงพอใจมีค่า </w:t>
      </w:r>
      <w:r w:rsidRPr="003A332F">
        <w:rPr>
          <w:rFonts w:ascii="TH SarabunPSK" w:hAnsi="TH SarabunPSK" w:cs="TH SarabunPSK"/>
          <w:sz w:val="32"/>
          <w:szCs w:val="32"/>
        </w:rPr>
        <w:t xml:space="preserve">IOC </w:t>
      </w:r>
      <w:r w:rsidRPr="003A332F">
        <w:rPr>
          <w:rFonts w:ascii="TH SarabunPSK" w:hAnsi="TH SarabunPSK" w:cs="TH SarabunPSK"/>
          <w:sz w:val="32"/>
          <w:szCs w:val="32"/>
          <w:cs/>
        </w:rPr>
        <w:t>ผ่านเกณฑ์การประเมินขั้นต่ำคือ .66</w:t>
      </w:r>
    </w:p>
    <w:p w14:paraId="33DD338F" w14:textId="77777777" w:rsidR="006762C6" w:rsidRDefault="006762C6" w:rsidP="006762C6">
      <w:pPr>
        <w:tabs>
          <w:tab w:val="left" w:pos="426"/>
          <w:tab w:val="left" w:pos="709"/>
          <w:tab w:val="left" w:pos="1134"/>
        </w:tabs>
        <w:spacing w:after="0" w:line="240" w:lineRule="auto"/>
        <w:jc w:val="thaiDistribute"/>
        <w:rPr>
          <w:rFonts w:ascii="TH SarabunPSK" w:hAnsi="TH SarabunPSK" w:cs="TH SarabunPSK"/>
          <w:sz w:val="32"/>
          <w:szCs w:val="32"/>
        </w:rPr>
      </w:pPr>
    </w:p>
    <w:p w14:paraId="480FB28A" w14:textId="77777777" w:rsidR="006762C6" w:rsidRDefault="006762C6" w:rsidP="006762C6">
      <w:pPr>
        <w:tabs>
          <w:tab w:val="left" w:pos="426"/>
          <w:tab w:val="left" w:pos="709"/>
          <w:tab w:val="left" w:pos="1134"/>
        </w:tabs>
        <w:spacing w:after="0" w:line="240" w:lineRule="auto"/>
        <w:jc w:val="thaiDistribute"/>
        <w:rPr>
          <w:rFonts w:ascii="TH SarabunPSK" w:hAnsi="TH SarabunPSK" w:cs="TH SarabunPSK"/>
          <w:b/>
          <w:bCs/>
          <w:sz w:val="32"/>
          <w:szCs w:val="32"/>
        </w:rPr>
      </w:pPr>
      <w:r w:rsidRPr="00AE2C84">
        <w:rPr>
          <w:rFonts w:ascii="TH SarabunPSK" w:hAnsi="TH SarabunPSK" w:cs="TH SarabunPSK" w:hint="cs"/>
          <w:b/>
          <w:bCs/>
          <w:sz w:val="32"/>
          <w:szCs w:val="32"/>
          <w:cs/>
        </w:rPr>
        <w:t>การเก็บรวบรวมข้อมูล</w:t>
      </w:r>
    </w:p>
    <w:p w14:paraId="1D413DD0" w14:textId="77777777" w:rsidR="006762C6" w:rsidRDefault="006762C6" w:rsidP="006762C6">
      <w:pPr>
        <w:tabs>
          <w:tab w:val="left" w:pos="426"/>
          <w:tab w:val="left" w:pos="709"/>
        </w:tabs>
        <w:spacing w:after="0" w:line="276" w:lineRule="auto"/>
        <w:jc w:val="thaiDistribute"/>
        <w:rPr>
          <w:rFonts w:ascii="TH SarabunPSK" w:hAnsi="TH SarabunPSK" w:cs="TH SarabunPSK"/>
          <w:sz w:val="32"/>
          <w:szCs w:val="32"/>
        </w:rPr>
      </w:pPr>
      <w:r>
        <w:rPr>
          <w:rFonts w:ascii="TH SarabunPSK" w:hAnsi="TH SarabunPSK" w:cs="TH SarabunPSK"/>
          <w:sz w:val="32"/>
          <w:szCs w:val="32"/>
          <w:cs/>
        </w:rPr>
        <w:tab/>
      </w:r>
      <w:r w:rsidRPr="003A332F">
        <w:rPr>
          <w:rFonts w:ascii="TH SarabunPSK" w:hAnsi="TH SarabunPSK" w:cs="TH SarabunPSK"/>
          <w:sz w:val="32"/>
          <w:szCs w:val="32"/>
          <w:cs/>
        </w:rPr>
        <w:t>ประชุมชี้แจงนักเรียนที่เป็น</w:t>
      </w:r>
      <w:r>
        <w:rPr>
          <w:rFonts w:ascii="TH SarabunPSK" w:hAnsi="TH SarabunPSK" w:cs="TH SarabunPSK" w:hint="cs"/>
          <w:sz w:val="32"/>
          <w:szCs w:val="32"/>
          <w:cs/>
        </w:rPr>
        <w:t>ประชากรการวิจัย</w:t>
      </w:r>
      <w:r w:rsidRPr="003A332F">
        <w:rPr>
          <w:rFonts w:ascii="TH SarabunPSK" w:hAnsi="TH SarabunPSK" w:cs="TH SarabunPSK"/>
          <w:sz w:val="32"/>
          <w:szCs w:val="32"/>
          <w:cs/>
        </w:rPr>
        <w:t>เพื่อสร้างข้อตกลงแล</w:t>
      </w:r>
      <w:r>
        <w:rPr>
          <w:rFonts w:ascii="TH SarabunPSK" w:hAnsi="TH SarabunPSK" w:cs="TH SarabunPSK" w:hint="cs"/>
          <w:sz w:val="32"/>
          <w:szCs w:val="32"/>
          <w:cs/>
        </w:rPr>
        <w:t>ะแจ้ง</w:t>
      </w:r>
      <w:r w:rsidRPr="003A332F">
        <w:rPr>
          <w:rFonts w:ascii="TH SarabunPSK" w:hAnsi="TH SarabunPSK" w:cs="TH SarabunPSK"/>
          <w:sz w:val="32"/>
          <w:szCs w:val="32"/>
          <w:cs/>
        </w:rPr>
        <w:t>วัตถุประสงค์ของการทดลองจัดการเรียนรู้เรื่อง กระบวนการ</w:t>
      </w:r>
      <w:r w:rsidRPr="003A332F">
        <w:rPr>
          <w:rFonts w:ascii="TH SarabunPSK" w:hAnsi="TH SarabunPSK" w:cs="TH SarabunPSK" w:hint="cs"/>
          <w:sz w:val="32"/>
          <w:szCs w:val="32"/>
          <w:cs/>
        </w:rPr>
        <w:t>หายใจระดับเซลล์</w:t>
      </w:r>
      <w:r w:rsidRPr="003A332F">
        <w:rPr>
          <w:rFonts w:ascii="TH SarabunPSK" w:hAnsi="TH SarabunPSK" w:cs="TH SarabunPSK"/>
          <w:sz w:val="32"/>
          <w:szCs w:val="32"/>
          <w:cs/>
        </w:rPr>
        <w:t xml:space="preserve"> ด้วย</w:t>
      </w:r>
      <w:r w:rsidRPr="003A332F">
        <w:rPr>
          <w:rFonts w:ascii="TH SarabunPSK" w:hAnsi="TH SarabunPSK" w:cs="TH SarabunPSK"/>
          <w:sz w:val="32"/>
          <w:szCs w:val="32"/>
        </w:rPr>
        <w:t xml:space="preserve"> </w:t>
      </w:r>
      <w:r>
        <w:rPr>
          <w:rFonts w:ascii="TH SarabunPSK" w:hAnsi="TH SarabunPSK" w:cs="TH SarabunPSK"/>
          <w:sz w:val="32"/>
          <w:szCs w:val="32"/>
        </w:rPr>
        <w:t>Google Site</w:t>
      </w:r>
      <w:r w:rsidRPr="003A332F">
        <w:rPr>
          <w:rFonts w:ascii="TH SarabunPSK" w:hAnsi="TH SarabunPSK" w:cs="TH SarabunPSK"/>
          <w:sz w:val="32"/>
          <w:szCs w:val="32"/>
        </w:rPr>
        <w:t xml:space="preserve"> </w:t>
      </w:r>
      <w:r w:rsidRPr="003A332F">
        <w:rPr>
          <w:rFonts w:ascii="TH SarabunPSK" w:hAnsi="TH SarabunPSK" w:cs="TH SarabunPSK"/>
          <w:sz w:val="32"/>
          <w:szCs w:val="32"/>
          <w:cs/>
        </w:rPr>
        <w:t>ร่วมกับ</w:t>
      </w:r>
      <w:r w:rsidRPr="003A332F">
        <w:rPr>
          <w:rFonts w:ascii="TH SarabunPSK" w:hAnsi="TH SarabunPSK" w:cs="TH SarabunPSK" w:hint="cs"/>
          <w:sz w:val="32"/>
          <w:szCs w:val="32"/>
          <w:cs/>
        </w:rPr>
        <w:t>การจัดการเรียนรู้แบบการสืบเส</w:t>
      </w:r>
      <w:r w:rsidRPr="003A332F">
        <w:rPr>
          <w:rFonts w:ascii="TH SarabunPSK" w:hAnsi="TH SarabunPSK" w:cs="TH SarabunPSK"/>
          <w:sz w:val="32"/>
          <w:szCs w:val="32"/>
          <w:cs/>
        </w:rPr>
        <w:t>า</w:t>
      </w:r>
      <w:r w:rsidRPr="003A332F">
        <w:rPr>
          <w:rFonts w:ascii="TH SarabunPSK" w:hAnsi="TH SarabunPSK" w:cs="TH SarabunPSK" w:hint="cs"/>
          <w:sz w:val="32"/>
          <w:szCs w:val="32"/>
          <w:cs/>
        </w:rPr>
        <w:t>ะหาความรู้</w:t>
      </w:r>
      <w:r>
        <w:rPr>
          <w:rFonts w:ascii="TH SarabunPSK" w:hAnsi="TH SarabunPSK" w:cs="TH SarabunPSK" w:hint="cs"/>
          <w:sz w:val="32"/>
          <w:szCs w:val="32"/>
          <w:cs/>
        </w:rPr>
        <w:t>แบบ 5 ขั้นตอน</w:t>
      </w:r>
      <w:r>
        <w:rPr>
          <w:rFonts w:ascii="TH SarabunPSK" w:hAnsi="TH SarabunPSK" w:cs="TH SarabunPSK"/>
          <w:sz w:val="32"/>
          <w:szCs w:val="32"/>
        </w:rPr>
        <w:t xml:space="preserve"> </w:t>
      </w:r>
      <w:r w:rsidRPr="003A332F">
        <w:rPr>
          <w:rFonts w:ascii="TH SarabunPSK" w:hAnsi="TH SarabunPSK" w:cs="TH SarabunPSK"/>
          <w:sz w:val="32"/>
          <w:szCs w:val="32"/>
          <w:cs/>
        </w:rPr>
        <w:t>ทดลอง</w:t>
      </w:r>
      <w:r>
        <w:rPr>
          <w:rFonts w:ascii="TH SarabunPSK" w:hAnsi="TH SarabunPSK" w:cs="TH SarabunPSK" w:hint="cs"/>
          <w:sz w:val="32"/>
          <w:szCs w:val="32"/>
          <w:cs/>
        </w:rPr>
        <w:t xml:space="preserve">จัดกิจกรรมการเรียนรู้ด้วยนวัตกรรมการเรียนรู้ที่พัฒนา </w:t>
      </w:r>
      <w:r w:rsidRPr="003A332F">
        <w:rPr>
          <w:rFonts w:ascii="TH SarabunPSK" w:hAnsi="TH SarabunPSK" w:cs="TH SarabunPSK"/>
          <w:sz w:val="32"/>
          <w:szCs w:val="32"/>
          <w:cs/>
        </w:rPr>
        <w:t>ทำแบบทดสอบ และ</w:t>
      </w:r>
      <w:r>
        <w:rPr>
          <w:rFonts w:ascii="TH SarabunPSK" w:hAnsi="TH SarabunPSK" w:cs="TH SarabunPSK" w:hint="cs"/>
          <w:sz w:val="32"/>
          <w:szCs w:val="32"/>
          <w:cs/>
        </w:rPr>
        <w:t>วัดระดับความพึงพอใจตามลำดับ</w:t>
      </w:r>
    </w:p>
    <w:p w14:paraId="6AED1AB1" w14:textId="77777777" w:rsidR="006762C6" w:rsidRDefault="006762C6" w:rsidP="006762C6">
      <w:pPr>
        <w:tabs>
          <w:tab w:val="left" w:pos="426"/>
          <w:tab w:val="left" w:pos="709"/>
        </w:tabs>
        <w:spacing w:after="0" w:line="276" w:lineRule="auto"/>
        <w:jc w:val="thaiDistribute"/>
        <w:rPr>
          <w:rFonts w:ascii="TH SarabunPSK" w:hAnsi="TH SarabunPSK" w:cs="TH SarabunPSK"/>
          <w:sz w:val="32"/>
          <w:szCs w:val="32"/>
        </w:rPr>
      </w:pPr>
    </w:p>
    <w:p w14:paraId="2525F91B" w14:textId="77777777" w:rsidR="006762C6" w:rsidRPr="006F5752" w:rsidRDefault="006762C6" w:rsidP="006762C6">
      <w:pPr>
        <w:tabs>
          <w:tab w:val="left" w:pos="426"/>
          <w:tab w:val="left" w:pos="709"/>
        </w:tabs>
        <w:spacing w:after="0" w:line="276" w:lineRule="auto"/>
        <w:jc w:val="thaiDistribute"/>
        <w:rPr>
          <w:rFonts w:ascii="TH SarabunPSK" w:hAnsi="TH SarabunPSK" w:cs="TH SarabunPSK"/>
          <w:b/>
          <w:bCs/>
          <w:sz w:val="32"/>
          <w:szCs w:val="32"/>
        </w:rPr>
      </w:pPr>
      <w:r w:rsidRPr="006F5752">
        <w:rPr>
          <w:rFonts w:ascii="TH SarabunPSK" w:hAnsi="TH SarabunPSK" w:cs="TH SarabunPSK" w:hint="cs"/>
          <w:b/>
          <w:bCs/>
          <w:sz w:val="32"/>
          <w:szCs w:val="32"/>
          <w:cs/>
        </w:rPr>
        <w:t>การวิเคราะห์ข้อมูล</w:t>
      </w:r>
    </w:p>
    <w:p w14:paraId="3CD23D93" w14:textId="77777777" w:rsidR="006762C6" w:rsidRDefault="006762C6" w:rsidP="006762C6">
      <w:pPr>
        <w:tabs>
          <w:tab w:val="left" w:pos="426"/>
        </w:tabs>
        <w:spacing w:after="0" w:line="276" w:lineRule="auto"/>
        <w:jc w:val="thaiDistribute"/>
        <w:rPr>
          <w:rFonts w:ascii="TH SarabunPSK" w:hAnsi="TH SarabunPSK" w:cs="TH SarabunPSK"/>
          <w:sz w:val="32"/>
          <w:szCs w:val="32"/>
        </w:rPr>
      </w:pPr>
      <w:r>
        <w:rPr>
          <w:rFonts w:ascii="TH SarabunPSK" w:hAnsi="TH SarabunPSK" w:cs="TH SarabunPSK"/>
          <w:sz w:val="32"/>
          <w:szCs w:val="32"/>
          <w:cs/>
        </w:rPr>
        <w:tab/>
      </w:r>
      <w:r w:rsidRPr="003A332F">
        <w:rPr>
          <w:rFonts w:ascii="TH SarabunPSK" w:hAnsi="TH SarabunPSK" w:cs="TH SarabunPSK"/>
          <w:sz w:val="32"/>
          <w:szCs w:val="32"/>
          <w:cs/>
        </w:rPr>
        <w:t>สำหรับข้อมูลเชิงปริมาณวิเคราะห์ด้วย</w:t>
      </w:r>
      <w:r>
        <w:rPr>
          <w:rFonts w:ascii="TH SarabunPSK" w:hAnsi="TH SarabunPSK" w:cs="TH SarabunPSK" w:hint="cs"/>
          <w:sz w:val="32"/>
          <w:szCs w:val="32"/>
          <w:cs/>
        </w:rPr>
        <w:t xml:space="preserve">ค่าร้อยละ </w:t>
      </w:r>
      <w:r>
        <w:rPr>
          <w:rFonts w:ascii="TH SarabunPSK" w:hAnsi="TH SarabunPSK" w:cs="TH SarabunPSK"/>
          <w:sz w:val="32"/>
          <w:szCs w:val="32"/>
        </w:rPr>
        <w:t>(Percentage)</w:t>
      </w:r>
      <w:r w:rsidRPr="003A332F">
        <w:rPr>
          <w:rFonts w:ascii="TH SarabunPSK" w:hAnsi="TH SarabunPSK" w:cs="TH SarabunPSK"/>
          <w:sz w:val="32"/>
          <w:szCs w:val="32"/>
          <w:cs/>
        </w:rPr>
        <w:t>ค่าเฉลี่ย (</w:t>
      </w:r>
      <w:r>
        <w:rPr>
          <w:rFonts w:ascii="TH SarabunPSK" w:hAnsi="TH SarabunPSK" w:cs="TH SarabunPSK"/>
          <w:sz w:val="32"/>
          <w:szCs w:val="32"/>
        </w:rPr>
        <w:sym w:font="Symbol" w:char="F06D"/>
      </w:r>
      <w:r w:rsidRPr="003A332F">
        <w:rPr>
          <w:rFonts w:ascii="TH SarabunPSK" w:hAnsi="TH SarabunPSK" w:cs="TH SarabunPSK"/>
          <w:sz w:val="32"/>
          <w:szCs w:val="32"/>
        </w:rPr>
        <w:t xml:space="preserve">) </w:t>
      </w:r>
      <w:r w:rsidRPr="003A332F">
        <w:rPr>
          <w:rFonts w:ascii="TH SarabunPSK" w:hAnsi="TH SarabunPSK" w:cs="TH SarabunPSK"/>
          <w:sz w:val="32"/>
          <w:szCs w:val="32"/>
          <w:cs/>
        </w:rPr>
        <w:t>และส่วนเบี่ยงเบนมาตรฐาน(</w:t>
      </w:r>
      <w:r>
        <w:rPr>
          <w:rFonts w:ascii="TH SarabunPSK" w:hAnsi="TH SarabunPSK" w:cs="TH SarabunPSK"/>
          <w:sz w:val="32"/>
          <w:szCs w:val="32"/>
        </w:rPr>
        <w:sym w:font="Symbol" w:char="F073"/>
      </w:r>
      <w:r w:rsidRPr="003A332F">
        <w:rPr>
          <w:rFonts w:ascii="TH SarabunPSK" w:hAnsi="TH SarabunPSK" w:cs="TH SarabunPSK"/>
          <w:sz w:val="32"/>
          <w:szCs w:val="32"/>
        </w:rPr>
        <w:t>)</w:t>
      </w:r>
      <w:r>
        <w:rPr>
          <w:rFonts w:ascii="TH SarabunPSK" w:hAnsi="TH SarabunPSK" w:cs="TH SarabunPSK" w:hint="cs"/>
          <w:sz w:val="32"/>
          <w:szCs w:val="32"/>
          <w:cs/>
        </w:rPr>
        <w:t xml:space="preserve"> </w:t>
      </w:r>
    </w:p>
    <w:p w14:paraId="68911627" w14:textId="77777777" w:rsidR="006762C6" w:rsidRDefault="006762C6" w:rsidP="006762C6">
      <w:pPr>
        <w:tabs>
          <w:tab w:val="left" w:pos="426"/>
        </w:tabs>
        <w:spacing w:after="0" w:line="276" w:lineRule="auto"/>
        <w:jc w:val="thaiDistribute"/>
        <w:rPr>
          <w:rFonts w:ascii="TH SarabunPSK" w:hAnsi="TH SarabunPSK" w:cs="TH SarabunPSK"/>
          <w:sz w:val="32"/>
          <w:szCs w:val="32"/>
        </w:rPr>
      </w:pPr>
      <w:r w:rsidRPr="003A332F">
        <w:rPr>
          <w:rFonts w:ascii="TH SarabunPSK" w:hAnsi="TH SarabunPSK" w:cs="TH SarabunPSK"/>
          <w:sz w:val="32"/>
          <w:szCs w:val="32"/>
          <w:cs/>
        </w:rPr>
        <w:t>ส่วนข้อมูลเชิงคุณภาพใช้วิธีการวิเคราะห์เชิงเนื้อหา (</w:t>
      </w:r>
      <w:r w:rsidRPr="003A332F">
        <w:rPr>
          <w:rFonts w:ascii="TH SarabunPSK" w:hAnsi="TH SarabunPSK" w:cs="TH SarabunPSK"/>
          <w:sz w:val="32"/>
          <w:szCs w:val="32"/>
        </w:rPr>
        <w:t xml:space="preserve">Content Analysis) </w:t>
      </w:r>
      <w:r w:rsidRPr="003A332F">
        <w:rPr>
          <w:rFonts w:ascii="TH SarabunPSK" w:hAnsi="TH SarabunPSK" w:cs="TH SarabunPSK"/>
          <w:sz w:val="32"/>
          <w:szCs w:val="32"/>
          <w:cs/>
        </w:rPr>
        <w:t>โดยอิงหลักตรรกะ(</w:t>
      </w:r>
      <w:r w:rsidRPr="003A332F">
        <w:rPr>
          <w:rFonts w:ascii="TH SarabunPSK" w:hAnsi="TH SarabunPSK" w:cs="TH SarabunPSK"/>
          <w:sz w:val="32"/>
          <w:szCs w:val="32"/>
        </w:rPr>
        <w:t xml:space="preserve">Logic Approach) </w:t>
      </w:r>
    </w:p>
    <w:p w14:paraId="210BC9A2" w14:textId="77777777" w:rsidR="006762C6" w:rsidRDefault="006762C6" w:rsidP="006762C6">
      <w:pPr>
        <w:tabs>
          <w:tab w:val="left" w:pos="426"/>
        </w:tabs>
        <w:spacing w:after="0" w:line="276" w:lineRule="auto"/>
        <w:jc w:val="thaiDistribute"/>
        <w:rPr>
          <w:rFonts w:ascii="TH SarabunPSK" w:hAnsi="TH SarabunPSK" w:cs="TH SarabunPSK"/>
          <w:sz w:val="32"/>
          <w:szCs w:val="32"/>
        </w:rPr>
      </w:pPr>
      <w:r w:rsidRPr="003A332F">
        <w:rPr>
          <w:rFonts w:ascii="TH SarabunPSK" w:hAnsi="TH SarabunPSK" w:cs="TH SarabunPSK"/>
          <w:sz w:val="32"/>
          <w:szCs w:val="32"/>
          <w:cs/>
        </w:rPr>
        <w:t>ยืนยันความถูกต้องข้อมูลด้วยการตรวจสอบสามเส้า (</w:t>
      </w:r>
      <w:r w:rsidRPr="003A332F">
        <w:rPr>
          <w:rFonts w:ascii="TH SarabunPSK" w:hAnsi="TH SarabunPSK" w:cs="TH SarabunPSK"/>
          <w:sz w:val="32"/>
          <w:szCs w:val="32"/>
        </w:rPr>
        <w:t>Triangulation)</w:t>
      </w:r>
    </w:p>
    <w:p w14:paraId="5C43222B" w14:textId="77777777" w:rsidR="006762C6" w:rsidRDefault="006762C6" w:rsidP="006762C6">
      <w:pPr>
        <w:tabs>
          <w:tab w:val="left" w:pos="426"/>
        </w:tabs>
        <w:spacing w:after="0" w:line="276" w:lineRule="auto"/>
        <w:jc w:val="thaiDistribute"/>
        <w:rPr>
          <w:rFonts w:ascii="TH SarabunPSK" w:hAnsi="TH SarabunPSK" w:cs="TH SarabunPSK"/>
          <w:sz w:val="32"/>
          <w:szCs w:val="32"/>
        </w:rPr>
      </w:pPr>
    </w:p>
    <w:p w14:paraId="1682AF0E" w14:textId="77777777" w:rsidR="006762C6" w:rsidRDefault="006762C6" w:rsidP="006762C6">
      <w:pPr>
        <w:tabs>
          <w:tab w:val="left" w:pos="426"/>
        </w:tabs>
        <w:spacing w:after="0" w:line="276" w:lineRule="auto"/>
        <w:jc w:val="thaiDistribute"/>
        <w:rPr>
          <w:rFonts w:ascii="TH SarabunPSK" w:hAnsi="TH SarabunPSK" w:cs="TH SarabunPSK"/>
          <w:sz w:val="32"/>
          <w:szCs w:val="32"/>
        </w:rPr>
      </w:pPr>
    </w:p>
    <w:p w14:paraId="2E8260FD" w14:textId="77777777" w:rsidR="006762C6" w:rsidRDefault="006762C6" w:rsidP="006762C6">
      <w:pPr>
        <w:tabs>
          <w:tab w:val="left" w:pos="426"/>
        </w:tabs>
        <w:spacing w:after="0" w:line="276" w:lineRule="auto"/>
        <w:jc w:val="thaiDistribute"/>
        <w:rPr>
          <w:rFonts w:ascii="TH SarabunPSK" w:hAnsi="TH SarabunPSK" w:cs="TH SarabunPSK"/>
          <w:sz w:val="32"/>
          <w:szCs w:val="32"/>
        </w:rPr>
      </w:pPr>
    </w:p>
    <w:p w14:paraId="5ACF8687" w14:textId="7B737C69" w:rsidR="006762C6" w:rsidRDefault="008C2BF1" w:rsidP="006762C6">
      <w:pPr>
        <w:tabs>
          <w:tab w:val="left" w:pos="426"/>
        </w:tabs>
        <w:spacing w:after="0" w:line="276" w:lineRule="auto"/>
        <w:jc w:val="both"/>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16608" behindDoc="1" locked="0" layoutInCell="1" allowOverlap="1" wp14:anchorId="1878B278" wp14:editId="562E9F1A">
            <wp:simplePos x="0" y="0"/>
            <wp:positionH relativeFrom="page">
              <wp:posOffset>-9525</wp:posOffset>
            </wp:positionH>
            <wp:positionV relativeFrom="paragraph">
              <wp:posOffset>-914400</wp:posOffset>
            </wp:positionV>
            <wp:extent cx="7560000" cy="10692000"/>
            <wp:effectExtent l="0" t="0" r="3175" b="0"/>
            <wp:wrapNone/>
            <wp:docPr id="27145389"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6F5752">
        <w:rPr>
          <w:rFonts w:ascii="TH SarabunPSK" w:hAnsi="TH SarabunPSK" w:cs="TH SarabunPSK" w:hint="cs"/>
          <w:b/>
          <w:bCs/>
          <w:sz w:val="32"/>
          <w:szCs w:val="32"/>
          <w:cs/>
        </w:rPr>
        <w:t>ผลการวิจัย</w:t>
      </w:r>
    </w:p>
    <w:p w14:paraId="6668C0DB" w14:textId="77777777" w:rsidR="006762C6" w:rsidRDefault="006762C6" w:rsidP="006762C6">
      <w:pPr>
        <w:tabs>
          <w:tab w:val="left" w:pos="426"/>
          <w:tab w:val="left" w:pos="709"/>
          <w:tab w:val="left" w:pos="993"/>
          <w:tab w:val="left" w:pos="1418"/>
        </w:tabs>
        <w:spacing w:after="0" w:line="276"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1. นวัตกรรมการเรียนรู้ที่สร้าง </w:t>
      </w:r>
      <w:r>
        <w:rPr>
          <w:rFonts w:ascii="TH SarabunPSK" w:hAnsi="TH SarabunPSK" w:cs="TH SarabunPSK" w:hint="cs"/>
          <w:sz w:val="32"/>
          <w:szCs w:val="32"/>
          <w:cs/>
        </w:rPr>
        <w:t>จำแนกเป็น</w:t>
      </w:r>
      <w:r>
        <w:rPr>
          <w:rFonts w:ascii="TH SarabunPSK" w:hAnsi="TH SarabunPSK" w:cs="TH SarabunPSK" w:hint="cs"/>
          <w:b/>
          <w:bCs/>
          <w:sz w:val="32"/>
          <w:szCs w:val="32"/>
          <w:cs/>
        </w:rPr>
        <w:t xml:space="preserve"> </w:t>
      </w:r>
    </w:p>
    <w:p w14:paraId="5BBB8D44" w14:textId="77777777" w:rsidR="006762C6" w:rsidRDefault="006762C6" w:rsidP="006762C6">
      <w:pPr>
        <w:tabs>
          <w:tab w:val="left" w:pos="426"/>
          <w:tab w:val="left" w:pos="709"/>
          <w:tab w:val="left" w:pos="1134"/>
        </w:tabs>
        <w:spacing w:after="0" w:line="276"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1.1 แผนการจัดการเรียนรู้ </w:t>
      </w:r>
      <w:r>
        <w:rPr>
          <w:rFonts w:ascii="TH SarabunPSK" w:hAnsi="TH SarabunPSK" w:cs="TH SarabunPSK" w:hint="cs"/>
          <w:sz w:val="32"/>
          <w:szCs w:val="32"/>
          <w:cs/>
        </w:rPr>
        <w:t xml:space="preserve">สร้างแผนการจัดการเรียนรู้จำนวน 5 แผน ประกอบด้วย แผนที่ 1 เรื่อง </w:t>
      </w:r>
      <w:r>
        <w:rPr>
          <w:rFonts w:ascii="TH SarabunPSK" w:hAnsi="TH SarabunPSK" w:cs="TH SarabunPSK"/>
          <w:sz w:val="32"/>
          <w:szCs w:val="32"/>
          <w:cs/>
        </w:rPr>
        <w:br/>
      </w:r>
      <w:r>
        <w:rPr>
          <w:rFonts w:ascii="TH SarabunPSK" w:hAnsi="TH SarabunPSK" w:cs="TH SarabunPSK" w:hint="cs"/>
          <w:sz w:val="32"/>
          <w:szCs w:val="32"/>
          <w:cs/>
        </w:rPr>
        <w:t xml:space="preserve">ไกลโคลิซิส จำนวน 1 ชั่วโมง แผนที่ 2 เรื่อง </w:t>
      </w:r>
      <w:bookmarkStart w:id="11" w:name="_Hlk162195849"/>
      <w:r>
        <w:rPr>
          <w:rFonts w:ascii="TH SarabunPSK" w:hAnsi="TH SarabunPSK" w:cs="TH SarabunPSK" w:hint="cs"/>
          <w:sz w:val="32"/>
          <w:szCs w:val="32"/>
          <w:cs/>
        </w:rPr>
        <w:t>แอ</w:t>
      </w:r>
      <w:proofErr w:type="spellStart"/>
      <w:r>
        <w:rPr>
          <w:rFonts w:ascii="TH SarabunPSK" w:hAnsi="TH SarabunPSK" w:cs="TH SarabunPSK" w:hint="cs"/>
          <w:sz w:val="32"/>
          <w:szCs w:val="32"/>
          <w:cs/>
        </w:rPr>
        <w:t>ซิทิล</w:t>
      </w:r>
      <w:proofErr w:type="spellEnd"/>
      <w:r>
        <w:rPr>
          <w:rFonts w:ascii="TH SarabunPSK" w:hAnsi="TH SarabunPSK" w:cs="TH SarabunPSK" w:hint="cs"/>
          <w:sz w:val="32"/>
          <w:szCs w:val="32"/>
          <w:cs/>
        </w:rPr>
        <w:t>โค</w:t>
      </w:r>
      <w:proofErr w:type="spellStart"/>
      <w:r>
        <w:rPr>
          <w:rFonts w:ascii="TH SarabunPSK" w:hAnsi="TH SarabunPSK" w:cs="TH SarabunPSK" w:hint="cs"/>
          <w:sz w:val="32"/>
          <w:szCs w:val="32"/>
          <w:cs/>
        </w:rPr>
        <w:t>เอ็นไซม์</w:t>
      </w:r>
      <w:proofErr w:type="spellEnd"/>
      <w:r>
        <w:rPr>
          <w:rFonts w:ascii="TH SarabunPSK" w:hAnsi="TH SarabunPSK" w:cs="TH SarabunPSK" w:hint="cs"/>
          <w:sz w:val="32"/>
          <w:szCs w:val="32"/>
          <w:cs/>
        </w:rPr>
        <w:t>เอและ</w:t>
      </w:r>
      <w:proofErr w:type="spellStart"/>
      <w:r>
        <w:rPr>
          <w:rFonts w:ascii="TH SarabunPSK" w:hAnsi="TH SarabunPSK" w:cs="TH SarabunPSK" w:hint="cs"/>
          <w:sz w:val="32"/>
          <w:szCs w:val="32"/>
          <w:cs/>
        </w:rPr>
        <w:t>วัฎ</w:t>
      </w:r>
      <w:proofErr w:type="spellEnd"/>
      <w:r>
        <w:rPr>
          <w:rFonts w:ascii="TH SarabunPSK" w:hAnsi="TH SarabunPSK" w:cs="TH SarabunPSK" w:hint="cs"/>
          <w:sz w:val="32"/>
          <w:szCs w:val="32"/>
          <w:cs/>
        </w:rPr>
        <w:t xml:space="preserve">จักรเครบส์ </w:t>
      </w:r>
      <w:bookmarkEnd w:id="11"/>
      <w:r>
        <w:rPr>
          <w:rFonts w:ascii="TH SarabunPSK" w:hAnsi="TH SarabunPSK" w:cs="TH SarabunPSK" w:hint="cs"/>
          <w:sz w:val="32"/>
          <w:szCs w:val="32"/>
          <w:cs/>
        </w:rPr>
        <w:t>จำนวน 1 ชั่วโมง กระบวนการถ่ายทอดอิเล็กตรอน จำนวน 1 ชั่วโมง แผนที่ 4 เรื่อง การสลาย</w:t>
      </w:r>
      <w:proofErr w:type="spellStart"/>
      <w:r>
        <w:rPr>
          <w:rFonts w:ascii="TH SarabunPSK" w:hAnsi="TH SarabunPSK" w:cs="TH SarabunPSK" w:hint="cs"/>
          <w:sz w:val="32"/>
          <w:szCs w:val="32"/>
          <w:cs/>
        </w:rPr>
        <w:t>ไล</w:t>
      </w:r>
      <w:proofErr w:type="spellEnd"/>
      <w:r>
        <w:rPr>
          <w:rFonts w:ascii="TH SarabunPSK" w:hAnsi="TH SarabunPSK" w:cs="TH SarabunPSK" w:hint="cs"/>
          <w:sz w:val="32"/>
          <w:szCs w:val="32"/>
          <w:cs/>
        </w:rPr>
        <w:t>ปิดและโปรตีน จำนวน 1 ชั่วโมง และแผนที่ 6 เรื่อง การหายใจระดับเซลล์ในภาวะที่มีออกซิเจนไม่เพียงพอ จำนวน 2 ชั่วโมง</w:t>
      </w:r>
    </w:p>
    <w:p w14:paraId="45273F45" w14:textId="77777777" w:rsidR="006762C6" w:rsidRDefault="006762C6" w:rsidP="006762C6">
      <w:pPr>
        <w:tabs>
          <w:tab w:val="left" w:pos="426"/>
          <w:tab w:val="left" w:pos="709"/>
          <w:tab w:val="left" w:pos="1134"/>
        </w:tabs>
        <w:spacing w:after="0" w:line="276"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F475E">
        <w:rPr>
          <w:rFonts w:ascii="TH SarabunPSK" w:hAnsi="TH SarabunPSK" w:cs="TH SarabunPSK" w:hint="cs"/>
          <w:b/>
          <w:bCs/>
          <w:sz w:val="32"/>
          <w:szCs w:val="32"/>
          <w:cs/>
        </w:rPr>
        <w:t>1.2</w:t>
      </w:r>
      <w:r>
        <w:rPr>
          <w:rFonts w:ascii="TH SarabunPSK" w:hAnsi="TH SarabunPSK" w:cs="TH SarabunPSK"/>
          <w:b/>
          <w:bCs/>
          <w:sz w:val="32"/>
          <w:szCs w:val="32"/>
          <w:cs/>
        </w:rPr>
        <w:tab/>
      </w:r>
      <w:r>
        <w:rPr>
          <w:rFonts w:ascii="TH SarabunPSK" w:hAnsi="TH SarabunPSK" w:cs="TH SarabunPSK"/>
          <w:b/>
          <w:bCs/>
          <w:sz w:val="32"/>
          <w:szCs w:val="32"/>
        </w:rPr>
        <w:t xml:space="preserve">Google Site </w:t>
      </w:r>
      <w:r>
        <w:rPr>
          <w:rFonts w:ascii="TH SarabunPSK" w:hAnsi="TH SarabunPSK" w:cs="TH SarabunPSK" w:hint="cs"/>
          <w:b/>
          <w:bCs/>
          <w:sz w:val="32"/>
          <w:szCs w:val="32"/>
          <w:cs/>
        </w:rPr>
        <w:t xml:space="preserve">เรื่องการหายใจระดับเซลล์ </w:t>
      </w:r>
      <w:r>
        <w:rPr>
          <w:rFonts w:ascii="TH SarabunPSK" w:hAnsi="TH SarabunPSK" w:cs="TH SarabunPSK" w:hint="cs"/>
          <w:sz w:val="32"/>
          <w:szCs w:val="32"/>
          <w:cs/>
        </w:rPr>
        <w:t>รายละเอียดประกอบด้วย</w:t>
      </w:r>
      <w:r>
        <w:rPr>
          <w:rFonts w:ascii="TH SarabunPSK" w:hAnsi="TH SarabunPSK" w:cs="TH SarabunPSK" w:hint="cs"/>
          <w:b/>
          <w:bCs/>
          <w:sz w:val="32"/>
          <w:szCs w:val="32"/>
          <w:cs/>
        </w:rPr>
        <w:t xml:space="preserve"> </w:t>
      </w:r>
      <w:r w:rsidRPr="000F475E">
        <w:rPr>
          <w:rFonts w:ascii="TH SarabunPSK" w:hAnsi="TH SarabunPSK" w:cs="TH SarabunPSK" w:hint="cs"/>
          <w:sz w:val="32"/>
          <w:szCs w:val="32"/>
          <w:cs/>
        </w:rPr>
        <w:t>คำแนะนำการเรียนรู้ เนื้อหาการเรียนรู้</w:t>
      </w:r>
      <w:r>
        <w:rPr>
          <w:rFonts w:ascii="TH SarabunPSK" w:hAnsi="TH SarabunPSK" w:cs="TH SarabunPSK" w:hint="cs"/>
          <w:sz w:val="32"/>
          <w:szCs w:val="32"/>
          <w:cs/>
        </w:rPr>
        <w:t xml:space="preserve"> กิจกรรมการเรียนรู้ และเนื้อหาจาก </w:t>
      </w:r>
      <w:r>
        <w:rPr>
          <w:rFonts w:ascii="TH SarabunPSK" w:hAnsi="TH SarabunPSK" w:cs="TH SarabunPSK"/>
          <w:sz w:val="32"/>
          <w:szCs w:val="32"/>
        </w:rPr>
        <w:t xml:space="preserve">Google Site </w:t>
      </w:r>
      <w:r>
        <w:rPr>
          <w:rFonts w:ascii="TH SarabunPSK" w:hAnsi="TH SarabunPSK" w:cs="TH SarabunPSK" w:hint="cs"/>
          <w:sz w:val="32"/>
          <w:szCs w:val="32"/>
          <w:cs/>
        </w:rPr>
        <w:t>เป็นวิดีโอประกอบด้วยเรื่อง การหายใจแบบใช้ออกซิเจน ไกลโคลิซิส แอ</w:t>
      </w:r>
      <w:proofErr w:type="spellStart"/>
      <w:r>
        <w:rPr>
          <w:rFonts w:ascii="TH SarabunPSK" w:hAnsi="TH SarabunPSK" w:cs="TH SarabunPSK" w:hint="cs"/>
          <w:sz w:val="32"/>
          <w:szCs w:val="32"/>
          <w:cs/>
        </w:rPr>
        <w:t>ซิทิล</w:t>
      </w:r>
      <w:proofErr w:type="spellEnd"/>
      <w:r>
        <w:rPr>
          <w:rFonts w:ascii="TH SarabunPSK" w:hAnsi="TH SarabunPSK" w:cs="TH SarabunPSK" w:hint="cs"/>
          <w:sz w:val="32"/>
          <w:szCs w:val="32"/>
          <w:cs/>
        </w:rPr>
        <w:t>โค</w:t>
      </w:r>
      <w:proofErr w:type="spellStart"/>
      <w:r>
        <w:rPr>
          <w:rFonts w:ascii="TH SarabunPSK" w:hAnsi="TH SarabunPSK" w:cs="TH SarabunPSK" w:hint="cs"/>
          <w:sz w:val="32"/>
          <w:szCs w:val="32"/>
          <w:cs/>
        </w:rPr>
        <w:t>เอ็นไซม์</w:t>
      </w:r>
      <w:proofErr w:type="spellEnd"/>
      <w:r>
        <w:rPr>
          <w:rFonts w:ascii="TH SarabunPSK" w:hAnsi="TH SarabunPSK" w:cs="TH SarabunPSK" w:hint="cs"/>
          <w:sz w:val="32"/>
          <w:szCs w:val="32"/>
          <w:cs/>
        </w:rPr>
        <w:t>เอและ</w:t>
      </w:r>
      <w:proofErr w:type="spellStart"/>
      <w:r>
        <w:rPr>
          <w:rFonts w:ascii="TH SarabunPSK" w:hAnsi="TH SarabunPSK" w:cs="TH SarabunPSK" w:hint="cs"/>
          <w:sz w:val="32"/>
          <w:szCs w:val="32"/>
          <w:cs/>
        </w:rPr>
        <w:t>วัฎ</w:t>
      </w:r>
      <w:proofErr w:type="spellEnd"/>
      <w:r>
        <w:rPr>
          <w:rFonts w:ascii="TH SarabunPSK" w:hAnsi="TH SarabunPSK" w:cs="TH SarabunPSK" w:hint="cs"/>
          <w:sz w:val="32"/>
          <w:szCs w:val="32"/>
          <w:cs/>
        </w:rPr>
        <w:t>จักรเครบส์ การสลาย</w:t>
      </w:r>
      <w:proofErr w:type="spellStart"/>
      <w:r>
        <w:rPr>
          <w:rFonts w:ascii="TH SarabunPSK" w:hAnsi="TH SarabunPSK" w:cs="TH SarabunPSK" w:hint="cs"/>
          <w:sz w:val="32"/>
          <w:szCs w:val="32"/>
          <w:cs/>
        </w:rPr>
        <w:t>ไล</w:t>
      </w:r>
      <w:proofErr w:type="spellEnd"/>
      <w:r>
        <w:rPr>
          <w:rFonts w:ascii="TH SarabunPSK" w:hAnsi="TH SarabunPSK" w:cs="TH SarabunPSK" w:hint="cs"/>
          <w:sz w:val="32"/>
          <w:szCs w:val="32"/>
          <w:cs/>
        </w:rPr>
        <w:t>ปิดและโปรตีน และการหายใจระดับเซลล์ในภาวะที่มีออกซิเจนไม่เพียงพอ</w:t>
      </w:r>
    </w:p>
    <w:p w14:paraId="0DB3248B" w14:textId="77777777" w:rsidR="006762C6" w:rsidRDefault="006762C6" w:rsidP="006762C6">
      <w:pPr>
        <w:tabs>
          <w:tab w:val="left" w:pos="426"/>
          <w:tab w:val="left" w:pos="709"/>
          <w:tab w:val="left" w:pos="1134"/>
        </w:tabs>
        <w:spacing w:after="0" w:line="276" w:lineRule="auto"/>
        <w:jc w:val="thaiDistribute"/>
        <w:rPr>
          <w:rFonts w:ascii="TH SarabunPSK" w:eastAsia="Calibri" w:hAnsi="TH SarabunPSK" w:cs="TH SarabunPSK"/>
          <w:sz w:val="32"/>
          <w:szCs w:val="32"/>
        </w:rPr>
      </w:pPr>
      <w:r>
        <w:rPr>
          <w:rFonts w:ascii="TH SarabunPSK" w:hAnsi="TH SarabunPSK" w:cs="TH SarabunPSK"/>
          <w:b/>
          <w:bCs/>
          <w:sz w:val="32"/>
          <w:szCs w:val="32"/>
          <w:cs/>
        </w:rPr>
        <w:tab/>
      </w:r>
      <w:r w:rsidRPr="000F475E">
        <w:rPr>
          <w:rFonts w:ascii="TH SarabunPSK" w:hAnsi="TH SarabunPSK" w:cs="TH SarabunPSK" w:hint="cs"/>
          <w:b/>
          <w:bCs/>
          <w:sz w:val="32"/>
          <w:szCs w:val="32"/>
          <w:cs/>
        </w:rPr>
        <w:t>2.</w:t>
      </w:r>
      <w:r w:rsidRPr="000F475E">
        <w:rPr>
          <w:rFonts w:ascii="TH SarabunPSK" w:hAnsi="TH SarabunPSK" w:cs="TH SarabunPSK"/>
          <w:b/>
          <w:bCs/>
          <w:sz w:val="32"/>
          <w:szCs w:val="32"/>
          <w:cs/>
        </w:rPr>
        <w:tab/>
      </w:r>
      <w:r>
        <w:rPr>
          <w:rFonts w:ascii="TH SarabunPSK" w:hAnsi="TH SarabunPSK" w:cs="TH SarabunPSK" w:hint="cs"/>
          <w:b/>
          <w:bCs/>
          <w:sz w:val="32"/>
          <w:szCs w:val="32"/>
          <w:cs/>
        </w:rPr>
        <w:t>ผลการเรียนรู้</w:t>
      </w:r>
      <w:r w:rsidRPr="000F475E">
        <w:rPr>
          <w:rFonts w:ascii="TH SarabunPSK" w:hAnsi="TH SarabunPSK" w:cs="TH SarabunPSK" w:hint="cs"/>
          <w:b/>
          <w:bCs/>
          <w:sz w:val="32"/>
          <w:szCs w:val="32"/>
          <w:cs/>
        </w:rPr>
        <w:t xml:space="preserve"> </w:t>
      </w:r>
      <w:r w:rsidRPr="006F5752">
        <w:rPr>
          <w:rFonts w:ascii="TH SarabunPSK" w:hAnsi="TH SarabunPSK" w:cs="TH SarabunPSK" w:hint="cs"/>
          <w:sz w:val="32"/>
          <w:szCs w:val="32"/>
          <w:cs/>
        </w:rPr>
        <w:t>ประชากรมี</w:t>
      </w:r>
      <w:r>
        <w:rPr>
          <w:rFonts w:ascii="TH SarabunPSK" w:hAnsi="TH SarabunPSK" w:cs="TH SarabunPSK" w:hint="cs"/>
          <w:sz w:val="32"/>
          <w:szCs w:val="32"/>
          <w:cs/>
        </w:rPr>
        <w:t>คะแนนเฉลี่ยผลการเรียนรู้เรื่อง การหายใจระดับเซลล์ร้อยละ 80.19 เมื่อ</w:t>
      </w:r>
      <w:r w:rsidRPr="008F07D8">
        <w:rPr>
          <w:rFonts w:ascii="TH SarabunPSK" w:hAnsi="TH SarabunPSK" w:cs="TH SarabunPSK" w:hint="cs"/>
          <w:sz w:val="32"/>
          <w:szCs w:val="32"/>
          <w:cs/>
        </w:rPr>
        <w:t xml:space="preserve">อ้างอิงตามเกณฑ์ของสำนักวิชาการและมาตรฐานการศึกษา </w:t>
      </w:r>
      <w:r w:rsidRPr="008F07D8">
        <w:rPr>
          <w:rFonts w:ascii="TH SarabunPSK" w:hAnsi="TH SarabunPSK" w:cs="TH SarabunPSK"/>
          <w:sz w:val="32"/>
          <w:szCs w:val="32"/>
          <w:cs/>
        </w:rPr>
        <w:t>(</w:t>
      </w:r>
      <w:r w:rsidRPr="008F07D8">
        <w:rPr>
          <w:rFonts w:ascii="TH SarabunPSK" w:hAnsi="TH SarabunPSK" w:cs="TH SarabunPSK" w:hint="cs"/>
          <w:sz w:val="32"/>
          <w:szCs w:val="32"/>
          <w:cs/>
        </w:rPr>
        <w:t>2553)</w:t>
      </w:r>
      <w:r>
        <w:rPr>
          <w:rFonts w:ascii="TH SarabunPSK" w:hAnsi="TH SarabunPSK" w:cs="TH SarabunPSK" w:hint="cs"/>
          <w:sz w:val="32"/>
          <w:szCs w:val="32"/>
          <w:cs/>
        </w:rPr>
        <w:t xml:space="preserve"> มีผลการเรียนรู้ที่ระดับ ดีเยี่ยม ขณะที่นักเรียนระดับชั้นมัธยมศึกษาปีที่ 4/2 ของปีการศึกษาก่อนหน้ามีคะแนนเฉลี่ยผลการเรียนรู้เรื่องเดียวกันต่ำกว่าร้อยละ 70 ซึ่งเป็นผลการเรียนรู้ที่ระดับต่ำกว่าระดับ ดี เมื่อเทียบกับเกณฑ์ที่อ้างอิงเดียวกัน ดังนั้น จึงสรุปว่า การจัดกิจกรรมการเรียนรู้เรื่องการหายใจระดับเซลล์โดยการทดลองใช้ </w:t>
      </w:r>
      <w:r>
        <w:rPr>
          <w:rFonts w:ascii="TH SarabunPSK" w:hAnsi="TH SarabunPSK" w:cs="TH SarabunPSK"/>
          <w:sz w:val="32"/>
          <w:szCs w:val="32"/>
        </w:rPr>
        <w:t>Google Site</w:t>
      </w:r>
      <w:r>
        <w:rPr>
          <w:rFonts w:ascii="TH SarabunPSK" w:hAnsi="TH SarabunPSK" w:cs="TH SarabunPSK" w:hint="cs"/>
          <w:sz w:val="32"/>
          <w:szCs w:val="32"/>
          <w:cs/>
        </w:rPr>
        <w:t xml:space="preserve"> ร่วมกับ</w:t>
      </w:r>
      <w:r w:rsidRPr="003A332F">
        <w:rPr>
          <w:rFonts w:ascii="TH SarabunPSK" w:eastAsia="Calibri" w:hAnsi="TH SarabunPSK" w:cs="TH SarabunPSK" w:hint="cs"/>
          <w:sz w:val="32"/>
          <w:szCs w:val="32"/>
          <w:cs/>
        </w:rPr>
        <w:t>การเรียนแบบสืบเสาะหาความรู้ 5 ขั้นตอน</w:t>
      </w:r>
      <w:r>
        <w:rPr>
          <w:rFonts w:ascii="TH SarabunPSK" w:eastAsia="Calibri" w:hAnsi="TH SarabunPSK" w:cs="TH SarabunPSK" w:hint="cs"/>
          <w:sz w:val="32"/>
          <w:szCs w:val="32"/>
          <w:cs/>
        </w:rPr>
        <w:t xml:space="preserve"> ทำให้ประชากร มีผลการเรียนรู้สูงกว่า</w:t>
      </w:r>
      <w:r>
        <w:rPr>
          <w:rFonts w:ascii="TH SarabunPSK" w:hAnsi="TH SarabunPSK" w:cs="TH SarabunPSK" w:hint="cs"/>
          <w:sz w:val="32"/>
          <w:szCs w:val="32"/>
          <w:cs/>
        </w:rPr>
        <w:t>ของ</w:t>
      </w:r>
      <w:r>
        <w:rPr>
          <w:rFonts w:ascii="TH SarabunPSK" w:eastAsia="Calibri" w:hAnsi="TH SarabunPSK" w:cs="TH SarabunPSK" w:hint="cs"/>
          <w:sz w:val="32"/>
          <w:szCs w:val="32"/>
          <w:cs/>
        </w:rPr>
        <w:t>นักเรียนระดับชั้นมัธยมศึกษาปีที่ 4/2 ของปีการศึกษาก่อนหน้าซึ่งจัดกิจกรรมการเรียนรู้ด้วย</w:t>
      </w:r>
      <w:r w:rsidRPr="008F07D8">
        <w:rPr>
          <w:rFonts w:ascii="TH SarabunPSK" w:eastAsia="Calibri" w:hAnsi="TH SarabunPSK" w:cs="TH SarabunPSK" w:hint="cs"/>
          <w:sz w:val="32"/>
          <w:szCs w:val="32"/>
          <w:cs/>
        </w:rPr>
        <w:t xml:space="preserve">แบบบรรยายร่วมกับการใช้สื่อ </w:t>
      </w:r>
      <w:r w:rsidRPr="008F07D8">
        <w:rPr>
          <w:rFonts w:ascii="TH SarabunPSK" w:eastAsia="Calibri" w:hAnsi="TH SarabunPSK" w:cs="TH SarabunPSK"/>
          <w:sz w:val="32"/>
          <w:szCs w:val="32"/>
        </w:rPr>
        <w:t>PowerPoint</w:t>
      </w:r>
      <w:r>
        <w:rPr>
          <w:rFonts w:ascii="TH SarabunPSK" w:eastAsia="Calibri" w:hAnsi="TH SarabunPSK" w:cs="TH SarabunPSK" w:hint="cs"/>
          <w:sz w:val="32"/>
          <w:szCs w:val="32"/>
          <w:cs/>
        </w:rPr>
        <w:t xml:space="preserve">  </w:t>
      </w:r>
    </w:p>
    <w:p w14:paraId="2C8DA03F" w14:textId="77777777" w:rsidR="006762C6" w:rsidRDefault="006762C6" w:rsidP="006762C6">
      <w:pPr>
        <w:tabs>
          <w:tab w:val="left" w:pos="426"/>
          <w:tab w:val="left" w:pos="709"/>
          <w:tab w:val="left" w:pos="1134"/>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4E65FF">
        <w:rPr>
          <w:rFonts w:ascii="TH SarabunPSK" w:eastAsia="Calibri" w:hAnsi="TH SarabunPSK" w:cs="TH SarabunPSK" w:hint="cs"/>
          <w:b/>
          <w:bCs/>
          <w:sz w:val="32"/>
          <w:szCs w:val="32"/>
          <w:cs/>
        </w:rPr>
        <w:t>3.</w:t>
      </w:r>
      <w:r w:rsidRPr="004E65FF">
        <w:rPr>
          <w:rFonts w:ascii="TH SarabunPSK" w:eastAsia="Calibri" w:hAnsi="TH SarabunPSK" w:cs="TH SarabunPSK"/>
          <w:b/>
          <w:bCs/>
          <w:sz w:val="32"/>
          <w:szCs w:val="32"/>
          <w:cs/>
        </w:rPr>
        <w:tab/>
      </w:r>
      <w:r w:rsidRPr="004E65FF">
        <w:rPr>
          <w:rFonts w:ascii="TH SarabunPSK" w:eastAsia="Calibri" w:hAnsi="TH SarabunPSK" w:cs="TH SarabunPSK" w:hint="cs"/>
          <w:b/>
          <w:bCs/>
          <w:sz w:val="32"/>
          <w:szCs w:val="32"/>
          <w:cs/>
        </w:rPr>
        <w:t>ระดับความพึงพอใจ</w:t>
      </w:r>
      <w:r>
        <w:rPr>
          <w:rFonts w:ascii="TH SarabunPSK" w:eastAsia="Calibri" w:hAnsi="TH SarabunPSK" w:cs="TH SarabunPSK" w:hint="cs"/>
          <w:b/>
          <w:bCs/>
          <w:sz w:val="32"/>
          <w:szCs w:val="32"/>
          <w:cs/>
        </w:rPr>
        <w:t xml:space="preserve"> </w:t>
      </w:r>
      <w:r>
        <w:rPr>
          <w:rFonts w:ascii="TH SarabunPSK" w:eastAsia="Calibri" w:hAnsi="TH SarabunPSK" w:cs="TH SarabunPSK" w:hint="cs"/>
          <w:sz w:val="32"/>
          <w:szCs w:val="32"/>
          <w:cs/>
        </w:rPr>
        <w:t>เมื่อวิเคราะห์โดยภาพรวม ประชากรมีความพึงพอใจต่อการจัดกิจกรรมการเรียนรู้เรื่องการหายใจระดับเซลล์โดยการทดลองใช้</w:t>
      </w:r>
      <w:r w:rsidRPr="008265CB">
        <w:rPr>
          <w:rFonts w:ascii="TH SarabunPSK" w:hAnsi="TH SarabunPSK" w:cs="TH SarabunPSK"/>
          <w:sz w:val="32"/>
          <w:szCs w:val="32"/>
        </w:rPr>
        <w:t xml:space="preserve"> </w:t>
      </w:r>
      <w:r>
        <w:rPr>
          <w:rFonts w:ascii="TH SarabunPSK" w:hAnsi="TH SarabunPSK" w:cs="TH SarabunPSK"/>
          <w:sz w:val="32"/>
          <w:szCs w:val="32"/>
        </w:rPr>
        <w:t>Google Site</w:t>
      </w:r>
      <w:r>
        <w:rPr>
          <w:rFonts w:ascii="TH SarabunPSK" w:hAnsi="TH SarabunPSK" w:cs="TH SarabunPSK" w:hint="cs"/>
          <w:sz w:val="32"/>
          <w:szCs w:val="32"/>
          <w:cs/>
        </w:rPr>
        <w:t xml:space="preserve"> ร่วมกับ</w:t>
      </w:r>
      <w:r w:rsidRPr="003A332F">
        <w:rPr>
          <w:rFonts w:ascii="TH SarabunPSK" w:eastAsia="Calibri" w:hAnsi="TH SarabunPSK" w:cs="TH SarabunPSK" w:hint="cs"/>
          <w:sz w:val="32"/>
          <w:szCs w:val="32"/>
          <w:cs/>
        </w:rPr>
        <w:t>การ</w:t>
      </w:r>
      <w:r>
        <w:rPr>
          <w:rFonts w:ascii="TH SarabunPSK" w:eastAsia="Calibri" w:hAnsi="TH SarabunPSK" w:cs="TH SarabunPSK" w:hint="cs"/>
          <w:sz w:val="32"/>
          <w:szCs w:val="32"/>
          <w:cs/>
        </w:rPr>
        <w:t>จัดการเรียนรู้</w:t>
      </w:r>
      <w:r w:rsidRPr="003A332F">
        <w:rPr>
          <w:rFonts w:ascii="TH SarabunPSK" w:eastAsia="Calibri" w:hAnsi="TH SarabunPSK" w:cs="TH SarabunPSK" w:hint="cs"/>
          <w:sz w:val="32"/>
          <w:szCs w:val="32"/>
          <w:cs/>
        </w:rPr>
        <w:t>แบบสืบเสาะหาความรู้ 5 ขั้นตอน</w:t>
      </w:r>
      <w:r>
        <w:rPr>
          <w:rFonts w:ascii="TH SarabunPSK" w:eastAsia="Calibri" w:hAnsi="TH SarabunPSK" w:cs="TH SarabunPSK" w:hint="cs"/>
          <w:sz w:val="32"/>
          <w:szCs w:val="32"/>
          <w:cs/>
        </w:rPr>
        <w:t xml:space="preserve">ที่ระดับมากที่สุด </w:t>
      </w:r>
      <w:r w:rsidRPr="001104FA">
        <w:rPr>
          <w:rFonts w:ascii="TH SarabunPSK" w:eastAsia="Calibri" w:hAnsi="TH SarabunPSK" w:cs="TH SarabunPSK" w:hint="cs"/>
          <w:spacing w:val="6"/>
          <w:sz w:val="32"/>
          <w:szCs w:val="32"/>
          <w:cs/>
        </w:rPr>
        <w:t xml:space="preserve">แต่เมื่อวิเคราะห์เป็นรายด้านโดยเรียงลำดับระดับค่าเฉลี่ยจากมากไปหาน้อย 3 </w:t>
      </w:r>
      <w:r w:rsidRPr="001104FA">
        <w:rPr>
          <w:rFonts w:ascii="TH SarabunPSK" w:eastAsia="Calibri" w:hAnsi="TH SarabunPSK" w:cs="TH SarabunPSK" w:hint="cs"/>
          <w:spacing w:val="-6"/>
          <w:sz w:val="32"/>
          <w:szCs w:val="32"/>
          <w:cs/>
        </w:rPr>
        <w:t>ลำดับ พบว่า ความพึงพอใจของ</w:t>
      </w:r>
      <w:r>
        <w:rPr>
          <w:rFonts w:ascii="TH SarabunPSK" w:eastAsia="Calibri" w:hAnsi="TH SarabunPSK" w:cs="TH SarabunPSK" w:hint="cs"/>
          <w:spacing w:val="-6"/>
          <w:sz w:val="32"/>
          <w:szCs w:val="32"/>
          <w:cs/>
        </w:rPr>
        <w:t>ประชากร</w:t>
      </w:r>
      <w:r w:rsidRPr="001104FA">
        <w:rPr>
          <w:rFonts w:ascii="TH SarabunPSK" w:eastAsia="Calibri" w:hAnsi="TH SarabunPSK" w:cs="TH SarabunPSK" w:hint="cs"/>
          <w:spacing w:val="-6"/>
          <w:sz w:val="32"/>
          <w:szCs w:val="32"/>
          <w:cs/>
        </w:rPr>
        <w:t>ที่ต่อด้านการวัดและประเมินผลมีระดับค่าเฉลี่ยสูงสุด</w:t>
      </w:r>
      <w:r w:rsidRPr="001104FA">
        <w:rPr>
          <w:rFonts w:ascii="TH SarabunPSK" w:eastAsia="Calibri" w:hAnsi="TH SarabunPSK" w:cs="TH SarabunPSK"/>
          <w:spacing w:val="-6"/>
          <w:sz w:val="32"/>
          <w:szCs w:val="32"/>
        </w:rPr>
        <w:t xml:space="preserve"> </w:t>
      </w:r>
      <w:r w:rsidRPr="001104FA">
        <w:rPr>
          <w:rFonts w:ascii="TH SarabunPSK" w:eastAsia="Calibri" w:hAnsi="TH SarabunPSK" w:cs="TH SarabunPSK" w:hint="cs"/>
          <w:spacing w:val="-6"/>
          <w:sz w:val="32"/>
          <w:szCs w:val="32"/>
          <w:cs/>
        </w:rPr>
        <w:t xml:space="preserve">(4.88 </w:t>
      </w:r>
      <w:r w:rsidRPr="001104FA">
        <w:rPr>
          <w:rFonts w:ascii="TH SarabunPSK" w:eastAsia="Calibri" w:hAnsi="TH SarabunPSK" w:cs="TH SarabunPSK"/>
          <w:spacing w:val="-6"/>
          <w:sz w:val="32"/>
          <w:szCs w:val="32"/>
          <w:cs/>
        </w:rPr>
        <w:t>±</w:t>
      </w:r>
      <w:r w:rsidRPr="001104FA">
        <w:rPr>
          <w:rFonts w:ascii="TH SarabunPSK" w:eastAsia="Calibri" w:hAnsi="TH SarabunPSK" w:cs="TH SarabunPSK" w:hint="cs"/>
          <w:spacing w:val="-6"/>
          <w:sz w:val="32"/>
          <w:szCs w:val="32"/>
          <w:cs/>
        </w:rPr>
        <w:t xml:space="preserve"> 0.34</w:t>
      </w:r>
      <w:r>
        <w:rPr>
          <w:rFonts w:ascii="TH SarabunPSK" w:eastAsia="Calibri" w:hAnsi="TH SarabunPSK" w:cs="TH SarabunPSK" w:hint="cs"/>
          <w:spacing w:val="-6"/>
          <w:sz w:val="32"/>
          <w:szCs w:val="32"/>
          <w:cs/>
        </w:rPr>
        <w:t>)</w:t>
      </w:r>
      <w:r>
        <w:rPr>
          <w:rFonts w:ascii="TH SarabunPSK" w:eastAsia="Calibri" w:hAnsi="TH SarabunPSK" w:cs="TH SarabunPSK" w:hint="cs"/>
          <w:sz w:val="32"/>
          <w:szCs w:val="32"/>
          <w:cs/>
        </w:rPr>
        <w:t xml:space="preserve"> มีความพึงพอใจที่ระดับมากที่สุด รองลงมาคือด้านการจัดการเรียนเรียนรู้ มีระดับค่าเฉลี่ย </w:t>
      </w:r>
      <w:bookmarkStart w:id="12" w:name="_Hlk162197807"/>
      <w:r>
        <w:rPr>
          <w:rFonts w:ascii="TH SarabunPSK" w:eastAsia="Calibri" w:hAnsi="TH SarabunPSK" w:cs="TH SarabunPSK" w:hint="cs"/>
          <w:sz w:val="32"/>
          <w:szCs w:val="32"/>
          <w:cs/>
        </w:rPr>
        <w:t>(4.86</w:t>
      </w:r>
      <w:r>
        <w:rPr>
          <w:rFonts w:ascii="TH SarabunPSK" w:eastAsia="Calibri" w:hAnsi="TH SarabunPSK" w:cs="TH SarabunPSK"/>
          <w:sz w:val="32"/>
          <w:szCs w:val="32"/>
          <w:cs/>
        </w:rPr>
        <w:t>±</w:t>
      </w:r>
      <w:r>
        <w:rPr>
          <w:rFonts w:ascii="TH SarabunPSK" w:eastAsia="Calibri" w:hAnsi="TH SarabunPSK" w:cs="TH SarabunPSK" w:hint="cs"/>
          <w:sz w:val="32"/>
          <w:szCs w:val="32"/>
          <w:cs/>
        </w:rPr>
        <w:t xml:space="preserve">0.37) </w:t>
      </w:r>
      <w:bookmarkEnd w:id="12"/>
      <w:r>
        <w:rPr>
          <w:rFonts w:ascii="TH SarabunPSK" w:eastAsia="Calibri" w:hAnsi="TH SarabunPSK" w:cs="TH SarabunPSK" w:hint="cs"/>
          <w:sz w:val="32"/>
          <w:szCs w:val="32"/>
          <w:cs/>
        </w:rPr>
        <w:t>มีความพึงพอใจที่ระดับมากที่สุด และด้านสื่อการเรียนรู้มีระดับค่าเฉลี่ยน้อยที่สุด (4.84</w:t>
      </w:r>
      <w:r>
        <w:rPr>
          <w:rFonts w:ascii="TH SarabunPSK" w:eastAsia="Calibri" w:hAnsi="TH SarabunPSK" w:cs="TH SarabunPSK"/>
          <w:sz w:val="32"/>
          <w:szCs w:val="32"/>
          <w:cs/>
        </w:rPr>
        <w:t>±</w:t>
      </w:r>
      <w:r>
        <w:rPr>
          <w:rFonts w:ascii="TH SarabunPSK" w:eastAsia="Calibri" w:hAnsi="TH SarabunPSK" w:cs="TH SarabunPSK" w:hint="cs"/>
          <w:sz w:val="32"/>
          <w:szCs w:val="32"/>
          <w:cs/>
        </w:rPr>
        <w:t>0.37) มีความพึงพอใจที่ระดับมากที่สุด</w:t>
      </w:r>
    </w:p>
    <w:p w14:paraId="504949C2" w14:textId="77777777" w:rsidR="006762C6" w:rsidRDefault="006762C6" w:rsidP="006762C6">
      <w:pPr>
        <w:tabs>
          <w:tab w:val="left" w:pos="426"/>
          <w:tab w:val="left" w:pos="709"/>
          <w:tab w:val="left" w:pos="1134"/>
        </w:tabs>
        <w:spacing w:after="0" w:line="276" w:lineRule="auto"/>
        <w:jc w:val="both"/>
        <w:rPr>
          <w:rFonts w:ascii="TH SarabunPSK" w:eastAsia="Calibri" w:hAnsi="TH SarabunPSK" w:cs="TH SarabunPSK"/>
          <w:sz w:val="32"/>
          <w:szCs w:val="32"/>
        </w:rPr>
      </w:pPr>
    </w:p>
    <w:p w14:paraId="269F6C26" w14:textId="77777777" w:rsidR="006762C6" w:rsidRDefault="006762C6" w:rsidP="006762C6">
      <w:pPr>
        <w:tabs>
          <w:tab w:val="left" w:pos="426"/>
          <w:tab w:val="left" w:pos="709"/>
          <w:tab w:val="left" w:pos="1134"/>
        </w:tabs>
        <w:spacing w:after="0" w:line="276" w:lineRule="auto"/>
        <w:jc w:val="both"/>
        <w:rPr>
          <w:rFonts w:ascii="TH SarabunPSK" w:eastAsia="Calibri" w:hAnsi="TH SarabunPSK" w:cs="TH SarabunPSK"/>
          <w:b/>
          <w:bCs/>
          <w:sz w:val="32"/>
          <w:szCs w:val="32"/>
        </w:rPr>
      </w:pPr>
      <w:r w:rsidRPr="00A46D75">
        <w:rPr>
          <w:rFonts w:ascii="TH SarabunPSK" w:eastAsia="Calibri" w:hAnsi="TH SarabunPSK" w:cs="TH SarabunPSK" w:hint="cs"/>
          <w:b/>
          <w:bCs/>
          <w:sz w:val="32"/>
          <w:szCs w:val="32"/>
          <w:cs/>
        </w:rPr>
        <w:t>อภิปรายผลการวิจัย</w:t>
      </w:r>
      <w:r w:rsidRPr="00DB3CBD">
        <w:rPr>
          <w:rFonts w:ascii="TH SarabunPSK" w:eastAsia="Calibri" w:hAnsi="TH SarabunPSK" w:cs="TH SarabunPSK" w:hint="cs"/>
          <w:b/>
          <w:bCs/>
          <w:sz w:val="32"/>
          <w:szCs w:val="32"/>
          <w:cs/>
        </w:rPr>
        <w:t xml:space="preserve"> </w:t>
      </w:r>
    </w:p>
    <w:p w14:paraId="4D04AB05" w14:textId="77777777" w:rsidR="006762C6" w:rsidRPr="00652CDA" w:rsidRDefault="006762C6" w:rsidP="006762C6">
      <w:pPr>
        <w:tabs>
          <w:tab w:val="left" w:pos="709"/>
          <w:tab w:val="left" w:pos="993"/>
          <w:tab w:val="left" w:pos="1418"/>
        </w:tabs>
        <w:spacing w:after="0" w:line="276" w:lineRule="auto"/>
        <w:jc w:val="thaiDistribute"/>
        <w:rPr>
          <w:rFonts w:ascii="TH SarabunPSK" w:eastAsia="Calibri" w:hAnsi="TH SarabunPSK" w:cs="TH SarabunPSK"/>
          <w:sz w:val="32"/>
          <w:szCs w:val="32"/>
        </w:rPr>
      </w:pPr>
      <w:r>
        <w:rPr>
          <w:rFonts w:ascii="TH SarabunPSK" w:eastAsia="Calibri" w:hAnsi="TH SarabunPSK" w:cs="TH SarabunPSK"/>
          <w:b/>
          <w:bCs/>
          <w:sz w:val="32"/>
          <w:szCs w:val="32"/>
          <w:cs/>
        </w:rPr>
        <w:tab/>
      </w:r>
      <w:r w:rsidRPr="00652CDA">
        <w:rPr>
          <w:rFonts w:ascii="TH SarabunPSK" w:eastAsia="Calibri" w:hAnsi="TH SarabunPSK" w:cs="TH SarabunPSK" w:hint="cs"/>
          <w:sz w:val="32"/>
          <w:szCs w:val="32"/>
          <w:cs/>
        </w:rPr>
        <w:t>จากผลการวิเคราะห์</w:t>
      </w:r>
      <w:r>
        <w:rPr>
          <w:rFonts w:ascii="TH SarabunPSK" w:eastAsia="Calibri" w:hAnsi="TH SarabunPSK" w:cs="TH SarabunPSK" w:hint="cs"/>
          <w:sz w:val="32"/>
          <w:szCs w:val="32"/>
          <w:cs/>
        </w:rPr>
        <w:t xml:space="preserve">ข้อมูลการวิจัยดังกล่าวบทที่ 4 ประเด็นที่จะนำมาสู่การอภิปรายผลการวิจัย มี 2 ประเด็น ประเด็นแรกคือ ผลการพัฒนาผลการเรียนรู้ของนักเรียน และระดับความพึงพอใจของนักเรียน แต่ละประเด็นอภิปรายผลการวิจัย ดังนี้ </w:t>
      </w:r>
      <w:r w:rsidRPr="00652CDA">
        <w:rPr>
          <w:rFonts w:ascii="TH SarabunPSK" w:hAnsi="TH SarabunPSK" w:cs="TH SarabunPSK" w:hint="cs"/>
          <w:b/>
          <w:bCs/>
          <w:sz w:val="32"/>
          <w:szCs w:val="32"/>
          <w:cs/>
        </w:rPr>
        <w:t xml:space="preserve"> </w:t>
      </w:r>
      <w:r w:rsidRPr="00652CDA">
        <w:rPr>
          <w:rFonts w:ascii="TH SarabunPSK" w:eastAsia="Calibri" w:hAnsi="TH SarabunPSK" w:cs="TH SarabunPSK" w:hint="cs"/>
          <w:sz w:val="32"/>
          <w:szCs w:val="32"/>
          <w:cs/>
        </w:rPr>
        <w:t xml:space="preserve"> </w:t>
      </w:r>
      <w:r w:rsidRPr="00652CDA">
        <w:rPr>
          <w:rFonts w:ascii="TH SarabunPSK" w:eastAsia="Calibri" w:hAnsi="TH SarabunPSK" w:cs="TH SarabunPSK"/>
          <w:sz w:val="32"/>
          <w:szCs w:val="32"/>
          <w:cs/>
        </w:rPr>
        <w:tab/>
      </w:r>
    </w:p>
    <w:p w14:paraId="4721C804" w14:textId="4F0263F0" w:rsidR="006762C6" w:rsidRDefault="008C2BF1" w:rsidP="006762C6">
      <w:pPr>
        <w:tabs>
          <w:tab w:val="left" w:pos="709"/>
          <w:tab w:val="left" w:pos="993"/>
        </w:tabs>
        <w:spacing w:after="0" w:line="240" w:lineRule="auto"/>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18656" behindDoc="1" locked="0" layoutInCell="1" allowOverlap="1" wp14:anchorId="2792AD82" wp14:editId="37515872">
            <wp:simplePos x="0" y="0"/>
            <wp:positionH relativeFrom="page">
              <wp:posOffset>9525</wp:posOffset>
            </wp:positionH>
            <wp:positionV relativeFrom="paragraph">
              <wp:posOffset>-923925</wp:posOffset>
            </wp:positionV>
            <wp:extent cx="7560000" cy="10692000"/>
            <wp:effectExtent l="0" t="0" r="3175" b="0"/>
            <wp:wrapNone/>
            <wp:docPr id="604794559"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1F6559">
        <w:rPr>
          <w:rFonts w:ascii="TH SarabunPSK" w:hAnsi="TH SarabunPSK" w:cs="TH SarabunPSK"/>
          <w:b/>
          <w:bCs/>
          <w:sz w:val="30"/>
          <w:szCs w:val="30"/>
          <w:cs/>
        </w:rPr>
        <w:tab/>
      </w:r>
      <w:r w:rsidR="006762C6" w:rsidRPr="00C71E71">
        <w:rPr>
          <w:rFonts w:ascii="TH SarabunPSK" w:hAnsi="TH SarabunPSK" w:cs="TH SarabunPSK" w:hint="cs"/>
          <w:b/>
          <w:bCs/>
          <w:sz w:val="32"/>
          <w:szCs w:val="32"/>
          <w:cs/>
        </w:rPr>
        <w:t>1.</w:t>
      </w:r>
      <w:r w:rsidR="006762C6" w:rsidRPr="00C71E71">
        <w:rPr>
          <w:rFonts w:ascii="TH SarabunPSK" w:hAnsi="TH SarabunPSK" w:cs="TH SarabunPSK" w:hint="cs"/>
          <w:b/>
          <w:bCs/>
          <w:sz w:val="32"/>
          <w:szCs w:val="32"/>
          <w:cs/>
        </w:rPr>
        <w:tab/>
      </w:r>
      <w:r w:rsidR="006762C6" w:rsidRPr="00C71E71">
        <w:rPr>
          <w:rFonts w:ascii="TH SarabunPSK" w:hAnsi="TH SarabunPSK" w:cs="TH SarabunPSK"/>
          <w:b/>
          <w:bCs/>
          <w:sz w:val="32"/>
          <w:szCs w:val="32"/>
          <w:cs/>
        </w:rPr>
        <w:t>ผลการพัฒนาผลการเรียนรู้ของนักเรียน</w:t>
      </w:r>
      <w:r w:rsidR="006762C6" w:rsidRPr="00C71E71">
        <w:rPr>
          <w:rFonts w:ascii="TH SarabunPSK" w:hAnsi="TH SarabunPSK" w:cs="TH SarabunPSK" w:hint="cs"/>
          <w:b/>
          <w:bCs/>
          <w:sz w:val="32"/>
          <w:szCs w:val="32"/>
          <w:cs/>
        </w:rPr>
        <w:t xml:space="preserve"> </w:t>
      </w:r>
      <w:r w:rsidR="006762C6" w:rsidRPr="00C71E71">
        <w:rPr>
          <w:rFonts w:ascii="TH SarabunPSK" w:hAnsi="TH SarabunPSK" w:cs="TH SarabunPSK"/>
          <w:sz w:val="32"/>
          <w:szCs w:val="32"/>
          <w:cs/>
        </w:rPr>
        <w:t>จากผลการวิเคราะห์ข้อมูลในบทที่ 4 พบว่า ผลการพัฒนาผลการเรียนรู้ของ</w:t>
      </w:r>
      <w:r w:rsidR="006762C6">
        <w:rPr>
          <w:rFonts w:ascii="TH SarabunPSK" w:hAnsi="TH SarabunPSK" w:cs="TH SarabunPSK" w:hint="cs"/>
          <w:sz w:val="32"/>
          <w:szCs w:val="32"/>
          <w:cs/>
        </w:rPr>
        <w:t>ประชากร</w:t>
      </w:r>
      <w:r w:rsidR="006762C6" w:rsidRPr="00C71E71">
        <w:rPr>
          <w:rFonts w:ascii="TH SarabunPSK" w:hAnsi="TH SarabunPSK" w:cs="TH SarabunPSK" w:hint="cs"/>
          <w:sz w:val="32"/>
          <w:szCs w:val="32"/>
          <w:cs/>
        </w:rPr>
        <w:t xml:space="preserve">อยู่ที่ระดับ </w:t>
      </w:r>
      <w:r w:rsidR="006762C6" w:rsidRPr="00113045">
        <w:rPr>
          <w:rFonts w:ascii="TH SarabunPSK" w:hAnsi="TH SarabunPSK" w:cs="TH SarabunPSK" w:hint="cs"/>
          <w:sz w:val="32"/>
          <w:szCs w:val="32"/>
          <w:cs/>
        </w:rPr>
        <w:t xml:space="preserve">ดีเยี่ยม </w:t>
      </w:r>
      <w:r w:rsidR="006762C6" w:rsidRPr="00C71E71">
        <w:rPr>
          <w:rFonts w:ascii="TH SarabunPSK" w:hAnsi="TH SarabunPSK" w:cs="TH SarabunPSK"/>
          <w:sz w:val="32"/>
          <w:szCs w:val="32"/>
          <w:cs/>
        </w:rPr>
        <w:t>แสดงว่าการ</w:t>
      </w:r>
      <w:r w:rsidR="006762C6" w:rsidRPr="00C71E71">
        <w:rPr>
          <w:rFonts w:ascii="TH SarabunPSK" w:hAnsi="TH SarabunPSK" w:cs="TH SarabunPSK" w:hint="cs"/>
          <w:sz w:val="32"/>
          <w:szCs w:val="32"/>
          <w:cs/>
        </w:rPr>
        <w:t>จัดกิจกรรมการเรียนรู้เรื่อง การหายใจระดับเซลล์ โดยการทดลอง</w:t>
      </w:r>
      <w:r w:rsidR="006762C6" w:rsidRPr="00C71E71">
        <w:rPr>
          <w:rFonts w:ascii="TH SarabunPSK" w:hAnsi="TH SarabunPSK" w:cs="TH SarabunPSK"/>
          <w:sz w:val="32"/>
          <w:szCs w:val="32"/>
          <w:cs/>
        </w:rPr>
        <w:t xml:space="preserve">ใช้ </w:t>
      </w:r>
      <w:r w:rsidR="006762C6" w:rsidRPr="00C71E71">
        <w:rPr>
          <w:rFonts w:ascii="TH SarabunPSK" w:hAnsi="TH SarabunPSK" w:cs="TH SarabunPSK"/>
          <w:sz w:val="32"/>
          <w:szCs w:val="32"/>
        </w:rPr>
        <w:t xml:space="preserve">Google Site </w:t>
      </w:r>
      <w:r w:rsidR="006762C6" w:rsidRPr="00C71E71">
        <w:rPr>
          <w:rFonts w:ascii="TH SarabunPSK" w:hAnsi="TH SarabunPSK" w:cs="TH SarabunPSK" w:hint="cs"/>
          <w:sz w:val="32"/>
          <w:szCs w:val="32"/>
          <w:cs/>
        </w:rPr>
        <w:t>ร่วมกับการการเรียนรู้แบบกระบวนการสืบเสาะหาความรู้แบบ 5 ขั้นตอน และสูงกว่าผลการเรียนรู้เรื่องเดียวกันของนักเรียนระดับชั้น</w:t>
      </w:r>
      <w:r w:rsidR="006762C6">
        <w:rPr>
          <w:rFonts w:ascii="TH SarabunPSK" w:hAnsi="TH SarabunPSK" w:cs="TH SarabunPSK" w:hint="cs"/>
          <w:sz w:val="32"/>
          <w:szCs w:val="32"/>
          <w:cs/>
        </w:rPr>
        <w:t>มัธยมศึกษาปีที่ 4/2 ของปีการศึกษาก่อนหน้า ซึ่ง</w:t>
      </w:r>
      <w:r w:rsidR="006762C6" w:rsidRPr="00C71E71">
        <w:rPr>
          <w:rFonts w:ascii="TH SarabunPSK" w:hAnsi="TH SarabunPSK" w:cs="TH SarabunPSK" w:hint="cs"/>
          <w:sz w:val="32"/>
          <w:szCs w:val="32"/>
          <w:cs/>
        </w:rPr>
        <w:t xml:space="preserve">จัดการเรียนรู้แบบบรรยายร่วมกับ </w:t>
      </w:r>
      <w:r w:rsidR="006762C6" w:rsidRPr="00C71E71">
        <w:rPr>
          <w:rFonts w:ascii="TH SarabunPSK" w:hAnsi="TH SarabunPSK" w:cs="TH SarabunPSK"/>
          <w:sz w:val="32"/>
          <w:szCs w:val="32"/>
        </w:rPr>
        <w:t xml:space="preserve">PowerPoint </w:t>
      </w:r>
      <w:r w:rsidR="006762C6">
        <w:rPr>
          <w:rFonts w:ascii="TH SarabunPSK" w:hAnsi="TH SarabunPSK" w:cs="TH SarabunPSK" w:hint="cs"/>
          <w:sz w:val="32"/>
          <w:szCs w:val="32"/>
          <w:cs/>
        </w:rPr>
        <w:t xml:space="preserve">ผลการเรียนรู้ของเป็นดังกล่าวก่อนหน้าอธิบายด้วยเหตุผล 2 ประการ </w:t>
      </w:r>
    </w:p>
    <w:p w14:paraId="76031C30" w14:textId="77777777" w:rsidR="006762C6" w:rsidRPr="00D26A37" w:rsidRDefault="006762C6" w:rsidP="006762C6">
      <w:pPr>
        <w:tabs>
          <w:tab w:val="left" w:pos="709"/>
          <w:tab w:val="left" w:pos="993"/>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8B590A">
        <w:rPr>
          <w:rFonts w:ascii="TH SarabunPSK" w:hAnsi="TH SarabunPSK" w:cs="TH SarabunPSK" w:hint="cs"/>
          <w:b/>
          <w:bCs/>
          <w:sz w:val="32"/>
          <w:szCs w:val="32"/>
          <w:cs/>
        </w:rPr>
        <w:t>ประการแรก</w:t>
      </w:r>
      <w:r>
        <w:rPr>
          <w:rFonts w:ascii="TH SarabunPSK" w:hAnsi="TH SarabunPSK" w:cs="TH SarabunPSK" w:hint="cs"/>
          <w:sz w:val="32"/>
          <w:szCs w:val="32"/>
          <w:cs/>
        </w:rPr>
        <w:t xml:space="preserve"> การจัดการเรียนรู้ด้วย</w:t>
      </w:r>
      <w:r w:rsidRPr="00C71E71">
        <w:rPr>
          <w:rFonts w:ascii="TH SarabunPSK" w:hAnsi="TH SarabunPSK" w:cs="TH SarabunPSK"/>
          <w:sz w:val="32"/>
          <w:szCs w:val="32"/>
        </w:rPr>
        <w:t xml:space="preserve"> Google Site</w:t>
      </w:r>
      <w:r>
        <w:rPr>
          <w:rFonts w:ascii="TH SarabunPSK" w:hAnsi="TH SarabunPSK" w:cs="TH SarabunPSK" w:hint="cs"/>
          <w:sz w:val="32"/>
          <w:szCs w:val="32"/>
          <w:cs/>
        </w:rPr>
        <w:t xml:space="preserve"> ทำให้เนื้อหาที่เรียนรู้มีลักษณะความเป็นรูปธรรมมากขึ้นกว่าการใช้ </w:t>
      </w:r>
      <w:r>
        <w:rPr>
          <w:rFonts w:ascii="TH SarabunPSK" w:hAnsi="TH SarabunPSK" w:cs="TH SarabunPSK"/>
          <w:sz w:val="32"/>
          <w:szCs w:val="32"/>
        </w:rPr>
        <w:t xml:space="preserve">PowerPoint </w:t>
      </w:r>
      <w:r>
        <w:rPr>
          <w:rFonts w:ascii="TH SarabunPSK" w:hAnsi="TH SarabunPSK" w:cs="TH SarabunPSK" w:hint="cs"/>
          <w:sz w:val="32"/>
          <w:szCs w:val="32"/>
          <w:cs/>
        </w:rPr>
        <w:t xml:space="preserve"> ซึ่ง</w:t>
      </w:r>
      <w:r>
        <w:rPr>
          <w:rFonts w:ascii="TH SarabunPSK" w:hAnsi="TH SarabunPSK" w:cs="TH SarabunPSK"/>
          <w:sz w:val="32"/>
          <w:szCs w:val="32"/>
          <w:cs/>
        </w:rPr>
        <w:t>สอดคล้องกับแนวคิด</w:t>
      </w:r>
      <w:r>
        <w:rPr>
          <w:rFonts w:ascii="TH SarabunPSK" w:hAnsi="TH SarabunPSK" w:cs="TH SarabunPSK" w:hint="cs"/>
          <w:spacing w:val="-6"/>
          <w:sz w:val="32"/>
          <w:szCs w:val="32"/>
          <w:cs/>
        </w:rPr>
        <w:t xml:space="preserve">ของ </w:t>
      </w:r>
      <w:r w:rsidRPr="00D26A37">
        <w:rPr>
          <w:rFonts w:ascii="TH SarabunPSK" w:hAnsi="TH SarabunPSK" w:cs="TH SarabunPSK"/>
          <w:spacing w:val="-6"/>
          <w:sz w:val="32"/>
          <w:szCs w:val="32"/>
        </w:rPr>
        <w:t>Edgar Dale</w:t>
      </w:r>
      <w:r w:rsidRPr="00D26A37">
        <w:rPr>
          <w:rFonts w:ascii="TH SarabunPSK" w:hAnsi="TH SarabunPSK" w:cs="TH SarabunPSK" w:hint="cs"/>
          <w:spacing w:val="-6"/>
          <w:sz w:val="32"/>
          <w:szCs w:val="32"/>
          <w:cs/>
        </w:rPr>
        <w:t xml:space="preserve"> </w:t>
      </w:r>
      <w:r w:rsidRPr="00D26A37">
        <w:rPr>
          <w:rFonts w:ascii="TH SarabunPSK" w:hAnsi="TH SarabunPSK" w:cs="TH SarabunPSK"/>
          <w:spacing w:val="-6"/>
          <w:sz w:val="32"/>
          <w:szCs w:val="32"/>
        </w:rPr>
        <w:t xml:space="preserve">[1969; </w:t>
      </w:r>
      <w:r w:rsidRPr="00D26A37">
        <w:rPr>
          <w:rFonts w:ascii="TH SarabunPSK" w:hAnsi="TH SarabunPSK" w:cs="TH SarabunPSK" w:hint="cs"/>
          <w:spacing w:val="-6"/>
          <w:sz w:val="32"/>
          <w:szCs w:val="32"/>
          <w:cs/>
        </w:rPr>
        <w:t xml:space="preserve">อ้างถึงใน </w:t>
      </w:r>
      <w:proofErr w:type="spellStart"/>
      <w:r w:rsidRPr="00D26A37">
        <w:rPr>
          <w:rFonts w:ascii="TH SarabunPSK" w:hAnsi="TH SarabunPSK" w:cs="TH SarabunPSK" w:hint="cs"/>
          <w:spacing w:val="-6"/>
          <w:sz w:val="32"/>
          <w:szCs w:val="32"/>
          <w:cs/>
        </w:rPr>
        <w:t>กิ</w:t>
      </w:r>
      <w:proofErr w:type="spellEnd"/>
      <w:r w:rsidRPr="00D26A37">
        <w:rPr>
          <w:rFonts w:ascii="TH SarabunPSK" w:hAnsi="TH SarabunPSK" w:cs="TH SarabunPSK" w:hint="cs"/>
          <w:spacing w:val="-6"/>
          <w:sz w:val="32"/>
          <w:szCs w:val="32"/>
          <w:cs/>
        </w:rPr>
        <w:t>ดานันท์ มลิทอง, 2543</w:t>
      </w:r>
      <w:r w:rsidRPr="00D26A37">
        <w:rPr>
          <w:rFonts w:ascii="TH SarabunPSK" w:hAnsi="TH SarabunPSK" w:cs="TH SarabunPSK"/>
          <w:spacing w:val="-6"/>
          <w:sz w:val="32"/>
          <w:szCs w:val="32"/>
        </w:rPr>
        <w:t xml:space="preserve">] </w:t>
      </w:r>
      <w:r w:rsidRPr="00D26A37">
        <w:rPr>
          <w:rFonts w:ascii="TH SarabunPSK" w:hAnsi="TH SarabunPSK" w:cs="TH SarabunPSK" w:hint="cs"/>
          <w:spacing w:val="-6"/>
          <w:sz w:val="32"/>
          <w:szCs w:val="32"/>
          <w:cs/>
        </w:rPr>
        <w:t>ที่แบ่งสื่อการเรียนรู้เป็น 10 ระดับโดยใช้</w:t>
      </w:r>
      <w:r w:rsidRPr="00D26A37">
        <w:rPr>
          <w:rFonts w:ascii="TH SarabunPSK" w:hAnsi="TH SarabunPSK" w:cs="TH SarabunPSK" w:hint="cs"/>
          <w:sz w:val="32"/>
          <w:szCs w:val="32"/>
          <w:cs/>
        </w:rPr>
        <w:t>เกณฑ์ความเป็นรูปธรรมและนามธรรม เมื่อจัดเรียงลำดับประสบการณ์การเรียนรู้จากความ</w:t>
      </w:r>
      <w:r w:rsidRPr="00D26A37">
        <w:rPr>
          <w:rFonts w:ascii="TH SarabunPSK" w:hAnsi="TH SarabunPSK" w:cs="TH SarabunPSK" w:hint="cs"/>
          <w:spacing w:val="-6"/>
          <w:sz w:val="32"/>
          <w:szCs w:val="32"/>
          <w:cs/>
        </w:rPr>
        <w:t xml:space="preserve">เป็นรูปธรรมที่สุดสู่ความเป็นนามธรรมที่สุดทำให้เกิดกรวยประสบการณ์เรียนรู้ </w:t>
      </w:r>
      <w:r w:rsidRPr="00D26A37">
        <w:rPr>
          <w:rFonts w:ascii="TH SarabunPSK" w:hAnsi="TH SarabunPSK" w:cs="TH SarabunPSK"/>
          <w:spacing w:val="-6"/>
          <w:sz w:val="32"/>
          <w:szCs w:val="32"/>
        </w:rPr>
        <w:t>(Cone of</w:t>
      </w:r>
      <w:r w:rsidRPr="00D26A37">
        <w:rPr>
          <w:rFonts w:ascii="TH SarabunPSK" w:hAnsi="TH SarabunPSK" w:cs="TH SarabunPSK" w:hint="cs"/>
          <w:spacing w:val="-6"/>
          <w:sz w:val="32"/>
          <w:szCs w:val="32"/>
          <w:cs/>
        </w:rPr>
        <w:t xml:space="preserve"> </w:t>
      </w:r>
      <w:r w:rsidRPr="00D26A37">
        <w:rPr>
          <w:rFonts w:ascii="TH SarabunPSK" w:hAnsi="TH SarabunPSK" w:cs="TH SarabunPSK"/>
          <w:spacing w:val="-6"/>
          <w:sz w:val="32"/>
          <w:szCs w:val="32"/>
        </w:rPr>
        <w:t>Experience)</w:t>
      </w:r>
      <w:r w:rsidRPr="00D26A37">
        <w:rPr>
          <w:rFonts w:ascii="TH SarabunPSK" w:hAnsi="TH SarabunPSK" w:cs="TH SarabunPSK"/>
          <w:sz w:val="32"/>
          <w:szCs w:val="32"/>
        </w:rPr>
        <w:t xml:space="preserve"> </w:t>
      </w:r>
    </w:p>
    <w:p w14:paraId="705D5C5D" w14:textId="77777777" w:rsidR="006762C6" w:rsidRDefault="006762C6" w:rsidP="006762C6">
      <w:pPr>
        <w:tabs>
          <w:tab w:val="left" w:pos="709"/>
          <w:tab w:val="left" w:pos="993"/>
        </w:tabs>
        <w:spacing w:after="0" w:line="240" w:lineRule="auto"/>
        <w:jc w:val="thaiDistribute"/>
        <w:rPr>
          <w:rFonts w:ascii="TH SarabunPSK" w:hAnsi="TH SarabunPSK" w:cs="TH SarabunPSK"/>
          <w:sz w:val="32"/>
          <w:szCs w:val="32"/>
        </w:rPr>
      </w:pPr>
      <w:r w:rsidRPr="00D26A37">
        <w:rPr>
          <w:rFonts w:ascii="TH SarabunPSK" w:hAnsi="TH SarabunPSK" w:cs="TH SarabunPSK" w:hint="cs"/>
          <w:sz w:val="32"/>
          <w:szCs w:val="32"/>
          <w:cs/>
        </w:rPr>
        <w:t xml:space="preserve">ซึ่งสาระสำคัญของกรวยประสบการณ์ดังกล่าวสรุปว่า ประสบการณ์การเรียนรู้ของบุคคลจะลดลงตามลำดับของความเป็นรูปธรรมมาสู่ความเป็นนามธรรมของสื่อการเรียนรู้ และพบว่า การเรียนรู้จากสื่อที่ใช้การอ่านอย่างเดียวมีความเป็นนามธรรมมากที่สุด ขณะที่สื่อการเรียนรู้ที่ทำให้เกิดประสบการณ์ตรง เช่น การลงมือปฏิบัติด้วยตนเองจะมีความเป็นรูปธรรมมากที่สุด </w:t>
      </w:r>
      <w:proofErr w:type="spellStart"/>
      <w:r w:rsidRPr="00D26A37">
        <w:rPr>
          <w:rFonts w:ascii="TH SarabunPSK" w:hAnsi="TH SarabunPSK" w:cs="TH SarabunPSK" w:hint="cs"/>
          <w:sz w:val="32"/>
          <w:szCs w:val="32"/>
          <w:cs/>
        </w:rPr>
        <w:t>กฤษ</w:t>
      </w:r>
      <w:proofErr w:type="spellEnd"/>
      <w:r w:rsidRPr="00D26A37">
        <w:rPr>
          <w:rFonts w:ascii="TH SarabunPSK" w:hAnsi="TH SarabunPSK" w:cs="TH SarabunPSK" w:hint="cs"/>
          <w:sz w:val="32"/>
          <w:szCs w:val="32"/>
          <w:cs/>
        </w:rPr>
        <w:t>ณพงศ์ เลิศบำรุงชัย (2562)</w:t>
      </w:r>
      <w:r w:rsidRPr="00D26A37">
        <w:rPr>
          <w:rFonts w:ascii="TH SarabunPSK" w:hAnsi="TH SarabunPSK" w:cs="TH SarabunPSK" w:hint="cs"/>
          <w:color w:val="FF0000"/>
          <w:sz w:val="32"/>
          <w:szCs w:val="32"/>
          <w:cs/>
        </w:rPr>
        <w:t xml:space="preserve"> </w:t>
      </w:r>
      <w:r w:rsidRPr="00D26A37">
        <w:rPr>
          <w:rFonts w:ascii="TH SarabunPSK" w:hAnsi="TH SarabunPSK" w:cs="TH SarabunPSK" w:hint="cs"/>
          <w:sz w:val="32"/>
          <w:szCs w:val="32"/>
          <w:cs/>
        </w:rPr>
        <w:t>กล่าวว่า ความคงทนของผลการ</w:t>
      </w:r>
      <w:r w:rsidRPr="00CE527D">
        <w:rPr>
          <w:rFonts w:ascii="TH SarabunPSK" w:hAnsi="TH SarabunPSK" w:cs="TH SarabunPSK" w:hint="cs"/>
          <w:sz w:val="32"/>
          <w:szCs w:val="32"/>
          <w:cs/>
        </w:rPr>
        <w:t>เรียนรู้จากการอ่านมีเพียงร้อยละ 10 ขณะที่จากการฝึกปฏิบัติ การ หรือการจำลองสถานการณ์จากประสบการณ์มีถึงร้อยละ 90</w:t>
      </w:r>
    </w:p>
    <w:p w14:paraId="48AD5099" w14:textId="77777777" w:rsidR="006762C6" w:rsidRDefault="006762C6" w:rsidP="006762C6">
      <w:pPr>
        <w:tabs>
          <w:tab w:val="left" w:pos="709"/>
          <w:tab w:val="left" w:pos="993"/>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การนำ</w:t>
      </w:r>
      <w:r w:rsidRPr="008F07D8">
        <w:rPr>
          <w:rFonts w:ascii="TH SarabunPSK" w:hAnsi="TH SarabunPSK" w:cs="TH SarabunPSK"/>
          <w:sz w:val="32"/>
          <w:szCs w:val="32"/>
          <w:cs/>
        </w:rPr>
        <w:t>แอปพลิเคชัน</w:t>
      </w:r>
      <w:r>
        <w:rPr>
          <w:rFonts w:ascii="TH SarabunPSK" w:hAnsi="TH SarabunPSK" w:cs="TH SarabunPSK" w:hint="cs"/>
          <w:sz w:val="32"/>
          <w:szCs w:val="32"/>
          <w:cs/>
        </w:rPr>
        <w:t xml:space="preserve"> </w:t>
      </w:r>
      <w:r>
        <w:rPr>
          <w:rFonts w:ascii="TH SarabunPSK" w:hAnsi="TH SarabunPSK" w:cs="TH SarabunPSK"/>
          <w:sz w:val="32"/>
          <w:szCs w:val="32"/>
        </w:rPr>
        <w:t xml:space="preserve">Google Site </w:t>
      </w:r>
      <w:r>
        <w:rPr>
          <w:rFonts w:ascii="TH SarabunPSK" w:hAnsi="TH SarabunPSK" w:cs="TH SarabunPSK" w:hint="cs"/>
          <w:sz w:val="32"/>
          <w:szCs w:val="32"/>
          <w:cs/>
        </w:rPr>
        <w:t>มาสร้างสื่อการเรียนรู้นั้น สามารถสร้างข้อมูลเชิงประจักษ์เรื่องใดเรื่องหนึ่งอย่างหลากหลาย ทั้งที่เป็นภาพนิ่ง ภาพเคลื่อนไหว ภาพสามมิติ จากความหลากหลายดังกล่าว ทำให้นักเรียนสามารถคิดเชื่อมโยงข้อมูลแต่ละส่วนเข้า</w:t>
      </w:r>
      <w:r w:rsidRPr="00094DC3">
        <w:rPr>
          <w:rFonts w:ascii="TH SarabunPSK" w:hAnsi="TH SarabunPSK" w:cs="TH SarabunPSK" w:hint="cs"/>
          <w:spacing w:val="-4"/>
          <w:sz w:val="32"/>
          <w:szCs w:val="32"/>
          <w:cs/>
        </w:rPr>
        <w:t>ด้วยกัน ผ่านกระบวนการคิดวิเคราะห์ คิดสังเคราะห์ แล้วสร้างเป็นมโนทัศน์</w:t>
      </w:r>
      <w:r>
        <w:rPr>
          <w:rFonts w:ascii="TH SarabunPSK" w:hAnsi="TH SarabunPSK" w:cs="TH SarabunPSK" w:hint="cs"/>
          <w:sz w:val="32"/>
          <w:szCs w:val="32"/>
          <w:cs/>
        </w:rPr>
        <w:t xml:space="preserve">และสาระการเรียนรู้ตามจุดประสงค์การเรียนรู้ที่ต้องการ ซึ่งเหตุผลดังกล่าวสอดคล้องกับแนวคิดของ </w:t>
      </w:r>
      <w:r w:rsidRPr="00D26A37">
        <w:rPr>
          <w:rFonts w:ascii="TH SarabunPSK" w:hAnsi="TH SarabunPSK" w:cs="TH SarabunPSK"/>
          <w:sz w:val="32"/>
          <w:szCs w:val="32"/>
          <w:cs/>
        </w:rPr>
        <w:t>พรทิพย์ ชูศรี (2556)</w:t>
      </w:r>
      <w:r w:rsidRPr="00D26A37">
        <w:rPr>
          <w:rFonts w:ascii="TH SarabunPSK" w:hAnsi="TH SarabunPSK" w:cs="TH SarabunPSK" w:hint="cs"/>
          <w:sz w:val="32"/>
          <w:szCs w:val="32"/>
          <w:cs/>
        </w:rPr>
        <w:t>ที่กล่าวถึง</w:t>
      </w:r>
      <w:r w:rsidRPr="00D26A37">
        <w:rPr>
          <w:rFonts w:ascii="TH SarabunPSK" w:hAnsi="TH SarabunPSK" w:cs="TH SarabunPSK"/>
          <w:sz w:val="32"/>
          <w:szCs w:val="32"/>
          <w:cs/>
        </w:rPr>
        <w:t>การจัดการเรียนรู้บน</w:t>
      </w:r>
      <w:r w:rsidRPr="00113045">
        <w:rPr>
          <w:rFonts w:ascii="TH SarabunPSK" w:hAnsi="TH SarabunPSK" w:cs="TH SarabunPSK"/>
          <w:spacing w:val="-4"/>
          <w:sz w:val="32"/>
          <w:szCs w:val="32"/>
          <w:cs/>
        </w:rPr>
        <w:t>เครือข่ายอินเทอร์เน็ต</w:t>
      </w:r>
      <w:r w:rsidRPr="00113045">
        <w:rPr>
          <w:rFonts w:ascii="TH SarabunPSK" w:hAnsi="TH SarabunPSK" w:cs="TH SarabunPSK" w:hint="cs"/>
          <w:spacing w:val="-4"/>
          <w:sz w:val="32"/>
          <w:szCs w:val="32"/>
          <w:cs/>
        </w:rPr>
        <w:t xml:space="preserve">ว่า </w:t>
      </w:r>
      <w:r w:rsidRPr="00113045">
        <w:rPr>
          <w:rFonts w:ascii="TH SarabunPSK" w:hAnsi="TH SarabunPSK" w:cs="TH SarabunPSK"/>
          <w:spacing w:val="-4"/>
          <w:sz w:val="32"/>
          <w:szCs w:val="32"/>
          <w:cs/>
        </w:rPr>
        <w:t xml:space="preserve"> การจัดการเรียนรู้บนเครือข่ายอินเทอร์เน็ต</w:t>
      </w:r>
      <w:r w:rsidRPr="00113045">
        <w:rPr>
          <w:rFonts w:ascii="TH SarabunPSK" w:hAnsi="TH SarabunPSK" w:cs="TH SarabunPSK" w:hint="cs"/>
          <w:spacing w:val="-4"/>
          <w:sz w:val="32"/>
          <w:szCs w:val="32"/>
          <w:cs/>
        </w:rPr>
        <w:t xml:space="preserve"> (</w:t>
      </w:r>
      <w:r w:rsidRPr="00113045">
        <w:rPr>
          <w:rFonts w:ascii="TH SarabunPSK" w:hAnsi="TH SarabunPSK" w:cs="TH SarabunPSK"/>
          <w:spacing w:val="-4"/>
          <w:sz w:val="32"/>
          <w:szCs w:val="32"/>
        </w:rPr>
        <w:t>Onlin</w:t>
      </w:r>
      <w:r>
        <w:rPr>
          <w:rFonts w:ascii="TH SarabunPSK" w:hAnsi="TH SarabunPSK" w:cs="TH SarabunPSK"/>
          <w:spacing w:val="-4"/>
          <w:sz w:val="32"/>
          <w:szCs w:val="32"/>
        </w:rPr>
        <w:t>e</w:t>
      </w:r>
      <w:r w:rsidRPr="00D26A37">
        <w:rPr>
          <w:rFonts w:ascii="TH SarabunPSK" w:hAnsi="TH SarabunPSK" w:cs="TH SarabunPSK"/>
          <w:sz w:val="32"/>
          <w:szCs w:val="32"/>
          <w:cs/>
        </w:rPr>
        <w:t xml:space="preserve"> </w:t>
      </w:r>
    </w:p>
    <w:p w14:paraId="3BF9DE51" w14:textId="77777777" w:rsidR="006762C6" w:rsidRDefault="006762C6" w:rsidP="006762C6">
      <w:pPr>
        <w:tabs>
          <w:tab w:val="left" w:pos="709"/>
          <w:tab w:val="left" w:pos="993"/>
        </w:tabs>
        <w:spacing w:after="0" w:line="240" w:lineRule="auto"/>
        <w:jc w:val="thaiDistribute"/>
        <w:rPr>
          <w:rFonts w:ascii="TH SarabunPSK" w:hAnsi="TH SarabunPSK" w:cs="TH SarabunPSK"/>
          <w:sz w:val="30"/>
          <w:szCs w:val="30"/>
          <w:cs/>
        </w:rPr>
      </w:pPr>
      <w:r w:rsidRPr="00D26A37">
        <w:rPr>
          <w:rFonts w:ascii="TH SarabunPSK" w:hAnsi="TH SarabunPSK" w:cs="TH SarabunPSK"/>
          <w:sz w:val="32"/>
          <w:szCs w:val="32"/>
        </w:rPr>
        <w:t xml:space="preserve">Instruction) </w:t>
      </w:r>
      <w:r w:rsidRPr="00D26A37">
        <w:rPr>
          <w:rFonts w:ascii="TH SarabunPSK" w:hAnsi="TH SarabunPSK" w:cs="TH SarabunPSK"/>
          <w:sz w:val="32"/>
          <w:szCs w:val="32"/>
          <w:cs/>
        </w:rPr>
        <w:t>เป็นการ</w:t>
      </w:r>
      <w:r w:rsidRPr="00437F86">
        <w:rPr>
          <w:rFonts w:ascii="TH SarabunPSK" w:hAnsi="TH SarabunPSK" w:cs="TH SarabunPSK"/>
          <w:spacing w:val="-4"/>
          <w:sz w:val="30"/>
          <w:szCs w:val="30"/>
          <w:cs/>
        </w:rPr>
        <w:t>จัดการการเรียนรู้ที่มีสภาพการเรียนที่ต่างไปจากรูปแบบเดิม โดยอาศัยทั้งศักยภาพและ</w:t>
      </w:r>
      <w:r w:rsidRPr="00437F86">
        <w:rPr>
          <w:rFonts w:ascii="TH SarabunPSK" w:hAnsi="TH SarabunPSK" w:cs="TH SarabunPSK" w:hint="cs"/>
          <w:spacing w:val="-4"/>
          <w:sz w:val="30"/>
          <w:szCs w:val="30"/>
          <w:cs/>
        </w:rPr>
        <w:t>ความสามา</w:t>
      </w:r>
      <w:r>
        <w:rPr>
          <w:rFonts w:ascii="TH SarabunPSK" w:hAnsi="TH SarabunPSK" w:cs="TH SarabunPSK" w:hint="cs"/>
          <w:spacing w:val="-4"/>
          <w:sz w:val="30"/>
          <w:szCs w:val="30"/>
          <w:cs/>
        </w:rPr>
        <w:t>รถ</w:t>
      </w:r>
    </w:p>
    <w:p w14:paraId="7BD29001" w14:textId="77777777" w:rsidR="006762C6" w:rsidRPr="00437F86" w:rsidRDefault="006762C6" w:rsidP="006762C6">
      <w:pPr>
        <w:tabs>
          <w:tab w:val="left" w:pos="709"/>
          <w:tab w:val="left" w:pos="993"/>
        </w:tabs>
        <w:spacing w:after="0" w:line="240" w:lineRule="auto"/>
        <w:jc w:val="thaiDistribute"/>
        <w:rPr>
          <w:rFonts w:ascii="TH SarabunPSK" w:hAnsi="TH SarabunPSK" w:cs="TH SarabunPSK"/>
          <w:sz w:val="30"/>
          <w:szCs w:val="30"/>
        </w:rPr>
      </w:pPr>
      <w:r>
        <w:rPr>
          <w:rFonts w:ascii="TH SarabunPSK" w:hAnsi="TH SarabunPSK" w:cs="TH SarabunPSK"/>
          <w:sz w:val="30"/>
          <w:szCs w:val="30"/>
          <w:cs/>
        </w:rPr>
        <w:t>ของอินเทอร์เน็ต ซึ่งเป็นการจัด</w:t>
      </w:r>
      <w:r w:rsidRPr="00D26A37">
        <w:rPr>
          <w:rFonts w:ascii="TH SarabunPSK" w:hAnsi="TH SarabunPSK" w:cs="TH SarabunPSK"/>
          <w:sz w:val="30"/>
          <w:szCs w:val="30"/>
          <w:cs/>
        </w:rPr>
        <w:t>การเรียนรู้ที่มีเทคโนโลยีสูงสุดในขณะนี้ ให้เข้ามาช่วยเอื้ออำนวยเป็นเครื่องมือและเป็นแหล่งสนับสนุนการจัดกิจกรรมการเรียนรู้ ให้เกิดการเรียนรู้อย่างมีความหมาย เชื่อมโยงเครือข่ายที่สามารถเรียนรู้ได้ทุกสถานที่ทุกเวลา ผลการวิเคราะห์ดังกล่าวยังสอดคล้องกับงานวิจัยของ</w:t>
      </w:r>
      <w:r w:rsidRPr="00D26A37">
        <w:rPr>
          <w:rFonts w:ascii="TH SarabunPSK" w:hAnsi="TH SarabunPSK" w:cs="TH SarabunPSK" w:hint="cs"/>
          <w:sz w:val="30"/>
          <w:szCs w:val="30"/>
          <w:cs/>
        </w:rPr>
        <w:t xml:space="preserve"> </w:t>
      </w:r>
      <w:r w:rsidRPr="00D26A37">
        <w:rPr>
          <w:rFonts w:ascii="TH SarabunPSK" w:hAnsi="TH SarabunPSK" w:cs="TH SarabunPSK"/>
          <w:sz w:val="30"/>
          <w:szCs w:val="30"/>
          <w:cs/>
        </w:rPr>
        <w:t>ลัดดาวรรณ ศรี</w:t>
      </w:r>
      <w:proofErr w:type="spellStart"/>
      <w:r w:rsidRPr="00D26A37">
        <w:rPr>
          <w:rFonts w:ascii="TH SarabunPSK" w:hAnsi="TH SarabunPSK" w:cs="TH SarabunPSK"/>
          <w:sz w:val="30"/>
          <w:szCs w:val="30"/>
          <w:cs/>
        </w:rPr>
        <w:t>ฉิม</w:t>
      </w:r>
      <w:proofErr w:type="spellEnd"/>
      <w:r>
        <w:rPr>
          <w:rFonts w:ascii="TH SarabunPSK" w:hAnsi="TH SarabunPSK" w:cs="TH SarabunPSK"/>
          <w:sz w:val="30"/>
          <w:szCs w:val="30"/>
          <w:cs/>
        </w:rPr>
        <w:t xml:space="preserve"> (2557) ที่พัฒนา</w:t>
      </w:r>
      <w:r w:rsidRPr="0016415F">
        <w:rPr>
          <w:rFonts w:ascii="TH SarabunPSK" w:hAnsi="TH SarabunPSK" w:cs="TH SarabunPSK"/>
          <w:spacing w:val="-4"/>
          <w:sz w:val="30"/>
          <w:szCs w:val="30"/>
          <w:cs/>
        </w:rPr>
        <w:t>บทเรียนคอมพิวเตอร์ผ่านเว็บด้ว</w:t>
      </w:r>
      <w:r w:rsidRPr="0016415F">
        <w:rPr>
          <w:rFonts w:ascii="TH SarabunPSK" w:hAnsi="TH SarabunPSK" w:cs="TH SarabunPSK" w:hint="cs"/>
          <w:spacing w:val="-4"/>
          <w:sz w:val="30"/>
          <w:szCs w:val="30"/>
          <w:cs/>
        </w:rPr>
        <w:t>ย</w:t>
      </w:r>
      <w:r w:rsidRPr="0016415F">
        <w:rPr>
          <w:rFonts w:ascii="TH SarabunPSK" w:hAnsi="TH SarabunPSK" w:cs="TH SarabunPSK" w:hint="cs"/>
          <w:spacing w:val="-4"/>
          <w:sz w:val="32"/>
          <w:szCs w:val="32"/>
          <w:cs/>
        </w:rPr>
        <w:t>โปรแกรม</w:t>
      </w:r>
      <w:r w:rsidRPr="0016415F">
        <w:rPr>
          <w:rFonts w:ascii="TH SarabunPSK" w:hAnsi="TH SarabunPSK" w:cs="TH SarabunPSK"/>
          <w:spacing w:val="-4"/>
          <w:sz w:val="30"/>
          <w:szCs w:val="30"/>
          <w:cs/>
        </w:rPr>
        <w:t xml:space="preserve"> </w:t>
      </w:r>
      <w:r w:rsidRPr="0016415F">
        <w:rPr>
          <w:rFonts w:ascii="TH SarabunPSK" w:hAnsi="TH SarabunPSK" w:cs="TH SarabunPSK"/>
          <w:spacing w:val="-4"/>
          <w:sz w:val="30"/>
          <w:szCs w:val="30"/>
        </w:rPr>
        <w:t xml:space="preserve">Google  Site </w:t>
      </w:r>
      <w:r w:rsidRPr="0016415F">
        <w:rPr>
          <w:rFonts w:ascii="TH SarabunPSK" w:hAnsi="TH SarabunPSK" w:cs="TH SarabunPSK"/>
          <w:spacing w:val="-4"/>
          <w:sz w:val="30"/>
          <w:szCs w:val="30"/>
          <w:cs/>
        </w:rPr>
        <w:t>ตามแนวทฤษฎีสร้างสรรค์ความรู้ เรื่อง</w:t>
      </w:r>
      <w:r w:rsidRPr="0016415F">
        <w:rPr>
          <w:rFonts w:ascii="TH SarabunPSK" w:hAnsi="TH SarabunPSK" w:cs="TH SarabunPSK" w:hint="cs"/>
          <w:spacing w:val="-4"/>
          <w:sz w:val="30"/>
          <w:szCs w:val="30"/>
          <w:cs/>
        </w:rPr>
        <w:t xml:space="preserve"> หลักก</w:t>
      </w:r>
      <w:r>
        <w:rPr>
          <w:rFonts w:ascii="TH SarabunPSK" w:hAnsi="TH SarabunPSK" w:cs="TH SarabunPSK" w:hint="cs"/>
          <w:spacing w:val="-4"/>
          <w:sz w:val="30"/>
          <w:szCs w:val="30"/>
          <w:cs/>
        </w:rPr>
        <w:t>าร</w:t>
      </w:r>
      <w:r w:rsidRPr="001F6559">
        <w:rPr>
          <w:rFonts w:ascii="TH SarabunPSK" w:hAnsi="TH SarabunPSK" w:cs="TH SarabunPSK"/>
          <w:sz w:val="30"/>
          <w:szCs w:val="30"/>
          <w:cs/>
        </w:rPr>
        <w:t xml:space="preserve"> ทำโครงงานคอมพิวเตอร์สำหรับชั้นมัธยมศึกษาปีที่ 3 ผลการวิจัย พบว่า บทเรียนคอมพิวเตอร์ผ่านเว็บด้วยโปรแกรม </w:t>
      </w:r>
      <w:r>
        <w:rPr>
          <w:rFonts w:ascii="TH SarabunPSK" w:hAnsi="TH SarabunPSK" w:cs="TH SarabunPSK"/>
          <w:sz w:val="30"/>
          <w:szCs w:val="30"/>
        </w:rPr>
        <w:t>Google Site</w:t>
      </w:r>
      <w:r w:rsidRPr="001F6559">
        <w:rPr>
          <w:rFonts w:ascii="TH SarabunPSK" w:hAnsi="TH SarabunPSK" w:cs="TH SarabunPSK"/>
          <w:sz w:val="30"/>
          <w:szCs w:val="30"/>
        </w:rPr>
        <w:t xml:space="preserve"> </w:t>
      </w:r>
      <w:r w:rsidRPr="001F6559">
        <w:rPr>
          <w:rFonts w:ascii="TH SarabunPSK" w:hAnsi="TH SarabunPSK" w:cs="TH SarabunPSK"/>
          <w:sz w:val="30"/>
          <w:szCs w:val="30"/>
          <w:cs/>
        </w:rPr>
        <w:t>นักเรียนมี</w:t>
      </w:r>
      <w:r>
        <w:rPr>
          <w:rFonts w:ascii="TH SarabunPSK" w:hAnsi="TH SarabunPSK" w:cs="TH SarabunPSK"/>
          <w:sz w:val="30"/>
          <w:szCs w:val="30"/>
          <w:cs/>
        </w:rPr>
        <w:t>ผลการเรียนรู้</w:t>
      </w:r>
      <w:r w:rsidRPr="001F6559">
        <w:rPr>
          <w:rFonts w:ascii="TH SarabunPSK" w:hAnsi="TH SarabunPSK" w:cs="TH SarabunPSK"/>
          <w:sz w:val="30"/>
          <w:szCs w:val="30"/>
          <w:cs/>
        </w:rPr>
        <w:t xml:space="preserve">หลังเรียนสูงกว่าเกณฑ์ ร้อยละ 70 อย่างมีนัยสำคัญทางสถิติที่ระดับ .05 </w:t>
      </w:r>
    </w:p>
    <w:p w14:paraId="57EB7A9C" w14:textId="29C0C7BA" w:rsidR="006762C6" w:rsidRPr="00960408" w:rsidRDefault="006762C6" w:rsidP="006762C6">
      <w:pPr>
        <w:tabs>
          <w:tab w:val="left" w:pos="709"/>
          <w:tab w:val="left" w:pos="993"/>
        </w:tabs>
        <w:spacing w:after="0" w:line="276"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94DC3">
        <w:rPr>
          <w:rFonts w:ascii="TH SarabunPSK" w:hAnsi="TH SarabunPSK" w:cs="TH SarabunPSK" w:hint="cs"/>
          <w:b/>
          <w:bCs/>
          <w:sz w:val="32"/>
          <w:szCs w:val="32"/>
          <w:cs/>
        </w:rPr>
        <w:t>ประการที่ที่สอง</w:t>
      </w:r>
      <w:r>
        <w:rPr>
          <w:rFonts w:ascii="TH SarabunPSK" w:hAnsi="TH SarabunPSK" w:cs="TH SarabunPSK" w:hint="cs"/>
          <w:sz w:val="32"/>
          <w:szCs w:val="32"/>
          <w:cs/>
        </w:rPr>
        <w:t xml:space="preserve"> การจัดการเรียนรู้ด้วยกระบวนการสืบเสาะหาความรู้แบบ 5 ขั้นตอนนั้น พบว่า </w:t>
      </w:r>
      <w:r>
        <w:rPr>
          <w:rFonts w:ascii="TH SarabunPSK" w:hAnsi="TH SarabunPSK" w:cs="TH SarabunPSK"/>
          <w:sz w:val="32"/>
          <w:szCs w:val="32"/>
          <w:cs/>
        </w:rPr>
        <w:br/>
      </w:r>
      <w:r>
        <w:rPr>
          <w:rFonts w:ascii="TH SarabunPSK" w:hAnsi="TH SarabunPSK" w:cs="TH SarabunPSK" w:hint="cs"/>
          <w:sz w:val="32"/>
          <w:szCs w:val="32"/>
          <w:cs/>
        </w:rPr>
        <w:t xml:space="preserve">การจัดการเรียนรู้แบบดังกล่าวนั้น เป็นรูปแบบหนึ่งของการจัดการเรียนรู้เชิงรุก </w:t>
      </w:r>
      <w:r>
        <w:rPr>
          <w:rFonts w:ascii="TH SarabunPSK" w:hAnsi="TH SarabunPSK" w:cs="TH SarabunPSK"/>
          <w:sz w:val="32"/>
          <w:szCs w:val="32"/>
        </w:rPr>
        <w:t xml:space="preserve">(Active Learning) </w:t>
      </w:r>
      <w:r>
        <w:rPr>
          <w:rFonts w:ascii="TH SarabunPSK" w:hAnsi="TH SarabunPSK" w:cs="TH SarabunPSK" w:hint="cs"/>
          <w:sz w:val="32"/>
          <w:szCs w:val="32"/>
          <w:cs/>
        </w:rPr>
        <w:t>นักเรียนรู้</w:t>
      </w:r>
      <w:r w:rsidR="008C2BF1">
        <w:rPr>
          <w:rFonts w:ascii="TH SarabunPSK" w:hAnsi="TH SarabunPSK" w:cs="TH SarabunPSK"/>
          <w:b/>
          <w:bCs/>
          <w:noProof/>
          <w:sz w:val="32"/>
          <w:szCs w:val="32"/>
          <w:lang w:val="th-TH"/>
        </w:rPr>
        <w:lastRenderedPageBreak/>
        <w:drawing>
          <wp:anchor distT="0" distB="0" distL="114300" distR="114300" simplePos="0" relativeHeight="251720704" behindDoc="1" locked="0" layoutInCell="1" allowOverlap="1" wp14:anchorId="63BB06BB" wp14:editId="2EB85753">
            <wp:simplePos x="0" y="0"/>
            <wp:positionH relativeFrom="page">
              <wp:posOffset>-9525</wp:posOffset>
            </wp:positionH>
            <wp:positionV relativeFrom="paragraph">
              <wp:posOffset>-914400</wp:posOffset>
            </wp:positionV>
            <wp:extent cx="7560000" cy="10692000"/>
            <wp:effectExtent l="0" t="0" r="3175" b="0"/>
            <wp:wrapNone/>
            <wp:docPr id="194764236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rFonts w:ascii="TH SarabunPSK" w:hAnsi="TH SarabunPSK" w:cs="TH SarabunPSK" w:hint="cs"/>
          <w:sz w:val="32"/>
          <w:szCs w:val="32"/>
          <w:cs/>
        </w:rPr>
        <w:t xml:space="preserve">จากการลงมือทำกิจกรรมด้วยตนเองโดยผ่านขั้นตอนต่าง ๆ ของกระบวนการจัดกิจกรรมการเรียนรู้ การลงมือปฏิบัติด้วยตนเองทำให้เกิดความกระจ่างต่อขั้นตอนของวิถีการหายใจระดับเซลล์ จึงเป็นผลให้ประชากรมีผลการเรียนรู้สูงกว่านักเรียนระดับชั้นมัธยมศึกษาปีที่ 4/2 โรงเรียนพิชัย อำเภอพิชัย จังหวัดอุตรดิตถ์ ของปีการศึกษาก่อนหน้า ที่ถูกจัดกิจกรรมการเรียนรู้แบบบรรยายร่วมกับการใช้ </w:t>
      </w:r>
      <w:r>
        <w:rPr>
          <w:rFonts w:ascii="TH SarabunPSK" w:hAnsi="TH SarabunPSK" w:cs="TH SarabunPSK"/>
          <w:sz w:val="32"/>
          <w:szCs w:val="32"/>
        </w:rPr>
        <w:t>PowerPoint</w:t>
      </w:r>
    </w:p>
    <w:p w14:paraId="7FCBA36F" w14:textId="77777777" w:rsidR="006762C6" w:rsidRDefault="006762C6" w:rsidP="006762C6">
      <w:pPr>
        <w:tabs>
          <w:tab w:val="left" w:pos="709"/>
          <w:tab w:val="left" w:pos="993"/>
        </w:tabs>
        <w:spacing w:after="0" w:line="276" w:lineRule="auto"/>
        <w:jc w:val="thaiDistribute"/>
        <w:rPr>
          <w:rFonts w:ascii="TH SarabunPSK" w:hAnsi="TH SarabunPSK" w:cs="TH SarabunPSK"/>
          <w:sz w:val="32"/>
          <w:szCs w:val="32"/>
        </w:rPr>
      </w:pPr>
      <w:r>
        <w:rPr>
          <w:rFonts w:ascii="TH SarabunPSK" w:hAnsi="TH SarabunPSK" w:cs="TH SarabunPSK"/>
          <w:sz w:val="30"/>
          <w:szCs w:val="30"/>
        </w:rPr>
        <w:tab/>
      </w:r>
      <w:r w:rsidRPr="009F5A98">
        <w:rPr>
          <w:rFonts w:ascii="TH SarabunPSK" w:hAnsi="TH SarabunPSK" w:cs="TH SarabunPSK"/>
          <w:b/>
          <w:bCs/>
          <w:sz w:val="32"/>
          <w:szCs w:val="32"/>
        </w:rPr>
        <w:t>2.</w:t>
      </w:r>
      <w:r w:rsidRPr="009F5A98">
        <w:rPr>
          <w:rFonts w:ascii="TH SarabunPSK" w:hAnsi="TH SarabunPSK" w:cs="TH SarabunPSK"/>
          <w:b/>
          <w:bCs/>
          <w:sz w:val="32"/>
          <w:szCs w:val="32"/>
        </w:rPr>
        <w:tab/>
      </w:r>
      <w:r w:rsidRPr="009F5A98">
        <w:rPr>
          <w:rFonts w:ascii="TH SarabunPSK" w:hAnsi="TH SarabunPSK" w:cs="TH SarabunPSK"/>
          <w:b/>
          <w:bCs/>
          <w:sz w:val="32"/>
          <w:szCs w:val="32"/>
          <w:cs/>
        </w:rPr>
        <w:t>ระดับความพึงพอใจของนักเรียน</w:t>
      </w:r>
      <w:r w:rsidRPr="009F5A98">
        <w:rPr>
          <w:rFonts w:ascii="TH SarabunPSK" w:hAnsi="TH SarabunPSK" w:cs="TH SarabunPSK"/>
          <w:b/>
          <w:bCs/>
          <w:sz w:val="32"/>
          <w:szCs w:val="32"/>
        </w:rPr>
        <w:t xml:space="preserve"> </w:t>
      </w:r>
      <w:r w:rsidRPr="009F5A98">
        <w:rPr>
          <w:rFonts w:ascii="TH SarabunPSK" w:hAnsi="TH SarabunPSK" w:cs="TH SarabunPSK"/>
          <w:sz w:val="32"/>
          <w:szCs w:val="32"/>
          <w:cs/>
        </w:rPr>
        <w:t xml:space="preserve">จากผลการวิเคราะห์ข้อมูลในบทที่ 4 พบว่า </w:t>
      </w:r>
      <w:r>
        <w:rPr>
          <w:rFonts w:ascii="TH SarabunPSK" w:hAnsi="TH SarabunPSK" w:cs="TH SarabunPSK" w:hint="cs"/>
          <w:sz w:val="32"/>
          <w:szCs w:val="32"/>
          <w:cs/>
        </w:rPr>
        <w:t>ประชากร</w:t>
      </w:r>
      <w:r w:rsidRPr="009F5A98">
        <w:rPr>
          <w:rFonts w:ascii="TH SarabunPSK" w:hAnsi="TH SarabunPSK" w:cs="TH SarabunPSK"/>
          <w:sz w:val="32"/>
          <w:szCs w:val="32"/>
          <w:cs/>
        </w:rPr>
        <w:t>มีความ</w:t>
      </w:r>
      <w:r>
        <w:rPr>
          <w:rFonts w:ascii="TH SarabunPSK" w:hAnsi="TH SarabunPSK" w:cs="TH SarabunPSK"/>
          <w:sz w:val="32"/>
          <w:szCs w:val="32"/>
          <w:cs/>
        </w:rPr>
        <w:br/>
      </w:r>
      <w:r w:rsidRPr="009F5A98">
        <w:rPr>
          <w:rFonts w:ascii="TH SarabunPSK" w:hAnsi="TH SarabunPSK" w:cs="TH SarabunPSK"/>
          <w:sz w:val="32"/>
          <w:szCs w:val="32"/>
          <w:cs/>
        </w:rPr>
        <w:t xml:space="preserve">พึงพอใจต่อการทดลองใช้ </w:t>
      </w:r>
      <w:r w:rsidRPr="009F5A98">
        <w:rPr>
          <w:rFonts w:ascii="TH SarabunPSK" w:hAnsi="TH SarabunPSK" w:cs="TH SarabunPSK"/>
          <w:sz w:val="32"/>
          <w:szCs w:val="32"/>
        </w:rPr>
        <w:t xml:space="preserve">Google Site </w:t>
      </w:r>
      <w:r w:rsidRPr="009F5A98">
        <w:rPr>
          <w:rFonts w:ascii="TH SarabunPSK" w:hAnsi="TH SarabunPSK" w:cs="TH SarabunPSK"/>
          <w:sz w:val="32"/>
          <w:szCs w:val="32"/>
          <w:cs/>
        </w:rPr>
        <w:t>ในจัดการเรียนรู้ เรื่อง การหายใจระดับเซลล์ ที่ระดับมากที่สุด</w:t>
      </w:r>
      <w:r w:rsidRPr="009F5A98">
        <w:rPr>
          <w:rFonts w:ascii="TH SarabunPSK" w:hAnsi="TH SarabunPSK" w:cs="TH SarabunPSK" w:hint="cs"/>
          <w:sz w:val="32"/>
          <w:szCs w:val="32"/>
          <w:cs/>
        </w:rPr>
        <w:t>ทุกด้าน</w:t>
      </w:r>
      <w:r w:rsidRPr="009F5A98">
        <w:rPr>
          <w:rFonts w:ascii="TH SarabunPSK" w:hAnsi="TH SarabunPSK" w:cs="TH SarabunPSK"/>
          <w:sz w:val="32"/>
          <w:szCs w:val="32"/>
          <w:cs/>
        </w:rPr>
        <w:t xml:space="preserve"> ทั้งนี้เป็นเพราะว่า </w:t>
      </w:r>
      <w:r w:rsidRPr="009F5A98">
        <w:rPr>
          <w:rFonts w:ascii="TH SarabunPSK" w:hAnsi="TH SarabunPSK" w:cs="TH SarabunPSK"/>
          <w:sz w:val="32"/>
          <w:szCs w:val="32"/>
        </w:rPr>
        <w:t xml:space="preserve">Google Site </w:t>
      </w:r>
      <w:r w:rsidRPr="009F5A98">
        <w:rPr>
          <w:rFonts w:ascii="TH SarabunPSK" w:hAnsi="TH SarabunPSK" w:cs="TH SarabunPSK"/>
          <w:sz w:val="32"/>
          <w:szCs w:val="32"/>
          <w:cs/>
        </w:rPr>
        <w:t>เป็น</w:t>
      </w:r>
      <w:r>
        <w:rPr>
          <w:rFonts w:ascii="TH SarabunPSK" w:hAnsi="TH SarabunPSK" w:cs="TH SarabunPSK"/>
          <w:sz w:val="32"/>
          <w:szCs w:val="32"/>
          <w:cs/>
        </w:rPr>
        <w:t>นวัตกรรมการเรียนรู้</w:t>
      </w:r>
      <w:r w:rsidRPr="009F5A98">
        <w:rPr>
          <w:rFonts w:ascii="TH SarabunPSK" w:hAnsi="TH SarabunPSK" w:cs="TH SarabunPSK"/>
          <w:sz w:val="32"/>
          <w:szCs w:val="32"/>
          <w:cs/>
        </w:rPr>
        <w:t xml:space="preserve">ที่มีความแปลกใหม่ น่าสนใจ ส่งเสริมให้ผู้เรียนค้นพบความรู้ด้วยตนเอง โดยครูต้องเตรียมสภาพแวดล้อมในการเรียนรู้ และทำหน้าที่เป็นผู้ช่วยคอยอำนวยความสะดวกในการเรียนรู้ให้กับนักเรียน และการเรียนผ่านบทเรียนผ่านเว็บ หรือ </w:t>
      </w:r>
      <w:r w:rsidRPr="009F5A98">
        <w:rPr>
          <w:rFonts w:ascii="TH SarabunPSK" w:hAnsi="TH SarabunPSK" w:cs="TH SarabunPSK"/>
          <w:sz w:val="32"/>
          <w:szCs w:val="32"/>
        </w:rPr>
        <w:t xml:space="preserve">Google Site </w:t>
      </w:r>
      <w:r w:rsidRPr="009F5A98">
        <w:rPr>
          <w:rFonts w:ascii="TH SarabunPSK" w:hAnsi="TH SarabunPSK" w:cs="TH SarabunPSK"/>
          <w:sz w:val="32"/>
          <w:szCs w:val="32"/>
          <w:cs/>
        </w:rPr>
        <w:t>เป็นแอปพลิเคชันออนไลน์หนึ่งที่ช่วยในการจัดการเรียนรู้ของครูโดยสามารถเชื่อมโยง เนื้อหา แหล่งต่าง</w:t>
      </w:r>
      <w:r>
        <w:rPr>
          <w:rFonts w:ascii="TH SarabunPSK" w:hAnsi="TH SarabunPSK" w:cs="TH SarabunPSK"/>
          <w:sz w:val="32"/>
          <w:szCs w:val="32"/>
          <w:cs/>
        </w:rPr>
        <w:t xml:space="preserve">ๆ ไม่ว่าจะเป็นรูปแบบไฟล์เสียง </w:t>
      </w:r>
      <w:proofErr w:type="spellStart"/>
      <w:r>
        <w:rPr>
          <w:rFonts w:ascii="TH SarabunPSK" w:hAnsi="TH SarabunPSK" w:cs="TH SarabunPSK"/>
          <w:sz w:val="32"/>
          <w:szCs w:val="32"/>
          <w:cs/>
        </w:rPr>
        <w:t>วีดิ</w:t>
      </w:r>
      <w:proofErr w:type="spellEnd"/>
      <w:r w:rsidRPr="009F5A98">
        <w:rPr>
          <w:rFonts w:ascii="TH SarabunPSK" w:hAnsi="TH SarabunPSK" w:cs="TH SarabunPSK"/>
          <w:sz w:val="32"/>
          <w:szCs w:val="32"/>
          <w:cs/>
        </w:rPr>
        <w:t xml:space="preserve">ทัศน์ที่นักเรียนสามารถเข้าถึงแหล่งข้อมูลได้ง่าย และไม่ว่าจะอยู่ที่ไหน เวลาใด ก็สามารถเกิดการเรียนรู้ด้วยตนเอง ทำให้นักเรียนเกิดความพึงพอใจในระดับมากที่สุด นอกจากนี้ผลการวิเคราะห์ดังกล่าวยังสอดคล้องกับงานวิจัยของ อัญชลี โอ่งเจริญ (2558) </w:t>
      </w:r>
      <w:r w:rsidRPr="009F5A98">
        <w:rPr>
          <w:rFonts w:ascii="TH SarabunPSK" w:hAnsi="TH SarabunPSK" w:cs="TH SarabunPSK" w:hint="cs"/>
          <w:sz w:val="32"/>
          <w:szCs w:val="32"/>
          <w:cs/>
        </w:rPr>
        <w:t>ที่ทำ</w:t>
      </w:r>
      <w:r w:rsidRPr="009F5A98">
        <w:rPr>
          <w:rFonts w:ascii="TH SarabunPSK" w:hAnsi="TH SarabunPSK" w:cs="TH SarabunPSK"/>
          <w:sz w:val="32"/>
          <w:szCs w:val="32"/>
          <w:cs/>
        </w:rPr>
        <w:t xml:space="preserve">การพัฒนาบทเรียนบนเครือข่าย เรื่อง การสร้างเว็บไซต์ด้วย  </w:t>
      </w:r>
      <w:r w:rsidRPr="009F5A98">
        <w:rPr>
          <w:rFonts w:ascii="TH SarabunPSK" w:hAnsi="TH SarabunPSK" w:cs="TH SarabunPSK"/>
          <w:sz w:val="32"/>
          <w:szCs w:val="32"/>
        </w:rPr>
        <w:t xml:space="preserve">Google Site </w:t>
      </w:r>
      <w:r w:rsidRPr="009F5A98">
        <w:rPr>
          <w:rFonts w:ascii="TH SarabunPSK" w:hAnsi="TH SarabunPSK" w:cs="TH SarabunPSK"/>
          <w:sz w:val="32"/>
          <w:szCs w:val="32"/>
          <w:cs/>
        </w:rPr>
        <w:t xml:space="preserve">กลุ่มสาระการเรียนรู้การงานอาชีพและเทคโนโลยี สำหรับนักเรียนชั้นมัธยมศึกษาปีที่ 2 </w:t>
      </w:r>
      <w:r w:rsidRPr="009F5A98">
        <w:rPr>
          <w:rFonts w:ascii="TH SarabunPSK" w:hAnsi="TH SarabunPSK" w:cs="TH SarabunPSK" w:hint="cs"/>
          <w:sz w:val="32"/>
          <w:szCs w:val="32"/>
          <w:cs/>
        </w:rPr>
        <w:t>ผลการวิจัยพบว่า นักเรียนมี</w:t>
      </w:r>
      <w:r w:rsidRPr="009F5A98">
        <w:rPr>
          <w:rFonts w:ascii="TH SarabunPSK" w:hAnsi="TH SarabunPSK" w:cs="TH SarabunPSK"/>
          <w:sz w:val="32"/>
          <w:szCs w:val="32"/>
          <w:cs/>
        </w:rPr>
        <w:t xml:space="preserve">ความพึงพอใจต่อการเรียนรู้ด้วยบทเรียนบนเครือข่าย เรื่อง การสร้าง เว็บไซต์ด้วย </w:t>
      </w:r>
      <w:r w:rsidRPr="009F5A98">
        <w:rPr>
          <w:rFonts w:ascii="TH SarabunPSK" w:hAnsi="TH SarabunPSK" w:cs="TH SarabunPSK"/>
          <w:sz w:val="32"/>
          <w:szCs w:val="32"/>
        </w:rPr>
        <w:t xml:space="preserve">Google Site </w:t>
      </w:r>
      <w:r w:rsidRPr="009F5A98">
        <w:rPr>
          <w:rFonts w:ascii="TH SarabunPSK" w:hAnsi="TH SarabunPSK" w:cs="TH SarabunPSK"/>
          <w:sz w:val="32"/>
          <w:szCs w:val="32"/>
          <w:cs/>
        </w:rPr>
        <w:t>กลุ่มสาระการเรียนรู้การงานอาชีพและเทคโนโลยี ชั้นมัธยมศึกษาปีที่ 2  โดยรวมมีความพึงพอใจอยู่ในระดับมากที่สุด มีค่าเฉลี่ยของระดับความพึงพอใจเท่ากับ 4.92</w:t>
      </w:r>
    </w:p>
    <w:p w14:paraId="4249E7B0" w14:textId="77777777" w:rsidR="006762C6" w:rsidRPr="00892D6E" w:rsidRDefault="006762C6" w:rsidP="006762C6">
      <w:pPr>
        <w:tabs>
          <w:tab w:val="left" w:pos="709"/>
          <w:tab w:val="left" w:pos="993"/>
        </w:tabs>
        <w:spacing w:after="0" w:line="276" w:lineRule="auto"/>
        <w:jc w:val="thaiDistribute"/>
        <w:rPr>
          <w:rFonts w:ascii="TH SarabunPSK" w:hAnsi="TH SarabunPSK" w:cs="TH SarabunPSK"/>
          <w:sz w:val="32"/>
          <w:szCs w:val="32"/>
        </w:rPr>
      </w:pPr>
    </w:p>
    <w:p w14:paraId="284A2946" w14:textId="77777777" w:rsidR="006762C6" w:rsidRPr="009F5A98" w:rsidRDefault="006762C6" w:rsidP="006762C6">
      <w:pPr>
        <w:spacing w:after="0" w:line="276" w:lineRule="auto"/>
        <w:jc w:val="thaiDistribute"/>
        <w:rPr>
          <w:rFonts w:ascii="TH SarabunPSK" w:hAnsi="TH SarabunPSK" w:cs="TH SarabunPSK"/>
          <w:b/>
          <w:bCs/>
          <w:sz w:val="32"/>
          <w:szCs w:val="32"/>
        </w:rPr>
      </w:pPr>
      <w:r w:rsidRPr="009F5A98">
        <w:rPr>
          <w:rFonts w:ascii="TH SarabunPSK" w:hAnsi="TH SarabunPSK" w:cs="TH SarabunPSK" w:hint="cs"/>
          <w:b/>
          <w:bCs/>
          <w:sz w:val="32"/>
          <w:szCs w:val="32"/>
          <w:cs/>
        </w:rPr>
        <w:t>ข้อเสนอแนะ</w:t>
      </w:r>
    </w:p>
    <w:p w14:paraId="401E3035" w14:textId="77777777" w:rsidR="006762C6" w:rsidRPr="009F5A98" w:rsidRDefault="006762C6" w:rsidP="006762C6">
      <w:pPr>
        <w:spacing w:after="0" w:line="276" w:lineRule="auto"/>
        <w:jc w:val="thaiDistribute"/>
        <w:rPr>
          <w:rFonts w:ascii="TH SarabunPSK" w:hAnsi="TH SarabunPSK" w:cs="TH SarabunPSK"/>
          <w:sz w:val="32"/>
          <w:szCs w:val="32"/>
        </w:rPr>
      </w:pPr>
      <w:r w:rsidRPr="009F5A98">
        <w:rPr>
          <w:rFonts w:ascii="TH SarabunPSK" w:hAnsi="TH SarabunPSK" w:cs="TH SarabunPSK"/>
          <w:sz w:val="32"/>
          <w:szCs w:val="32"/>
          <w:cs/>
        </w:rPr>
        <w:tab/>
        <w:t>ข้อเสนอแนะการใช้ประโยชน์ผลการวิจัย</w:t>
      </w:r>
    </w:p>
    <w:p w14:paraId="612C298F" w14:textId="77777777" w:rsidR="006762C6" w:rsidRDefault="006762C6" w:rsidP="006762C6">
      <w:pPr>
        <w:tabs>
          <w:tab w:val="left" w:pos="709"/>
          <w:tab w:val="left" w:pos="993"/>
          <w:tab w:val="left" w:pos="1418"/>
        </w:tabs>
        <w:spacing w:after="0" w:line="276"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Pr>
          <w:rFonts w:ascii="TH SarabunPSK" w:hAnsi="TH SarabunPSK" w:cs="TH SarabunPSK" w:hint="cs"/>
          <w:sz w:val="32"/>
          <w:szCs w:val="32"/>
          <w:cs/>
        </w:rPr>
        <w:tab/>
        <w:t xml:space="preserve">จากความสำเร็จของการวิจัยครั้งนี้ </w:t>
      </w:r>
      <w:r w:rsidRPr="009F5A98">
        <w:rPr>
          <w:rFonts w:ascii="TH SarabunPSK" w:hAnsi="TH SarabunPSK" w:cs="TH SarabunPSK"/>
          <w:sz w:val="32"/>
          <w:szCs w:val="32"/>
          <w:cs/>
        </w:rPr>
        <w:t xml:space="preserve">โรงเรียนควรสนับสนุนการให้ความรู้ในการสร้าง </w:t>
      </w:r>
      <w:r w:rsidRPr="009F5A98">
        <w:rPr>
          <w:rFonts w:ascii="TH SarabunPSK" w:hAnsi="TH SarabunPSK" w:cs="TH SarabunPSK"/>
          <w:sz w:val="32"/>
          <w:szCs w:val="32"/>
        </w:rPr>
        <w:t xml:space="preserve">Google Site </w:t>
      </w:r>
      <w:r>
        <w:rPr>
          <w:rFonts w:ascii="TH SarabunPSK" w:hAnsi="TH SarabunPSK" w:cs="TH SarabunPSK"/>
          <w:sz w:val="32"/>
          <w:szCs w:val="32"/>
          <w:cs/>
        </w:rPr>
        <w:t>ให้กับ</w:t>
      </w:r>
      <w:r w:rsidRPr="009F5A98">
        <w:rPr>
          <w:rFonts w:ascii="TH SarabunPSK" w:hAnsi="TH SarabunPSK" w:cs="TH SarabunPSK"/>
          <w:sz w:val="32"/>
          <w:szCs w:val="32"/>
          <w:cs/>
        </w:rPr>
        <w:t>ครู บุคลากรและนักเรียนในโรงเรียนเพื่อนำมาใช้ในการจัดกิจกรรมการเรียนรู้ให้มากขึ้น</w:t>
      </w:r>
      <w:r>
        <w:rPr>
          <w:rFonts w:ascii="TH SarabunPSK" w:hAnsi="TH SarabunPSK" w:cs="TH SarabunPSK" w:hint="cs"/>
          <w:sz w:val="32"/>
          <w:szCs w:val="32"/>
          <w:cs/>
        </w:rPr>
        <w:t xml:space="preserve"> ทั้งนี้เพราะ การใช้ </w:t>
      </w:r>
      <w:r w:rsidRPr="009F5A98">
        <w:rPr>
          <w:rFonts w:ascii="TH SarabunPSK" w:hAnsi="TH SarabunPSK" w:cs="TH SarabunPSK"/>
          <w:sz w:val="32"/>
          <w:szCs w:val="32"/>
        </w:rPr>
        <w:t>Google Site</w:t>
      </w:r>
      <w:r>
        <w:rPr>
          <w:rFonts w:ascii="TH SarabunPSK" w:hAnsi="TH SarabunPSK" w:cs="TH SarabunPSK" w:hint="cs"/>
          <w:sz w:val="32"/>
          <w:szCs w:val="32"/>
          <w:cs/>
        </w:rPr>
        <w:t xml:space="preserve"> จะทำให้นักเรียนเรียนรู้จากสื่อที่หลากหลายนอกเหนือจากสื่อการเรียนรู้ที่ถูกกำหนดเฉพาะในหนังสือแบบเรียน</w:t>
      </w:r>
    </w:p>
    <w:p w14:paraId="764337A6" w14:textId="77777777" w:rsidR="006762C6" w:rsidRDefault="006762C6" w:rsidP="006762C6">
      <w:pPr>
        <w:tabs>
          <w:tab w:val="left" w:pos="709"/>
          <w:tab w:val="left" w:pos="993"/>
          <w:tab w:val="left" w:pos="1418"/>
        </w:tabs>
        <w:spacing w:after="0" w:line="276"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Pr>
          <w:rFonts w:ascii="TH SarabunPSK" w:hAnsi="TH SarabunPSK" w:cs="TH SarabunPSK" w:hint="cs"/>
          <w:sz w:val="32"/>
          <w:szCs w:val="32"/>
          <w:cs/>
        </w:rPr>
        <w:tab/>
      </w:r>
      <w:r w:rsidRPr="009F5A98">
        <w:rPr>
          <w:rFonts w:ascii="TH SarabunPSK" w:hAnsi="TH SarabunPSK" w:cs="TH SarabunPSK"/>
          <w:sz w:val="32"/>
          <w:szCs w:val="32"/>
          <w:cs/>
        </w:rPr>
        <w:t>ควรแก้ไขสีสันของเว็บไซต์ให้น่าสนใจ มีการใช้รูปภาพประกอบแทนตัวหนังสือให้มากขึ้น ใช้ตัวอักษรที่อ่านง่ายสบายตา และปรับให้สามารถอ่านได้ทั้งในโทรศัพท์มือถือ คอมพิวเตอร์ และอุปกรณ์ อิ</w:t>
      </w:r>
      <w:r>
        <w:rPr>
          <w:rFonts w:ascii="TH SarabunPSK" w:hAnsi="TH SarabunPSK" w:cs="TH SarabunPSK" w:hint="cs"/>
          <w:sz w:val="32"/>
          <w:szCs w:val="32"/>
          <w:cs/>
        </w:rPr>
        <w:t>เล็ก</w:t>
      </w:r>
      <w:r w:rsidRPr="009F5A98">
        <w:rPr>
          <w:rFonts w:ascii="TH SarabunPSK" w:hAnsi="TH SarabunPSK" w:cs="TH SarabunPSK"/>
          <w:sz w:val="32"/>
          <w:szCs w:val="32"/>
          <w:cs/>
        </w:rPr>
        <w:t>ทรอนิกส์อื่น</w:t>
      </w:r>
      <w:r>
        <w:rPr>
          <w:rFonts w:ascii="TH SarabunPSK" w:hAnsi="TH SarabunPSK" w:cs="TH SarabunPSK" w:hint="cs"/>
          <w:sz w:val="32"/>
          <w:szCs w:val="32"/>
          <w:cs/>
        </w:rPr>
        <w:t xml:space="preserve"> </w:t>
      </w:r>
      <w:r w:rsidRPr="009F5A98">
        <w:rPr>
          <w:rFonts w:ascii="TH SarabunPSK" w:hAnsi="TH SarabunPSK" w:cs="TH SarabunPSK"/>
          <w:sz w:val="32"/>
          <w:szCs w:val="32"/>
          <w:cs/>
        </w:rPr>
        <w:t>ๆ</w:t>
      </w:r>
    </w:p>
    <w:p w14:paraId="0BBAE04E" w14:textId="77777777" w:rsidR="006762C6" w:rsidRDefault="006762C6" w:rsidP="006762C6">
      <w:pPr>
        <w:tabs>
          <w:tab w:val="left" w:pos="709"/>
          <w:tab w:val="left" w:pos="993"/>
          <w:tab w:val="left" w:pos="1418"/>
        </w:tabs>
        <w:spacing w:after="0" w:line="276" w:lineRule="auto"/>
        <w:jc w:val="thaiDistribute"/>
        <w:rPr>
          <w:rFonts w:ascii="TH SarabunPSK" w:hAnsi="TH SarabunPSK" w:cs="TH SarabunPSK"/>
          <w:sz w:val="32"/>
          <w:szCs w:val="32"/>
        </w:rPr>
      </w:pPr>
    </w:p>
    <w:p w14:paraId="1B3BD3B3" w14:textId="77777777" w:rsidR="006762C6" w:rsidRDefault="006762C6" w:rsidP="006762C6">
      <w:pPr>
        <w:tabs>
          <w:tab w:val="left" w:pos="709"/>
          <w:tab w:val="left" w:pos="993"/>
          <w:tab w:val="left" w:pos="1418"/>
        </w:tabs>
        <w:spacing w:after="0" w:line="276" w:lineRule="auto"/>
        <w:jc w:val="thaiDistribute"/>
        <w:rPr>
          <w:rFonts w:ascii="TH SarabunPSK" w:hAnsi="TH SarabunPSK" w:cs="TH SarabunPSK"/>
          <w:sz w:val="32"/>
          <w:szCs w:val="32"/>
          <w:cs/>
        </w:rPr>
      </w:pPr>
    </w:p>
    <w:p w14:paraId="613538D1" w14:textId="70FAE344" w:rsidR="006762C6" w:rsidRDefault="008C2BF1" w:rsidP="006762C6">
      <w:pPr>
        <w:spacing w:after="0" w:line="276" w:lineRule="auto"/>
        <w:jc w:val="both"/>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22752" behindDoc="1" locked="0" layoutInCell="1" allowOverlap="1" wp14:anchorId="63ED98EB" wp14:editId="4BECC88A">
            <wp:simplePos x="0" y="0"/>
            <wp:positionH relativeFrom="page">
              <wp:posOffset>9525</wp:posOffset>
            </wp:positionH>
            <wp:positionV relativeFrom="paragraph">
              <wp:posOffset>-923925</wp:posOffset>
            </wp:positionV>
            <wp:extent cx="7560000" cy="10692000"/>
            <wp:effectExtent l="0" t="0" r="3175" b="0"/>
            <wp:wrapNone/>
            <wp:docPr id="70396010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F82264">
        <w:rPr>
          <w:rFonts w:ascii="TH SarabunPSK" w:hAnsi="TH SarabunPSK" w:cs="TH SarabunPSK" w:hint="cs"/>
          <w:b/>
          <w:bCs/>
          <w:sz w:val="32"/>
          <w:szCs w:val="32"/>
          <w:cs/>
        </w:rPr>
        <w:t>เอกสารอ้างอิง</w:t>
      </w:r>
    </w:p>
    <w:p w14:paraId="51D18C02" w14:textId="77777777" w:rsidR="006762C6" w:rsidRDefault="006762C6" w:rsidP="006762C6">
      <w:pPr>
        <w:tabs>
          <w:tab w:val="left" w:pos="709"/>
          <w:tab w:val="left" w:pos="993"/>
        </w:tabs>
        <w:spacing w:after="0" w:line="240" w:lineRule="auto"/>
        <w:jc w:val="thaiDistribute"/>
        <w:rPr>
          <w:rFonts w:ascii="TH SarabunPSK" w:eastAsia="Calibri" w:hAnsi="TH SarabunPSK" w:cs="TH SarabunPSK"/>
          <w:spacing w:val="-6"/>
          <w:sz w:val="32"/>
          <w:szCs w:val="32"/>
        </w:rPr>
      </w:pPr>
      <w:proofErr w:type="spellStart"/>
      <w:r w:rsidRPr="00664E6A">
        <w:rPr>
          <w:rFonts w:ascii="TH SarabunPSK" w:eastAsia="Calibri" w:hAnsi="TH SarabunPSK" w:cs="TH SarabunPSK" w:hint="cs"/>
          <w:spacing w:val="-6"/>
          <w:sz w:val="32"/>
          <w:szCs w:val="32"/>
          <w:cs/>
        </w:rPr>
        <w:t>กฤษ</w:t>
      </w:r>
      <w:proofErr w:type="spellEnd"/>
      <w:r w:rsidRPr="00664E6A">
        <w:rPr>
          <w:rFonts w:ascii="TH SarabunPSK" w:eastAsia="Calibri" w:hAnsi="TH SarabunPSK" w:cs="TH SarabunPSK" w:hint="cs"/>
          <w:spacing w:val="-6"/>
          <w:sz w:val="32"/>
          <w:szCs w:val="32"/>
          <w:cs/>
        </w:rPr>
        <w:t xml:space="preserve">ณพงศ์ เลิศบำรุงชัย (12 ตุลาคม 2562). </w:t>
      </w:r>
      <w:r w:rsidRPr="00664E6A">
        <w:rPr>
          <w:rFonts w:ascii="TH SarabunPSK" w:eastAsia="Calibri" w:hAnsi="TH SarabunPSK" w:cs="TH SarabunPSK" w:hint="cs"/>
          <w:i/>
          <w:iCs/>
          <w:spacing w:val="-6"/>
          <w:sz w:val="32"/>
          <w:szCs w:val="32"/>
          <w:cs/>
        </w:rPr>
        <w:t xml:space="preserve">พีระมิดแห่งการเรียนรู้ </w:t>
      </w:r>
      <w:r w:rsidRPr="00664E6A">
        <w:rPr>
          <w:rFonts w:ascii="TH SarabunPSK" w:eastAsia="Calibri" w:hAnsi="TH SarabunPSK" w:cs="TH SarabunPSK"/>
          <w:i/>
          <w:iCs/>
          <w:spacing w:val="-6"/>
          <w:sz w:val="32"/>
          <w:szCs w:val="32"/>
        </w:rPr>
        <w:t>(Cone of Learning).</w:t>
      </w:r>
      <w:r w:rsidRPr="00664E6A">
        <w:rPr>
          <w:rFonts w:ascii="TH SarabunPSK" w:eastAsia="Calibri" w:hAnsi="TH SarabunPSK" w:cs="TH SarabunPSK"/>
          <w:b/>
          <w:bCs/>
          <w:spacing w:val="-6"/>
          <w:sz w:val="32"/>
          <w:szCs w:val="32"/>
        </w:rPr>
        <w:t xml:space="preserve"> </w:t>
      </w:r>
      <w:r>
        <w:rPr>
          <w:rFonts w:ascii="TH SarabunPSK" w:eastAsia="Calibri" w:hAnsi="TH SarabunPSK" w:cs="TH SarabunPSK"/>
          <w:spacing w:val="-6"/>
          <w:sz w:val="32"/>
          <w:szCs w:val="32"/>
        </w:rPr>
        <w:t xml:space="preserve"> </w:t>
      </w:r>
      <w:r>
        <w:rPr>
          <w:rFonts w:ascii="TH SarabunPSK" w:eastAsia="Calibri" w:hAnsi="TH SarabunPSK" w:cs="TH SarabunPSK"/>
          <w:spacing w:val="-6"/>
          <w:sz w:val="32"/>
          <w:szCs w:val="32"/>
        </w:rPr>
        <w:br/>
        <w:t xml:space="preserve">               </w:t>
      </w:r>
      <w:r w:rsidRPr="00C414D9">
        <w:rPr>
          <w:rFonts w:ascii="TH SarabunPSK" w:eastAsia="Calibri" w:hAnsi="TH SarabunPSK" w:cs="TH SarabunPSK"/>
          <w:spacing w:val="-6"/>
          <w:sz w:val="32"/>
          <w:szCs w:val="32"/>
        </w:rPr>
        <w:t>https://touchpoint.in.th/cone-of-learning/</w:t>
      </w:r>
    </w:p>
    <w:p w14:paraId="6EF4F9A6" w14:textId="77777777" w:rsidR="006762C6" w:rsidRPr="009F4483" w:rsidRDefault="006762C6" w:rsidP="006762C6">
      <w:pPr>
        <w:spacing w:after="0" w:line="240" w:lineRule="auto"/>
        <w:jc w:val="thaiDistribute"/>
        <w:rPr>
          <w:rFonts w:ascii="TH SarabunPSK" w:hAnsi="TH SarabunPSK" w:cs="TH SarabunPSK"/>
          <w:sz w:val="32"/>
          <w:szCs w:val="32"/>
        </w:rPr>
      </w:pPr>
      <w:proofErr w:type="spellStart"/>
      <w:r w:rsidRPr="00D26A37">
        <w:rPr>
          <w:rFonts w:ascii="TH SarabunPSK" w:hAnsi="TH SarabunPSK" w:cs="TH SarabunPSK"/>
          <w:sz w:val="32"/>
          <w:szCs w:val="32"/>
          <w:cs/>
        </w:rPr>
        <w:t>กิ</w:t>
      </w:r>
      <w:proofErr w:type="spellEnd"/>
      <w:r w:rsidRPr="00D26A37">
        <w:rPr>
          <w:rFonts w:ascii="TH SarabunPSK" w:hAnsi="TH SarabunPSK" w:cs="TH SarabunPSK"/>
          <w:sz w:val="32"/>
          <w:szCs w:val="32"/>
          <w:cs/>
        </w:rPr>
        <w:t>ดานันท์ มลิทอง. (</w:t>
      </w:r>
      <w:r w:rsidRPr="00D26A37">
        <w:rPr>
          <w:rFonts w:ascii="TH SarabunPSK" w:hAnsi="TH SarabunPSK" w:cs="TH SarabunPSK"/>
          <w:sz w:val="32"/>
          <w:szCs w:val="32"/>
        </w:rPr>
        <w:t xml:space="preserve">2548). </w:t>
      </w:r>
      <w:r w:rsidRPr="00D26A37">
        <w:rPr>
          <w:rFonts w:ascii="TH SarabunPSK" w:hAnsi="TH SarabunPSK" w:cs="TH SarabunPSK"/>
          <w:i/>
          <w:iCs/>
          <w:sz w:val="32"/>
          <w:szCs w:val="32"/>
          <w:cs/>
        </w:rPr>
        <w:t>เทคโนโลยีและการสื่อสารเพื่อการศึกษา</w:t>
      </w:r>
      <w:r w:rsidRPr="00D26A37">
        <w:rPr>
          <w:rFonts w:ascii="TH SarabunPSK" w:hAnsi="TH SarabunPSK" w:cs="TH SarabunPSK"/>
          <w:sz w:val="32"/>
          <w:szCs w:val="32"/>
          <w:cs/>
        </w:rPr>
        <w:t xml:space="preserve"> กรุงเทพมหานคร</w:t>
      </w:r>
      <w:r>
        <w:rPr>
          <w:rFonts w:ascii="TH SarabunPSK" w:hAnsi="TH SarabunPSK" w:cs="TH SarabunPSK" w:hint="cs"/>
          <w:sz w:val="32"/>
          <w:szCs w:val="32"/>
          <w:cs/>
        </w:rPr>
        <w:t xml:space="preserve"> </w:t>
      </w:r>
      <w:r w:rsidRPr="00D26A37">
        <w:rPr>
          <w:rFonts w:ascii="TH SarabunPSK" w:hAnsi="TH SarabunPSK" w:cs="TH SarabunPSK"/>
          <w:sz w:val="32"/>
          <w:szCs w:val="32"/>
          <w:cs/>
        </w:rPr>
        <w:t>: อรุณการพิมพ์.</w:t>
      </w:r>
    </w:p>
    <w:p w14:paraId="471A35BD" w14:textId="77777777" w:rsidR="006762C6" w:rsidRPr="00D26A37" w:rsidRDefault="006762C6" w:rsidP="006762C6">
      <w:pPr>
        <w:spacing w:after="0" w:line="276" w:lineRule="auto"/>
        <w:jc w:val="thaiDistribute"/>
        <w:rPr>
          <w:rFonts w:ascii="TH SarabunPSK" w:hAnsi="TH SarabunPSK" w:cs="TH SarabunPSK"/>
          <w:i/>
          <w:iCs/>
          <w:sz w:val="32"/>
          <w:szCs w:val="32"/>
        </w:rPr>
      </w:pPr>
      <w:r w:rsidRPr="00D26A37">
        <w:rPr>
          <w:rFonts w:ascii="TH SarabunPSK" w:hAnsi="TH SarabunPSK" w:cs="TH SarabunPSK" w:hint="cs"/>
          <w:sz w:val="32"/>
          <w:szCs w:val="32"/>
          <w:cs/>
        </w:rPr>
        <w:t>กุศล</w:t>
      </w:r>
      <w:proofErr w:type="spellStart"/>
      <w:r w:rsidRPr="00D26A37">
        <w:rPr>
          <w:rFonts w:ascii="TH SarabunPSK" w:hAnsi="TH SarabunPSK" w:cs="TH SarabunPSK" w:hint="cs"/>
          <w:sz w:val="32"/>
          <w:szCs w:val="32"/>
          <w:cs/>
        </w:rPr>
        <w:t>ิน</w:t>
      </w:r>
      <w:proofErr w:type="spellEnd"/>
      <w:r w:rsidRPr="00D26A37">
        <w:rPr>
          <w:rFonts w:ascii="TH SarabunPSK" w:hAnsi="TH SarabunPSK" w:cs="TH SarabunPSK" w:hint="cs"/>
          <w:sz w:val="32"/>
          <w:szCs w:val="32"/>
          <w:cs/>
        </w:rPr>
        <w:t xml:space="preserve"> มุสิกุล.(ม.ป.ป.). </w:t>
      </w:r>
      <w:r w:rsidRPr="00D26A37">
        <w:rPr>
          <w:rFonts w:ascii="TH SarabunPSK" w:hAnsi="TH SarabunPSK" w:cs="TH SarabunPSK" w:hint="cs"/>
          <w:i/>
          <w:iCs/>
          <w:sz w:val="32"/>
          <w:szCs w:val="32"/>
          <w:cs/>
        </w:rPr>
        <w:t>การสืบเสาะหาความรู้ทางวิทยาศาสตร์</w:t>
      </w:r>
      <w:r w:rsidRPr="00D26A37">
        <w:rPr>
          <w:rFonts w:ascii="TH SarabunPSK" w:hAnsi="TH SarabunPSK" w:cs="TH SarabunPSK" w:hint="cs"/>
          <w:sz w:val="32"/>
          <w:szCs w:val="32"/>
          <w:cs/>
        </w:rPr>
        <w:t>.</w:t>
      </w:r>
      <w:r w:rsidRPr="00D26A37">
        <w:t xml:space="preserve"> </w:t>
      </w:r>
      <w:r w:rsidRPr="00D26A37">
        <w:rPr>
          <w:rFonts w:ascii="TH SarabunPSK" w:hAnsi="TH SarabunPSK" w:cs="TH SarabunPSK"/>
          <w:i/>
          <w:iCs/>
          <w:sz w:val="32"/>
          <w:szCs w:val="32"/>
        </w:rPr>
        <w:t>https://earlychildhood.ipst.ac.th/wp-</w:t>
      </w:r>
    </w:p>
    <w:p w14:paraId="538C64CE" w14:textId="77777777" w:rsidR="006762C6" w:rsidRDefault="006762C6" w:rsidP="006762C6">
      <w:pPr>
        <w:spacing w:after="0" w:line="276" w:lineRule="auto"/>
        <w:jc w:val="thaiDistribute"/>
        <w:rPr>
          <w:rFonts w:ascii="TH SarabunPSK" w:hAnsi="TH SarabunPSK" w:cs="TH SarabunPSK"/>
          <w:sz w:val="32"/>
          <w:szCs w:val="32"/>
        </w:rPr>
      </w:pPr>
      <w:r w:rsidRPr="00D26A3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D26A37">
        <w:rPr>
          <w:rFonts w:ascii="TH SarabunPSK" w:hAnsi="TH SarabunPSK" w:cs="TH SarabunPSK"/>
          <w:i/>
          <w:iCs/>
          <w:sz w:val="32"/>
          <w:szCs w:val="32"/>
        </w:rPr>
        <w:t>content/uploads/sites/</w:t>
      </w:r>
      <w:r w:rsidRPr="00D26A37">
        <w:rPr>
          <w:rFonts w:ascii="TH SarabunPSK" w:hAnsi="TH SarabunPSK" w:cs="TH SarabunPSK"/>
          <w:i/>
          <w:iCs/>
          <w:sz w:val="32"/>
          <w:szCs w:val="32"/>
          <w:cs/>
        </w:rPr>
        <w:t>25/2014/09/</w:t>
      </w:r>
      <w:r w:rsidRPr="00D26A37">
        <w:rPr>
          <w:rFonts w:ascii="TH SarabunPSK" w:hAnsi="TH SarabunPSK" w:cs="TH SarabunPSK"/>
          <w:i/>
          <w:iCs/>
          <w:sz w:val="32"/>
          <w:szCs w:val="32"/>
        </w:rPr>
        <w:t>sience_knowled_search.pdf</w:t>
      </w:r>
    </w:p>
    <w:p w14:paraId="4C04282C" w14:textId="77777777" w:rsidR="006762C6" w:rsidRDefault="006762C6" w:rsidP="006762C6">
      <w:pPr>
        <w:spacing w:after="0" w:line="240" w:lineRule="auto"/>
        <w:jc w:val="thaiDistribute"/>
        <w:rPr>
          <w:rFonts w:ascii="TH SarabunPSK" w:hAnsi="TH SarabunPSK" w:cs="TH SarabunPSK"/>
          <w:sz w:val="32"/>
          <w:szCs w:val="32"/>
        </w:rPr>
      </w:pPr>
      <w:r w:rsidRPr="00D26A37">
        <w:rPr>
          <w:rFonts w:ascii="TH SarabunPSK" w:hAnsi="TH SarabunPSK" w:cs="TH SarabunPSK" w:hint="cs"/>
          <w:sz w:val="32"/>
          <w:szCs w:val="32"/>
          <w:cs/>
        </w:rPr>
        <w:t xml:space="preserve">กระทรวงศึกษาธิการ. (2551). </w:t>
      </w:r>
      <w:r w:rsidRPr="00D26A37">
        <w:rPr>
          <w:rFonts w:ascii="TH SarabunPSK" w:hAnsi="TH SarabunPSK" w:cs="TH SarabunPSK" w:hint="cs"/>
          <w:i/>
          <w:iCs/>
          <w:sz w:val="32"/>
          <w:szCs w:val="32"/>
          <w:cs/>
        </w:rPr>
        <w:t>หลักสูตรแกนกลางการศึกษาขั้นพื้นฐาน พุทธศักราช 2551</w:t>
      </w:r>
      <w:r w:rsidRPr="00D26A37">
        <w:rPr>
          <w:rFonts w:ascii="TH SarabunPSK" w:hAnsi="TH SarabunPSK" w:cs="TH SarabunPSK" w:hint="cs"/>
          <w:sz w:val="32"/>
          <w:szCs w:val="32"/>
          <w:cs/>
        </w:rPr>
        <w:t xml:space="preserve"> กรุงเทพฯ</w:t>
      </w:r>
      <w:r w:rsidRPr="00D26A37">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D26A37">
        <w:rPr>
          <w:rFonts w:ascii="TH SarabunPSK" w:hAnsi="TH SarabunPSK" w:cs="TH SarabunPSK" w:hint="cs"/>
          <w:sz w:val="32"/>
          <w:szCs w:val="32"/>
          <w:cs/>
        </w:rPr>
        <w:t>ชุมนุมสหกรณ์การเกษตรแห่งประเทศไทย.</w:t>
      </w:r>
    </w:p>
    <w:p w14:paraId="56860B0E" w14:textId="77777777" w:rsidR="006762C6" w:rsidRDefault="006762C6" w:rsidP="006762C6">
      <w:pPr>
        <w:spacing w:after="0" w:line="240" w:lineRule="auto"/>
        <w:jc w:val="thaiDistribute"/>
        <w:rPr>
          <w:rFonts w:ascii="TH SarabunPSK" w:hAnsi="TH SarabunPSK" w:cs="TH SarabunPSK"/>
          <w:sz w:val="32"/>
          <w:szCs w:val="32"/>
        </w:rPr>
      </w:pPr>
      <w:r w:rsidRPr="00D26A37">
        <w:rPr>
          <w:rFonts w:ascii="TH SarabunPSK" w:hAnsi="TH SarabunPSK" w:cs="TH SarabunPSK" w:hint="cs"/>
          <w:sz w:val="32"/>
          <w:szCs w:val="32"/>
          <w:cs/>
        </w:rPr>
        <w:t>จรรยา โท</w:t>
      </w:r>
      <w:proofErr w:type="spellStart"/>
      <w:r w:rsidRPr="00D26A37">
        <w:rPr>
          <w:rFonts w:ascii="TH SarabunPSK" w:hAnsi="TH SarabunPSK" w:cs="TH SarabunPSK" w:hint="cs"/>
          <w:sz w:val="32"/>
          <w:szCs w:val="32"/>
          <w:cs/>
        </w:rPr>
        <w:t>๊ะ</w:t>
      </w:r>
      <w:proofErr w:type="spellEnd"/>
      <w:r w:rsidRPr="00D26A37">
        <w:rPr>
          <w:rFonts w:ascii="TH SarabunPSK" w:hAnsi="TH SarabunPSK" w:cs="TH SarabunPSK" w:hint="cs"/>
          <w:sz w:val="32"/>
          <w:szCs w:val="32"/>
          <w:cs/>
        </w:rPr>
        <w:t xml:space="preserve">นาบุตร.(2560). </w:t>
      </w:r>
      <w:r w:rsidRPr="00D26A37">
        <w:rPr>
          <w:rFonts w:ascii="TH SarabunPSK" w:hAnsi="TH SarabunPSK" w:cs="TH SarabunPSK" w:hint="cs"/>
          <w:i/>
          <w:iCs/>
          <w:sz w:val="32"/>
          <w:szCs w:val="32"/>
          <w:cs/>
        </w:rPr>
        <w:t>รูปแบบการเรียนด้วยกระบวนการสืบเสาะหาความรู้แบบ 5</w:t>
      </w:r>
      <w:r w:rsidRPr="00D26A37">
        <w:rPr>
          <w:rFonts w:ascii="TH SarabunPSK" w:hAnsi="TH SarabunPSK" w:cs="TH SarabunPSK"/>
          <w:i/>
          <w:iCs/>
          <w:sz w:val="32"/>
          <w:szCs w:val="32"/>
        </w:rPr>
        <w:t xml:space="preserve">Es </w:t>
      </w:r>
      <w:r w:rsidRPr="00D26A37">
        <w:rPr>
          <w:rFonts w:ascii="TH SarabunPSK" w:hAnsi="TH SarabunPSK" w:cs="TH SarabunPSK" w:hint="cs"/>
          <w:i/>
          <w:iCs/>
          <w:sz w:val="32"/>
          <w:szCs w:val="32"/>
          <w:cs/>
        </w:rPr>
        <w:t>ในศตวรรษที่ 2</w:t>
      </w:r>
      <w:r>
        <w:rPr>
          <w:rFonts w:ascii="TH SarabunPSK" w:hAnsi="TH SarabunPSK" w:cs="TH SarabunPSK" w:hint="cs"/>
          <w:sz w:val="32"/>
          <w:szCs w:val="32"/>
          <w:cs/>
        </w:rPr>
        <w:t>.</w:t>
      </w:r>
      <w:r w:rsidRPr="00D26A3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rPr>
        <w:br/>
        <w:t xml:space="preserve">          </w:t>
      </w:r>
      <w:r w:rsidRPr="004A420F">
        <w:rPr>
          <w:rFonts w:ascii="TH SarabunPSK" w:hAnsi="TH SarabunPSK" w:cs="TH SarabunPSK"/>
          <w:sz w:val="32"/>
          <w:szCs w:val="32"/>
        </w:rPr>
        <w:t>(</w:t>
      </w:r>
      <w:r w:rsidRPr="004A420F">
        <w:rPr>
          <w:rFonts w:ascii="TH SarabunPSK" w:hAnsi="TH SarabunPSK" w:cs="TH SarabunPSK"/>
          <w:sz w:val="32"/>
          <w:szCs w:val="32"/>
          <w:cs/>
        </w:rPr>
        <w:t xml:space="preserve">พิมพ์ครั้งที่ </w:t>
      </w:r>
      <w:r w:rsidRPr="004A420F">
        <w:rPr>
          <w:rFonts w:ascii="TH SarabunPSK" w:hAnsi="TH SarabunPSK" w:cs="TH SarabunPSK"/>
          <w:sz w:val="32"/>
          <w:szCs w:val="32"/>
        </w:rPr>
        <w:t xml:space="preserve">2). </w:t>
      </w:r>
      <w:r w:rsidRPr="004A420F">
        <w:rPr>
          <w:rFonts w:ascii="TH SarabunPSK" w:hAnsi="TH SarabunPSK" w:cs="TH SarabunPSK"/>
          <w:sz w:val="32"/>
          <w:szCs w:val="32"/>
          <w:cs/>
        </w:rPr>
        <w:t>กรุงเทพฯ</w:t>
      </w:r>
      <w:r w:rsidRPr="004A420F">
        <w:rPr>
          <w:rFonts w:ascii="TH SarabunPSK" w:hAnsi="TH SarabunPSK" w:cs="TH SarabunPSK"/>
          <w:sz w:val="32"/>
          <w:szCs w:val="32"/>
        </w:rPr>
        <w:t xml:space="preserve">; </w:t>
      </w:r>
      <w:r w:rsidRPr="004A420F">
        <w:rPr>
          <w:rFonts w:ascii="TH SarabunPSK" w:hAnsi="TH SarabunPSK" w:cs="TH SarabunPSK"/>
          <w:sz w:val="32"/>
          <w:szCs w:val="32"/>
          <w:cs/>
        </w:rPr>
        <w:t>ศูนย์หนังสือแห่งจุฬาลงกรณ์มหาวิทยาลัย</w:t>
      </w:r>
      <w:r>
        <w:rPr>
          <w:rFonts w:ascii="TH SarabunPSK" w:hAnsi="TH SarabunPSK" w:cs="TH SarabunPSK"/>
          <w:sz w:val="32"/>
          <w:szCs w:val="32"/>
        </w:rPr>
        <w:t>.</w:t>
      </w:r>
    </w:p>
    <w:p w14:paraId="6F630794" w14:textId="77777777" w:rsidR="006762C6" w:rsidRPr="00D26A37" w:rsidRDefault="006762C6" w:rsidP="006762C6">
      <w:pPr>
        <w:spacing w:after="0" w:line="240" w:lineRule="auto"/>
        <w:jc w:val="thaiDistribute"/>
        <w:rPr>
          <w:rFonts w:ascii="TH SarabunPSK" w:hAnsi="TH SarabunPSK" w:cs="TH SarabunPSK"/>
          <w:sz w:val="32"/>
          <w:szCs w:val="32"/>
        </w:rPr>
      </w:pPr>
      <w:r w:rsidRPr="00D26A37">
        <w:rPr>
          <w:rFonts w:ascii="TH SarabunPSK" w:hAnsi="TH SarabunPSK" w:cs="TH SarabunPSK"/>
          <w:sz w:val="32"/>
          <w:szCs w:val="32"/>
          <w:cs/>
        </w:rPr>
        <w:t xml:space="preserve">ถนอมพร เลาหจรัสแสง. (2541). </w:t>
      </w:r>
      <w:r w:rsidRPr="00D26A37">
        <w:rPr>
          <w:rFonts w:ascii="TH SarabunPSK" w:hAnsi="TH SarabunPSK" w:cs="TH SarabunPSK"/>
          <w:i/>
          <w:iCs/>
          <w:sz w:val="32"/>
          <w:szCs w:val="32"/>
          <w:cs/>
        </w:rPr>
        <w:t>อินเตอร์เน็ตเครือข่ายเพื่อการศึกษา</w:t>
      </w:r>
      <w:r w:rsidRPr="00D26A37">
        <w:rPr>
          <w:rFonts w:ascii="TH SarabunPSK" w:hAnsi="TH SarabunPSK" w:cs="TH SarabunPSK"/>
          <w:sz w:val="32"/>
          <w:szCs w:val="32"/>
          <w:cs/>
        </w:rPr>
        <w:t xml:space="preserve"> กรุงเทพฯ :</w:t>
      </w:r>
      <w:r>
        <w:rPr>
          <w:rFonts w:ascii="TH SarabunPSK" w:hAnsi="TH SarabunPSK" w:cs="TH SarabunPSK" w:hint="cs"/>
          <w:sz w:val="32"/>
          <w:szCs w:val="32"/>
          <w:cs/>
        </w:rPr>
        <w:t xml:space="preserve"> </w:t>
      </w:r>
      <w:r w:rsidRPr="00D26A37">
        <w:rPr>
          <w:rFonts w:ascii="TH SarabunPSK" w:hAnsi="TH SarabunPSK" w:cs="TH SarabunPSK"/>
          <w:sz w:val="32"/>
          <w:szCs w:val="32"/>
          <w:cs/>
        </w:rPr>
        <w:t>วงกมลโปร</w:t>
      </w:r>
      <w:proofErr w:type="spellStart"/>
      <w:r w:rsidRPr="00D26A37">
        <w:rPr>
          <w:rFonts w:ascii="TH SarabunPSK" w:hAnsi="TH SarabunPSK" w:cs="TH SarabunPSK"/>
          <w:sz w:val="32"/>
          <w:szCs w:val="32"/>
          <w:cs/>
        </w:rPr>
        <w:t>ดั</w:t>
      </w:r>
      <w:proofErr w:type="spellEnd"/>
      <w:r w:rsidRPr="00D26A37">
        <w:rPr>
          <w:rFonts w:ascii="TH SarabunPSK" w:hAnsi="TH SarabunPSK" w:cs="TH SarabunPSK"/>
          <w:sz w:val="32"/>
          <w:szCs w:val="32"/>
          <w:cs/>
        </w:rPr>
        <w:t>กช</w:t>
      </w:r>
      <w:proofErr w:type="spellStart"/>
      <w:r w:rsidRPr="00D26A37">
        <w:rPr>
          <w:rFonts w:ascii="TH SarabunPSK" w:hAnsi="TH SarabunPSK" w:cs="TH SarabunPSK" w:hint="cs"/>
          <w:sz w:val="32"/>
          <w:szCs w:val="32"/>
          <w:cs/>
        </w:rPr>
        <w:t>ั่</w:t>
      </w:r>
      <w:proofErr w:type="spellEnd"/>
      <w:r w:rsidRPr="00D26A37">
        <w:rPr>
          <w:rFonts w:ascii="TH SarabunPSK" w:hAnsi="TH SarabunPSK" w:cs="TH SarabunPSK"/>
          <w:sz w:val="32"/>
          <w:szCs w:val="32"/>
          <w:cs/>
        </w:rPr>
        <w:t>น.</w:t>
      </w:r>
    </w:p>
    <w:p w14:paraId="45269D65" w14:textId="77777777" w:rsidR="006762C6" w:rsidRPr="00D26A37" w:rsidRDefault="006762C6" w:rsidP="006762C6">
      <w:pPr>
        <w:spacing w:after="0" w:line="240" w:lineRule="auto"/>
        <w:jc w:val="thaiDistribute"/>
        <w:rPr>
          <w:rFonts w:ascii="TH SarabunPSK" w:hAnsi="TH SarabunPSK" w:cs="TH SarabunPSK"/>
          <w:sz w:val="32"/>
          <w:szCs w:val="32"/>
        </w:rPr>
      </w:pPr>
      <w:r w:rsidRPr="00D26A37">
        <w:rPr>
          <w:rFonts w:ascii="TH SarabunPSK" w:hAnsi="TH SarabunPSK" w:cs="TH SarabunPSK"/>
          <w:sz w:val="32"/>
          <w:szCs w:val="32"/>
          <w:cs/>
        </w:rPr>
        <w:t>ทิศนา แขมมณี. (</w:t>
      </w:r>
      <w:r w:rsidRPr="00D26A37">
        <w:rPr>
          <w:rFonts w:ascii="TH SarabunPSK" w:hAnsi="TH SarabunPSK" w:cs="TH SarabunPSK"/>
          <w:sz w:val="32"/>
          <w:szCs w:val="32"/>
        </w:rPr>
        <w:t xml:space="preserve">2556). </w:t>
      </w:r>
      <w:r w:rsidRPr="00D26A37">
        <w:rPr>
          <w:rFonts w:ascii="TH SarabunPSK" w:hAnsi="TH SarabunPSK" w:cs="TH SarabunPSK"/>
          <w:i/>
          <w:iCs/>
          <w:sz w:val="32"/>
          <w:szCs w:val="32"/>
          <w:cs/>
        </w:rPr>
        <w:t>ศาสตร์การสอน องค์ความรู้เพื่อการจัดกระบวนการเรียนรู้ที่มีประสิทธิภาพ</w:t>
      </w:r>
      <w:r>
        <w:rPr>
          <w:rFonts w:ascii="TH SarabunPSK" w:hAnsi="TH SarabunPSK" w:cs="TH SarabunPSK" w:hint="cs"/>
          <w:i/>
          <w:iCs/>
          <w:sz w:val="32"/>
          <w:szCs w:val="32"/>
          <w:cs/>
        </w:rPr>
        <w:t>.</w:t>
      </w:r>
      <w:r w:rsidRPr="00D26A37">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4A420F">
        <w:rPr>
          <w:rFonts w:ascii="TH SarabunPSK" w:hAnsi="TH SarabunPSK" w:cs="TH SarabunPSK"/>
          <w:sz w:val="32"/>
          <w:szCs w:val="32"/>
          <w:cs/>
        </w:rPr>
        <w:t>(พิมพ์ครั้งที่ 17). กรุงเทพฯ: จุฬาลงกรณ์มหาวิทยาลัย.</w:t>
      </w:r>
      <w:r>
        <w:rPr>
          <w:rFonts w:ascii="TH SarabunPSK" w:hAnsi="TH SarabunPSK" w:cs="TH SarabunPSK" w:hint="cs"/>
          <w:sz w:val="32"/>
          <w:szCs w:val="32"/>
          <w:cs/>
        </w:rPr>
        <w:t xml:space="preserve"> </w:t>
      </w:r>
    </w:p>
    <w:p w14:paraId="7571036E" w14:textId="77777777" w:rsidR="006762C6" w:rsidRPr="004A420F" w:rsidRDefault="006762C6" w:rsidP="006762C6">
      <w:pPr>
        <w:spacing w:after="0" w:line="240" w:lineRule="auto"/>
        <w:jc w:val="thaiDistribute"/>
        <w:rPr>
          <w:rFonts w:ascii="TH SarabunPSK" w:eastAsia="Calibri" w:hAnsi="TH SarabunPSK" w:cs="TH SarabunPSK"/>
          <w:i/>
          <w:iCs/>
          <w:sz w:val="32"/>
          <w:szCs w:val="32"/>
        </w:rPr>
      </w:pPr>
      <w:proofErr w:type="spellStart"/>
      <w:r w:rsidRPr="00D26A37">
        <w:rPr>
          <w:rFonts w:ascii="TH SarabunPSK" w:eastAsia="Calibri" w:hAnsi="TH SarabunPSK" w:cs="TH SarabunPSK"/>
          <w:sz w:val="32"/>
          <w:szCs w:val="32"/>
          <w:cs/>
        </w:rPr>
        <w:t>ปิ</w:t>
      </w:r>
      <w:proofErr w:type="spellEnd"/>
      <w:r w:rsidRPr="00D26A37">
        <w:rPr>
          <w:rFonts w:ascii="TH SarabunPSK" w:eastAsia="Calibri" w:hAnsi="TH SarabunPSK" w:cs="TH SarabunPSK"/>
          <w:sz w:val="32"/>
          <w:szCs w:val="32"/>
          <w:cs/>
        </w:rPr>
        <w:t xml:space="preserve">ยะนันท์ </w:t>
      </w:r>
      <w:proofErr w:type="spellStart"/>
      <w:r w:rsidRPr="00D26A37">
        <w:rPr>
          <w:rFonts w:ascii="TH SarabunPSK" w:eastAsia="Calibri" w:hAnsi="TH SarabunPSK" w:cs="TH SarabunPSK"/>
          <w:sz w:val="32"/>
          <w:szCs w:val="32"/>
          <w:cs/>
        </w:rPr>
        <w:t>ธี</w:t>
      </w:r>
      <w:proofErr w:type="spellEnd"/>
      <w:r w:rsidRPr="00D26A37">
        <w:rPr>
          <w:rFonts w:ascii="TH SarabunPSK" w:eastAsia="Calibri" w:hAnsi="TH SarabunPSK" w:cs="TH SarabunPSK"/>
          <w:sz w:val="32"/>
          <w:szCs w:val="32"/>
          <w:cs/>
        </w:rPr>
        <w:t>รานุวัฒน์</w:t>
      </w:r>
      <w:r w:rsidRPr="00D26A37">
        <w:rPr>
          <w:rFonts w:ascii="TH SarabunPSK" w:eastAsia="Calibri" w:hAnsi="TH SarabunPSK" w:cs="TH SarabunPSK" w:hint="cs"/>
          <w:sz w:val="32"/>
          <w:szCs w:val="32"/>
          <w:cs/>
        </w:rPr>
        <w:t xml:space="preserve">. (2554). </w:t>
      </w:r>
      <w:r w:rsidRPr="00D26A37">
        <w:rPr>
          <w:rFonts w:ascii="TH SarabunPSK" w:eastAsia="Calibri" w:hAnsi="TH SarabunPSK" w:cs="TH SarabunPSK"/>
          <w:i/>
          <w:iCs/>
          <w:sz w:val="32"/>
          <w:szCs w:val="32"/>
          <w:cs/>
        </w:rPr>
        <w:t xml:space="preserve">ประเด็นสำคัญทางประวัติศาสตร์ไทยของนักเรียนระดับชั้นมัธยมศึกษาปีที่ 4 </w:t>
      </w:r>
      <w:r>
        <w:rPr>
          <w:rFonts w:ascii="TH SarabunPSK" w:eastAsia="Calibri" w:hAnsi="TH SarabunPSK" w:cs="TH SarabunPSK" w:hint="cs"/>
          <w:i/>
          <w:iCs/>
          <w:sz w:val="32"/>
          <w:szCs w:val="32"/>
          <w:cs/>
        </w:rPr>
        <w:t xml:space="preserve"> </w:t>
      </w:r>
      <w:r>
        <w:rPr>
          <w:rFonts w:ascii="TH SarabunPSK" w:eastAsia="Calibri" w:hAnsi="TH SarabunPSK" w:cs="TH SarabunPSK"/>
          <w:i/>
          <w:iCs/>
          <w:sz w:val="32"/>
          <w:szCs w:val="32"/>
        </w:rPr>
        <w:br/>
        <w:t xml:space="preserve">          </w:t>
      </w:r>
      <w:r w:rsidRPr="004A420F">
        <w:rPr>
          <w:rFonts w:ascii="TH SarabunPSK" w:eastAsia="Calibri" w:hAnsi="TH SarabunPSK" w:cs="TH SarabunPSK"/>
          <w:i/>
          <w:iCs/>
          <w:sz w:val="32"/>
          <w:szCs w:val="32"/>
          <w:cs/>
        </w:rPr>
        <w:t xml:space="preserve">ด้วยกิจกรรมการเรียนรู้แบบสืบเสาะหาความรู้ </w:t>
      </w:r>
      <w:r w:rsidRPr="004A420F">
        <w:rPr>
          <w:rFonts w:ascii="TH SarabunPSK" w:eastAsia="Calibri" w:hAnsi="TH SarabunPSK" w:cs="TH SarabunPSK"/>
          <w:i/>
          <w:iCs/>
          <w:sz w:val="32"/>
          <w:szCs w:val="32"/>
        </w:rPr>
        <w:t>5E. (</w:t>
      </w:r>
      <w:r w:rsidRPr="004A420F">
        <w:rPr>
          <w:rFonts w:ascii="TH SarabunPSK" w:eastAsia="Calibri" w:hAnsi="TH SarabunPSK" w:cs="TH SarabunPSK"/>
          <w:i/>
          <w:iCs/>
          <w:sz w:val="32"/>
          <w:szCs w:val="32"/>
          <w:cs/>
        </w:rPr>
        <w:t xml:space="preserve">น. </w:t>
      </w:r>
      <w:r w:rsidRPr="004A420F">
        <w:rPr>
          <w:rFonts w:ascii="TH SarabunPSK" w:eastAsia="Calibri" w:hAnsi="TH SarabunPSK" w:cs="TH SarabunPSK"/>
          <w:i/>
          <w:iCs/>
          <w:sz w:val="32"/>
          <w:szCs w:val="32"/>
        </w:rPr>
        <w:t>119-127).</w:t>
      </w:r>
      <w:r>
        <w:rPr>
          <w:rFonts w:ascii="TH SarabunPSK" w:eastAsia="Calibri" w:hAnsi="TH SarabunPSK" w:cs="TH SarabunPSK"/>
          <w:i/>
          <w:iCs/>
          <w:sz w:val="32"/>
          <w:szCs w:val="32"/>
        </w:rPr>
        <w:t xml:space="preserve"> </w:t>
      </w:r>
    </w:p>
    <w:p w14:paraId="0B9D87B4" w14:textId="77777777" w:rsidR="006762C6" w:rsidRPr="00204693" w:rsidRDefault="006762C6" w:rsidP="006762C6">
      <w:pPr>
        <w:spacing w:after="0" w:line="240" w:lineRule="auto"/>
        <w:jc w:val="thaiDistribute"/>
        <w:rPr>
          <w:rFonts w:ascii="TH SarabunPSK" w:hAnsi="TH SarabunPSK" w:cs="TH SarabunPSK"/>
          <w:i/>
          <w:iCs/>
          <w:sz w:val="32"/>
          <w:szCs w:val="32"/>
        </w:rPr>
      </w:pPr>
      <w:r w:rsidRPr="00D26A37">
        <w:rPr>
          <w:rFonts w:ascii="TH SarabunPSK" w:hAnsi="TH SarabunPSK" w:cs="TH SarabunPSK"/>
          <w:sz w:val="32"/>
          <w:szCs w:val="32"/>
          <w:cs/>
        </w:rPr>
        <w:t xml:space="preserve">พัทธพล ฟุ้งจันทึก. (2553). </w:t>
      </w:r>
      <w:r w:rsidRPr="00D26A37">
        <w:rPr>
          <w:rFonts w:ascii="TH SarabunPSK" w:hAnsi="TH SarabunPSK" w:cs="TH SarabunPSK"/>
          <w:i/>
          <w:iCs/>
          <w:sz w:val="32"/>
          <w:szCs w:val="32"/>
          <w:cs/>
        </w:rPr>
        <w:t>การพัฒนาบทเรียนคอมพิวเตอร์ผ่านเว็บ วิชา ฮาร์ดแวร์และ</w:t>
      </w:r>
      <w:proofErr w:type="spellStart"/>
      <w:r w:rsidRPr="00D26A37">
        <w:rPr>
          <w:rFonts w:ascii="TH SarabunPSK" w:hAnsi="TH SarabunPSK" w:cs="TH SarabunPSK"/>
          <w:i/>
          <w:iCs/>
          <w:sz w:val="32"/>
          <w:szCs w:val="32"/>
          <w:cs/>
        </w:rPr>
        <w:t>ยูทิลิ</w:t>
      </w:r>
      <w:proofErr w:type="spellEnd"/>
      <w:r w:rsidRPr="00D26A37">
        <w:rPr>
          <w:rFonts w:ascii="TH SarabunPSK" w:hAnsi="TH SarabunPSK" w:cs="TH SarabunPSK"/>
          <w:i/>
          <w:iCs/>
          <w:sz w:val="32"/>
          <w:szCs w:val="32"/>
          <w:cs/>
        </w:rPr>
        <w:t xml:space="preserve">ตี้เบื้องต้น. </w:t>
      </w:r>
      <w:r>
        <w:rPr>
          <w:rFonts w:ascii="TH SarabunPSK" w:hAnsi="TH SarabunPSK" w:cs="TH SarabunPSK"/>
          <w:i/>
          <w:iCs/>
          <w:sz w:val="32"/>
          <w:szCs w:val="32"/>
          <w:cs/>
        </w:rPr>
        <w:br/>
      </w:r>
      <w:r>
        <w:rPr>
          <w:rFonts w:ascii="TH SarabunPSK" w:hAnsi="TH SarabunPSK" w:cs="TH SarabunPSK" w:hint="cs"/>
          <w:i/>
          <w:iCs/>
          <w:sz w:val="32"/>
          <w:szCs w:val="32"/>
          <w:cs/>
        </w:rPr>
        <w:t xml:space="preserve">          </w:t>
      </w:r>
      <w:r w:rsidRPr="00204693">
        <w:rPr>
          <w:rFonts w:ascii="TH SarabunPSK" w:hAnsi="TH SarabunPSK" w:cs="TH SarabunPSK"/>
          <w:i/>
          <w:iCs/>
          <w:sz w:val="32"/>
          <w:szCs w:val="32"/>
          <w:cs/>
        </w:rPr>
        <w:t>ปัญหาพิเศษ คอ.ม. กรุงเทพฯ: มหาวิทยาลัยเทคโนโลยีพระจอมเกล้าพระนครเหนือ.</w:t>
      </w:r>
      <w:r>
        <w:rPr>
          <w:rFonts w:ascii="TH SarabunPSK" w:hAnsi="TH SarabunPSK" w:cs="TH SarabunPSK" w:hint="cs"/>
          <w:i/>
          <w:iCs/>
          <w:sz w:val="32"/>
          <w:szCs w:val="32"/>
          <w:cs/>
        </w:rPr>
        <w:t xml:space="preserve"> </w:t>
      </w:r>
    </w:p>
    <w:p w14:paraId="356BB7DE" w14:textId="77777777" w:rsidR="006762C6" w:rsidRPr="00204693" w:rsidRDefault="006762C6" w:rsidP="006762C6">
      <w:pPr>
        <w:spacing w:after="0" w:line="240" w:lineRule="auto"/>
        <w:jc w:val="thaiDistribute"/>
        <w:rPr>
          <w:rFonts w:ascii="TH SarabunPSK" w:eastAsia="Calibri" w:hAnsi="TH SarabunPSK" w:cs="TH SarabunPSK"/>
          <w:sz w:val="32"/>
          <w:szCs w:val="32"/>
        </w:rPr>
      </w:pPr>
      <w:r w:rsidRPr="00D26A37">
        <w:rPr>
          <w:rFonts w:ascii="TH SarabunPSK" w:eastAsia="Calibri" w:hAnsi="TH SarabunPSK" w:cs="TH SarabunPSK" w:hint="cs"/>
          <w:sz w:val="32"/>
          <w:szCs w:val="32"/>
          <w:cs/>
        </w:rPr>
        <w:t xml:space="preserve">พิชิต ฤทธิ์จรูญ.(2559). </w:t>
      </w:r>
      <w:r w:rsidRPr="00D26A37">
        <w:rPr>
          <w:rFonts w:ascii="TH SarabunPSK" w:eastAsia="Calibri" w:hAnsi="TH SarabunPSK" w:cs="TH SarabunPSK" w:hint="cs"/>
          <w:i/>
          <w:iCs/>
          <w:sz w:val="32"/>
          <w:szCs w:val="32"/>
          <w:cs/>
        </w:rPr>
        <w:t>เทคนิคการวิจัยเพื่อพัฒนาการเรียนรู้</w:t>
      </w:r>
      <w:r w:rsidRPr="00D26A37">
        <w:rPr>
          <w:rFonts w:ascii="TH SarabunPSK" w:eastAsia="Calibri" w:hAnsi="TH SarabunPSK" w:cs="TH SarabunPSK" w:hint="cs"/>
          <w:sz w:val="32"/>
          <w:szCs w:val="32"/>
          <w:cs/>
        </w:rPr>
        <w:t xml:space="preserve"> กรุงเทพฯ</w:t>
      </w:r>
      <w:r w:rsidRPr="00D26A37">
        <w:rPr>
          <w:rFonts w:ascii="TH SarabunPSK" w:eastAsia="Calibri" w:hAnsi="TH SarabunPSK" w:cs="TH SarabunPSK"/>
          <w:sz w:val="32"/>
          <w:szCs w:val="32"/>
        </w:rPr>
        <w:t xml:space="preserve">: </w:t>
      </w:r>
      <w:r w:rsidRPr="00D26A37">
        <w:rPr>
          <w:rFonts w:ascii="TH SarabunPSK" w:eastAsia="Calibri" w:hAnsi="TH SarabunPSK" w:cs="TH SarabunPSK" w:hint="cs"/>
          <w:sz w:val="32"/>
          <w:szCs w:val="32"/>
          <w:cs/>
        </w:rPr>
        <w:t>สำนักพิมพ์แห่งจุฬาลงกรณ์</w:t>
      </w:r>
      <w:r>
        <w:rPr>
          <w:rFonts w:ascii="TH SarabunPSK" w:eastAsia="Calibri" w:hAnsi="TH SarabunPSK" w:cs="TH SarabunPSK"/>
          <w:sz w:val="32"/>
          <w:szCs w:val="32"/>
          <w:u w:val="single"/>
        </w:rPr>
        <w:br/>
      </w:r>
      <w:r w:rsidRPr="00204693">
        <w:rPr>
          <w:rFonts w:ascii="TH SarabunPSK" w:eastAsia="Calibri" w:hAnsi="TH SarabunPSK" w:cs="TH SarabunPSK"/>
          <w:sz w:val="32"/>
          <w:szCs w:val="32"/>
        </w:rPr>
        <w:t xml:space="preserve">           </w:t>
      </w:r>
      <w:r w:rsidRPr="00204693">
        <w:rPr>
          <w:rFonts w:ascii="TH SarabunPSK" w:eastAsia="Calibri" w:hAnsi="TH SarabunPSK" w:cs="TH SarabunPSK"/>
          <w:sz w:val="32"/>
          <w:szCs w:val="32"/>
          <w:cs/>
        </w:rPr>
        <w:t>มหาวิทยาลัย.</w:t>
      </w:r>
    </w:p>
    <w:p w14:paraId="00799153" w14:textId="77777777" w:rsidR="006762C6" w:rsidRPr="00D26A37" w:rsidRDefault="006762C6" w:rsidP="006762C6">
      <w:pPr>
        <w:spacing w:after="0" w:line="240" w:lineRule="auto"/>
        <w:jc w:val="thaiDistribute"/>
        <w:rPr>
          <w:rFonts w:ascii="TH SarabunPSK" w:hAnsi="TH SarabunPSK" w:cs="TH SarabunPSK"/>
          <w:sz w:val="32"/>
          <w:szCs w:val="32"/>
          <w:cs/>
        </w:rPr>
      </w:pPr>
      <w:r w:rsidRPr="00D26A37">
        <w:rPr>
          <w:rFonts w:ascii="TH SarabunPSK" w:hAnsi="TH SarabunPSK" w:cs="TH SarabunPSK" w:hint="cs"/>
          <w:sz w:val="32"/>
          <w:szCs w:val="32"/>
          <w:cs/>
        </w:rPr>
        <w:t xml:space="preserve">พรทิพย์ ชูศรี.(2556). </w:t>
      </w:r>
      <w:r w:rsidRPr="00D26A37">
        <w:rPr>
          <w:rFonts w:ascii="TH SarabunPSK" w:hAnsi="TH SarabunPSK" w:cs="TH SarabunPSK" w:hint="cs"/>
          <w:i/>
          <w:iCs/>
          <w:sz w:val="32"/>
          <w:szCs w:val="32"/>
          <w:cs/>
        </w:rPr>
        <w:t>การพัฒนาบทเรียนบนเครือข่ายอินเทอร์เน็ต เรื่องการถ่ายภาพ</w:t>
      </w:r>
      <w:r>
        <w:rPr>
          <w:rFonts w:ascii="TH SarabunPSK" w:hAnsi="TH SarabunPSK" w:cs="TH SarabunPSK" w:hint="cs"/>
          <w:sz w:val="32"/>
          <w:szCs w:val="32"/>
          <w:cs/>
        </w:rPr>
        <w:t>. (ม.</w:t>
      </w:r>
      <w:proofErr w:type="spellStart"/>
      <w:r>
        <w:rPr>
          <w:rFonts w:ascii="TH SarabunPSK" w:hAnsi="TH SarabunPSK" w:cs="TH SarabunPSK" w:hint="cs"/>
          <w:sz w:val="32"/>
          <w:szCs w:val="32"/>
          <w:cs/>
        </w:rPr>
        <w:t>ป.พ</w:t>
      </w:r>
      <w:proofErr w:type="spellEnd"/>
      <w:r>
        <w:rPr>
          <w:rFonts w:ascii="TH SarabunPSK" w:hAnsi="TH SarabunPSK" w:cs="TH SarabunPSK" w:hint="cs"/>
          <w:sz w:val="32"/>
          <w:szCs w:val="32"/>
          <w:cs/>
        </w:rPr>
        <w:t>.)</w:t>
      </w:r>
      <w:r w:rsidRPr="00D26A37">
        <w:rPr>
          <w:rFonts w:ascii="TH SarabunPSK" w:hAnsi="TH SarabunPSK" w:cs="TH SarabunPSK" w:hint="cs"/>
          <w:sz w:val="32"/>
          <w:szCs w:val="32"/>
          <w:cs/>
        </w:rPr>
        <w:t>.</w:t>
      </w:r>
      <w:r>
        <w:rPr>
          <w:rFonts w:ascii="TH SarabunPSK" w:hAnsi="TH SarabunPSK" w:cs="TH SarabunPSK"/>
          <w:sz w:val="32"/>
          <w:szCs w:val="32"/>
        </w:rPr>
        <w:t xml:space="preserve"> </w:t>
      </w:r>
      <w:r>
        <w:rPr>
          <w:rFonts w:ascii="TH SarabunPSK" w:hAnsi="TH SarabunPSK" w:cs="TH SarabunPSK" w:hint="cs"/>
          <w:sz w:val="32"/>
          <w:szCs w:val="32"/>
          <w:cs/>
        </w:rPr>
        <w:t xml:space="preserve">กรุงเทพฯ </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FD2E68">
        <w:rPr>
          <w:rFonts w:ascii="TH SarabunPSK" w:hAnsi="TH SarabunPSK" w:cs="TH SarabunPSK"/>
          <w:sz w:val="32"/>
          <w:szCs w:val="32"/>
          <w:cs/>
        </w:rPr>
        <w:t>มหาวิทยาลัยศรีนครินทรวิ</w:t>
      </w:r>
      <w:proofErr w:type="spellStart"/>
      <w:r w:rsidRPr="00FD2E68">
        <w:rPr>
          <w:rFonts w:ascii="TH SarabunPSK" w:hAnsi="TH SarabunPSK" w:cs="TH SarabunPSK"/>
          <w:sz w:val="32"/>
          <w:szCs w:val="32"/>
          <w:cs/>
        </w:rPr>
        <w:t>โร</w:t>
      </w:r>
      <w:proofErr w:type="spellEnd"/>
      <w:r w:rsidRPr="00FD2E68">
        <w:rPr>
          <w:rFonts w:ascii="TH SarabunPSK" w:hAnsi="TH SarabunPSK" w:cs="TH SarabunPSK"/>
          <w:sz w:val="32"/>
          <w:szCs w:val="32"/>
          <w:cs/>
        </w:rPr>
        <w:t>ฒ.</w:t>
      </w:r>
      <w:r>
        <w:rPr>
          <w:rFonts w:ascii="TH SarabunPSK" w:hAnsi="TH SarabunPSK" w:cs="TH SarabunPSK" w:hint="cs"/>
          <w:sz w:val="32"/>
          <w:szCs w:val="32"/>
          <w:cs/>
        </w:rPr>
        <w:t xml:space="preserve"> </w:t>
      </w:r>
    </w:p>
    <w:p w14:paraId="52C8D02D" w14:textId="77777777" w:rsidR="006762C6" w:rsidRPr="00FD2E68" w:rsidRDefault="006762C6" w:rsidP="006762C6">
      <w:pPr>
        <w:spacing w:after="0" w:line="240" w:lineRule="auto"/>
        <w:jc w:val="thaiDistribute"/>
        <w:rPr>
          <w:rFonts w:ascii="TH SarabunPSK" w:hAnsi="TH SarabunPSK" w:cs="TH SarabunPSK"/>
          <w:i/>
          <w:iCs/>
          <w:sz w:val="32"/>
          <w:szCs w:val="32"/>
        </w:rPr>
      </w:pPr>
      <w:proofErr w:type="spellStart"/>
      <w:r w:rsidRPr="00D26A37">
        <w:rPr>
          <w:rFonts w:ascii="TH SarabunPSK" w:hAnsi="TH SarabunPSK" w:cs="TH SarabunPSK"/>
          <w:sz w:val="32"/>
          <w:szCs w:val="32"/>
          <w:cs/>
        </w:rPr>
        <w:t>ภั</w:t>
      </w:r>
      <w:proofErr w:type="spellEnd"/>
      <w:r w:rsidRPr="00D26A37">
        <w:rPr>
          <w:rFonts w:ascii="TH SarabunPSK" w:hAnsi="TH SarabunPSK" w:cs="TH SarabunPSK"/>
          <w:sz w:val="32"/>
          <w:szCs w:val="32"/>
          <w:cs/>
        </w:rPr>
        <w:t>ทธิรา มากทรัพย์</w:t>
      </w:r>
      <w:r w:rsidRPr="00D26A37">
        <w:rPr>
          <w:rFonts w:ascii="TH SarabunPSK" w:hAnsi="TH SarabunPSK" w:cs="TH SarabunPSK" w:hint="cs"/>
          <w:sz w:val="32"/>
          <w:szCs w:val="32"/>
          <w:cs/>
        </w:rPr>
        <w:t>.</w:t>
      </w:r>
      <w:r w:rsidRPr="00D26A37">
        <w:rPr>
          <w:rFonts w:ascii="TH SarabunPSK" w:hAnsi="TH SarabunPSK" w:cs="TH SarabunPSK"/>
          <w:sz w:val="32"/>
          <w:szCs w:val="32"/>
          <w:cs/>
        </w:rPr>
        <w:t xml:space="preserve"> </w:t>
      </w:r>
      <w:r w:rsidRPr="00D26A37">
        <w:rPr>
          <w:rFonts w:ascii="TH SarabunPSK" w:hAnsi="TH SarabunPSK" w:cs="TH SarabunPSK" w:hint="cs"/>
          <w:sz w:val="32"/>
          <w:szCs w:val="32"/>
          <w:cs/>
        </w:rPr>
        <w:t>(</w:t>
      </w:r>
      <w:r w:rsidRPr="00D26A37">
        <w:rPr>
          <w:rFonts w:ascii="TH SarabunPSK" w:hAnsi="TH SarabunPSK" w:cs="TH SarabunPSK"/>
          <w:sz w:val="32"/>
          <w:szCs w:val="32"/>
          <w:cs/>
        </w:rPr>
        <w:t>2554</w:t>
      </w:r>
      <w:r w:rsidRPr="00D26A37">
        <w:rPr>
          <w:rFonts w:ascii="TH SarabunPSK" w:hAnsi="TH SarabunPSK" w:cs="TH SarabunPSK" w:hint="cs"/>
          <w:sz w:val="32"/>
          <w:szCs w:val="32"/>
          <w:cs/>
        </w:rPr>
        <w:t xml:space="preserve">). </w:t>
      </w:r>
      <w:r w:rsidRPr="00D26A37">
        <w:rPr>
          <w:rFonts w:ascii="TH SarabunPSK" w:hAnsi="TH SarabunPSK" w:cs="TH SarabunPSK"/>
          <w:i/>
          <w:iCs/>
          <w:sz w:val="32"/>
          <w:szCs w:val="32"/>
          <w:cs/>
        </w:rPr>
        <w:t xml:space="preserve">บทเรียนบนเครือข่ายอินเทอร์เน็ต เรื่อง การคูณทศนิยม โดยการเรียนแบบร่วมมือ </w:t>
      </w:r>
      <w:r>
        <w:rPr>
          <w:rFonts w:ascii="TH SarabunPSK" w:hAnsi="TH SarabunPSK" w:cs="TH SarabunPSK"/>
          <w:i/>
          <w:iCs/>
          <w:sz w:val="32"/>
          <w:szCs w:val="32"/>
          <w:cs/>
        </w:rPr>
        <w:br/>
      </w:r>
      <w:r>
        <w:rPr>
          <w:rFonts w:ascii="TH SarabunPSK" w:hAnsi="TH SarabunPSK" w:cs="TH SarabunPSK" w:hint="cs"/>
          <w:i/>
          <w:iCs/>
          <w:sz w:val="32"/>
          <w:szCs w:val="32"/>
          <w:cs/>
        </w:rPr>
        <w:t xml:space="preserve">         </w:t>
      </w:r>
      <w:r w:rsidRPr="00FD2E68">
        <w:rPr>
          <w:rFonts w:ascii="TH SarabunPSK" w:hAnsi="TH SarabunPSK" w:cs="TH SarabunPSK"/>
          <w:i/>
          <w:iCs/>
          <w:sz w:val="32"/>
          <w:szCs w:val="32"/>
          <w:cs/>
        </w:rPr>
        <w:t xml:space="preserve">เทคนิค </w:t>
      </w:r>
      <w:r w:rsidRPr="00FD2E68">
        <w:rPr>
          <w:rFonts w:ascii="TH SarabunPSK" w:hAnsi="TH SarabunPSK" w:cs="TH SarabunPSK"/>
          <w:i/>
          <w:iCs/>
          <w:sz w:val="32"/>
          <w:szCs w:val="32"/>
        </w:rPr>
        <w:t xml:space="preserve">TAL </w:t>
      </w:r>
      <w:r w:rsidRPr="00FD2E68">
        <w:rPr>
          <w:rFonts w:ascii="TH SarabunPSK" w:hAnsi="TH SarabunPSK" w:cs="TH SarabunPSK"/>
          <w:i/>
          <w:iCs/>
          <w:sz w:val="32"/>
          <w:szCs w:val="32"/>
          <w:cs/>
        </w:rPr>
        <w:t>สำหรับนักเรียนชั้นประถมศึกษาปีที่ 5. (ม.</w:t>
      </w:r>
      <w:proofErr w:type="spellStart"/>
      <w:r w:rsidRPr="00FD2E68">
        <w:rPr>
          <w:rFonts w:ascii="TH SarabunPSK" w:hAnsi="TH SarabunPSK" w:cs="TH SarabunPSK"/>
          <w:i/>
          <w:iCs/>
          <w:sz w:val="32"/>
          <w:szCs w:val="32"/>
          <w:cs/>
        </w:rPr>
        <w:t>ป.พ</w:t>
      </w:r>
      <w:proofErr w:type="spellEnd"/>
      <w:r w:rsidRPr="00FD2E68">
        <w:rPr>
          <w:rFonts w:ascii="TH SarabunPSK" w:hAnsi="TH SarabunPSK" w:cs="TH SarabunPSK"/>
          <w:i/>
          <w:iCs/>
          <w:sz w:val="32"/>
          <w:szCs w:val="32"/>
          <w:cs/>
        </w:rPr>
        <w:t>.). พิษณุโลก : มหาวิทยาลัยนเรศวร.</w:t>
      </w:r>
      <w:r>
        <w:rPr>
          <w:rFonts w:ascii="TH SarabunPSK" w:hAnsi="TH SarabunPSK" w:cs="TH SarabunPSK" w:hint="cs"/>
          <w:i/>
          <w:iCs/>
          <w:sz w:val="32"/>
          <w:szCs w:val="32"/>
          <w:cs/>
        </w:rPr>
        <w:t xml:space="preserve"> </w:t>
      </w:r>
    </w:p>
    <w:p w14:paraId="7CE742EF" w14:textId="77777777" w:rsidR="006762C6" w:rsidRPr="00D26A37" w:rsidRDefault="006762C6" w:rsidP="006762C6">
      <w:pPr>
        <w:spacing w:after="0" w:line="240" w:lineRule="auto"/>
        <w:jc w:val="thaiDistribute"/>
        <w:rPr>
          <w:rFonts w:ascii="TH SarabunPSK" w:hAnsi="TH SarabunPSK" w:cs="TH SarabunPSK"/>
          <w:i/>
          <w:iCs/>
          <w:sz w:val="32"/>
          <w:szCs w:val="32"/>
        </w:rPr>
      </w:pPr>
      <w:r w:rsidRPr="00D26A37">
        <w:rPr>
          <w:rFonts w:ascii="TH SarabunPSK" w:hAnsi="TH SarabunPSK" w:cs="TH SarabunPSK" w:hint="cs"/>
          <w:sz w:val="32"/>
          <w:szCs w:val="32"/>
          <w:cs/>
        </w:rPr>
        <w:t>ลัดดาวรรณ ศรี</w:t>
      </w:r>
      <w:proofErr w:type="spellStart"/>
      <w:r w:rsidRPr="00D26A37">
        <w:rPr>
          <w:rFonts w:ascii="TH SarabunPSK" w:hAnsi="TH SarabunPSK" w:cs="TH SarabunPSK" w:hint="cs"/>
          <w:sz w:val="32"/>
          <w:szCs w:val="32"/>
          <w:cs/>
        </w:rPr>
        <w:t>ฉิ</w:t>
      </w:r>
      <w:proofErr w:type="spellEnd"/>
      <w:r w:rsidRPr="00D26A37">
        <w:rPr>
          <w:rFonts w:ascii="TH SarabunPSK" w:hAnsi="TH SarabunPSK" w:cs="TH SarabunPSK" w:hint="cs"/>
          <w:sz w:val="32"/>
          <w:szCs w:val="32"/>
          <w:cs/>
        </w:rPr>
        <w:t xml:space="preserve">ม.(2557). </w:t>
      </w:r>
      <w:r w:rsidRPr="00D26A37">
        <w:rPr>
          <w:rFonts w:ascii="TH SarabunPSK" w:hAnsi="TH SarabunPSK" w:cs="TH SarabunPSK" w:hint="cs"/>
          <w:i/>
          <w:iCs/>
          <w:sz w:val="32"/>
          <w:szCs w:val="32"/>
          <w:cs/>
        </w:rPr>
        <w:t xml:space="preserve">การพัฒนาบทเรียนคอมพิวเตอร์ผ่านเว็บด้วยโปแกรม </w:t>
      </w:r>
      <w:r w:rsidRPr="00D26A37">
        <w:rPr>
          <w:rFonts w:ascii="TH SarabunPSK" w:hAnsi="TH SarabunPSK" w:cs="TH SarabunPSK"/>
          <w:i/>
          <w:iCs/>
          <w:sz w:val="32"/>
          <w:szCs w:val="32"/>
        </w:rPr>
        <w:t xml:space="preserve">Google Site </w:t>
      </w:r>
      <w:r w:rsidRPr="00D26A37">
        <w:rPr>
          <w:rFonts w:ascii="TH SarabunPSK" w:hAnsi="TH SarabunPSK" w:cs="TH SarabunPSK" w:hint="cs"/>
          <w:i/>
          <w:iCs/>
          <w:sz w:val="32"/>
          <w:szCs w:val="32"/>
          <w:cs/>
        </w:rPr>
        <w:t xml:space="preserve">ตามแนวทฤษฎีสร้างสรรค์ความรู้เรื่อง หลักการทำโครงงานคอมพิวเตอร์สำหรับชั้นมัธยมศึกษาปีที่ 3 </w:t>
      </w:r>
      <w:r w:rsidRPr="00D26A37">
        <w:rPr>
          <w:rFonts w:ascii="TH SarabunPSK" w:hAnsi="TH SarabunPSK" w:cs="TH SarabunPSK"/>
          <w:sz w:val="32"/>
          <w:szCs w:val="32"/>
        </w:rPr>
        <w:t xml:space="preserve">. </w:t>
      </w:r>
      <w:r w:rsidRPr="00FD2E68">
        <w:rPr>
          <w:rFonts w:ascii="TH SarabunPSK" w:hAnsi="TH SarabunPSK" w:cs="TH SarabunPSK"/>
          <w:sz w:val="32"/>
          <w:szCs w:val="32"/>
          <w:cs/>
        </w:rPr>
        <w:t xml:space="preserve">เทคนิค </w:t>
      </w:r>
      <w:r w:rsidRPr="00FD2E68">
        <w:rPr>
          <w:rFonts w:ascii="TH SarabunPSK" w:hAnsi="TH SarabunPSK" w:cs="TH SarabunPSK"/>
          <w:sz w:val="32"/>
          <w:szCs w:val="32"/>
        </w:rPr>
        <w:t xml:space="preserve">TAL </w:t>
      </w:r>
      <w:r w:rsidRPr="00FD2E68">
        <w:rPr>
          <w:rFonts w:ascii="TH SarabunPSK" w:hAnsi="TH SarabunPSK" w:cs="TH SarabunPSK"/>
          <w:sz w:val="32"/>
          <w:szCs w:val="32"/>
          <w:cs/>
        </w:rPr>
        <w:t xml:space="preserve">สำหรับนักเรียนชั้นประถมศึกษาปีที่ </w:t>
      </w:r>
      <w:r w:rsidRPr="00FD2E68">
        <w:rPr>
          <w:rFonts w:ascii="TH SarabunPSK" w:hAnsi="TH SarabunPSK" w:cs="TH SarabunPSK"/>
          <w:sz w:val="32"/>
          <w:szCs w:val="32"/>
        </w:rPr>
        <w:t>5. (</w:t>
      </w:r>
      <w:r w:rsidRPr="00FD2E68">
        <w:rPr>
          <w:rFonts w:ascii="TH SarabunPSK" w:hAnsi="TH SarabunPSK" w:cs="TH SarabunPSK"/>
          <w:sz w:val="32"/>
          <w:szCs w:val="32"/>
          <w:cs/>
        </w:rPr>
        <w:t>ม.</w:t>
      </w:r>
      <w:proofErr w:type="spellStart"/>
      <w:r w:rsidRPr="00FD2E68">
        <w:rPr>
          <w:rFonts w:ascii="TH SarabunPSK" w:hAnsi="TH SarabunPSK" w:cs="TH SarabunPSK"/>
          <w:sz w:val="32"/>
          <w:szCs w:val="32"/>
          <w:cs/>
        </w:rPr>
        <w:t>ป.พ</w:t>
      </w:r>
      <w:proofErr w:type="spellEnd"/>
      <w:r w:rsidRPr="00FD2E68">
        <w:rPr>
          <w:rFonts w:ascii="TH SarabunPSK" w:hAnsi="TH SarabunPSK" w:cs="TH SarabunPSK"/>
          <w:sz w:val="32"/>
          <w:szCs w:val="32"/>
          <w:cs/>
        </w:rPr>
        <w:t>.). พิษณุโลก : มหาวิทยาลัยนเรศวร.</w:t>
      </w:r>
      <w:r>
        <w:rPr>
          <w:rFonts w:ascii="TH SarabunPSK" w:hAnsi="TH SarabunPSK" w:cs="TH SarabunPSK" w:hint="cs"/>
          <w:sz w:val="32"/>
          <w:szCs w:val="32"/>
          <w:cs/>
        </w:rPr>
        <w:t xml:space="preserve"> พิษณุโลก </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FD2E68">
        <w:rPr>
          <w:rFonts w:ascii="TH SarabunPSK" w:hAnsi="TH SarabunPSK" w:cs="TH SarabunPSK"/>
          <w:sz w:val="32"/>
          <w:szCs w:val="32"/>
          <w:cs/>
        </w:rPr>
        <w:t>มหาวิทยาลัยราชภัฏพิบูลสงคราม.</w:t>
      </w:r>
      <w:r>
        <w:rPr>
          <w:rFonts w:ascii="TH SarabunPSK" w:hAnsi="TH SarabunPSK" w:cs="TH SarabunPSK" w:hint="cs"/>
          <w:sz w:val="32"/>
          <w:szCs w:val="32"/>
          <w:cs/>
        </w:rPr>
        <w:t xml:space="preserve"> </w:t>
      </w:r>
    </w:p>
    <w:p w14:paraId="4EFFC867" w14:textId="77777777" w:rsidR="006762C6" w:rsidRPr="00D26A37" w:rsidRDefault="006762C6" w:rsidP="006762C6">
      <w:pPr>
        <w:spacing w:after="0" w:line="240" w:lineRule="auto"/>
        <w:jc w:val="thaiDistribute"/>
        <w:rPr>
          <w:rFonts w:ascii="TH SarabunPSK" w:hAnsi="TH SarabunPSK" w:cs="TH SarabunPSK"/>
          <w:spacing w:val="2"/>
          <w:sz w:val="32"/>
          <w:szCs w:val="32"/>
        </w:rPr>
      </w:pPr>
      <w:r w:rsidRPr="00D26A37">
        <w:rPr>
          <w:rFonts w:ascii="TH SarabunPSK" w:hAnsi="TH SarabunPSK" w:cs="TH SarabunPSK" w:hint="cs"/>
          <w:spacing w:val="2"/>
          <w:sz w:val="32"/>
          <w:szCs w:val="32"/>
          <w:cs/>
        </w:rPr>
        <w:t xml:space="preserve">สำนักงานคณะกรรมการกฤษฎีกา.(2562). </w:t>
      </w:r>
      <w:r w:rsidRPr="00D26A37">
        <w:rPr>
          <w:rFonts w:ascii="TH SarabunPSK" w:hAnsi="TH SarabunPSK" w:cs="TH SarabunPSK" w:hint="cs"/>
          <w:i/>
          <w:iCs/>
          <w:spacing w:val="2"/>
          <w:sz w:val="32"/>
          <w:szCs w:val="32"/>
          <w:cs/>
        </w:rPr>
        <w:t>พระราชบัญญัติการศึกษาแห่งชาติ พ.ศ. 2542</w:t>
      </w:r>
      <w:r w:rsidRPr="00D26A37">
        <w:rPr>
          <w:rFonts w:ascii="TH SarabunPSK" w:hAnsi="TH SarabunPSK" w:cs="TH SarabunPSK" w:hint="cs"/>
          <w:spacing w:val="2"/>
          <w:sz w:val="32"/>
          <w:szCs w:val="32"/>
          <w:cs/>
        </w:rPr>
        <w:t xml:space="preserve">. </w:t>
      </w:r>
      <w:r w:rsidRPr="00D26A37">
        <w:rPr>
          <w:rFonts w:ascii="TH SarabunPSK" w:hAnsi="TH SarabunPSK" w:cs="TH SarabunPSK"/>
          <w:spacing w:val="2"/>
          <w:sz w:val="32"/>
          <w:szCs w:val="32"/>
        </w:rPr>
        <w:t>https://www</w:t>
      </w:r>
      <w:r w:rsidRPr="00D26A37">
        <w:rPr>
          <w:rFonts w:ascii="TH SarabunPSK" w:hAnsi="TH SarabunPSK" w:cs="TH SarabunPSK" w:hint="cs"/>
          <w:spacing w:val="2"/>
          <w:sz w:val="32"/>
          <w:szCs w:val="32"/>
          <w:cs/>
        </w:rPr>
        <w:t>.</w:t>
      </w:r>
      <w:r>
        <w:rPr>
          <w:rFonts w:ascii="TH SarabunPSK" w:hAnsi="TH SarabunPSK" w:cs="TH SarabunPSK"/>
          <w:spacing w:val="2"/>
          <w:sz w:val="32"/>
          <w:szCs w:val="32"/>
          <w:cs/>
        </w:rPr>
        <w:br/>
      </w:r>
      <w:r>
        <w:rPr>
          <w:rFonts w:ascii="TH SarabunPSK" w:hAnsi="TH SarabunPSK" w:cs="TH SarabunPSK" w:hint="cs"/>
          <w:spacing w:val="2"/>
          <w:sz w:val="32"/>
          <w:szCs w:val="32"/>
          <w:cs/>
        </w:rPr>
        <w:t xml:space="preserve">         </w:t>
      </w:r>
      <w:proofErr w:type="gramStart"/>
      <w:r>
        <w:rPr>
          <w:rFonts w:ascii="TH SarabunPSK" w:hAnsi="TH SarabunPSK" w:cs="TH SarabunPSK" w:hint="cs"/>
          <w:spacing w:val="2"/>
          <w:sz w:val="32"/>
          <w:szCs w:val="32"/>
          <w:cs/>
        </w:rPr>
        <w:t xml:space="preserve">  </w:t>
      </w:r>
      <w:r w:rsidRPr="00FD2E68">
        <w:rPr>
          <w:rFonts w:ascii="TH SarabunPSK" w:hAnsi="TH SarabunPSK" w:cs="TH SarabunPSK"/>
          <w:spacing w:val="2"/>
          <w:sz w:val="32"/>
          <w:szCs w:val="32"/>
          <w:cs/>
        </w:rPr>
        <w:t>.</w:t>
      </w:r>
      <w:proofErr w:type="gramEnd"/>
      <w:r w:rsidRPr="00FD2E68">
        <w:rPr>
          <w:rFonts w:ascii="TH SarabunPSK" w:hAnsi="TH SarabunPSK" w:cs="TH SarabunPSK"/>
          <w:spacing w:val="2"/>
          <w:sz w:val="32"/>
          <w:szCs w:val="32"/>
        </w:rPr>
        <w:t>moe.go.th/backend/wp-content/uploads/</w:t>
      </w:r>
      <w:r w:rsidRPr="00FD2E68">
        <w:rPr>
          <w:rFonts w:ascii="TH SarabunPSK" w:hAnsi="TH SarabunPSK" w:cs="TH SarabunPSK"/>
          <w:spacing w:val="2"/>
          <w:sz w:val="32"/>
          <w:szCs w:val="32"/>
          <w:cs/>
        </w:rPr>
        <w:t>2020/10/1</w:t>
      </w:r>
      <w:r>
        <w:rPr>
          <w:rFonts w:ascii="TH SarabunPSK" w:hAnsi="TH SarabunPSK" w:cs="TH SarabunPSK" w:hint="cs"/>
          <w:spacing w:val="2"/>
          <w:sz w:val="32"/>
          <w:szCs w:val="32"/>
          <w:cs/>
        </w:rPr>
        <w:t xml:space="preserve"> </w:t>
      </w:r>
    </w:p>
    <w:p w14:paraId="45B801BE" w14:textId="77777777" w:rsidR="006762C6" w:rsidRDefault="006762C6" w:rsidP="006762C6">
      <w:pPr>
        <w:spacing w:after="0" w:line="240" w:lineRule="auto"/>
        <w:jc w:val="thaiDistribute"/>
        <w:rPr>
          <w:rFonts w:ascii="TH SarabunPSK" w:hAnsi="TH SarabunPSK" w:cs="TH SarabunPSK"/>
          <w:spacing w:val="-4"/>
          <w:sz w:val="32"/>
          <w:szCs w:val="32"/>
        </w:rPr>
      </w:pPr>
      <w:r w:rsidRPr="00D26A37">
        <w:rPr>
          <w:rFonts w:ascii="TH SarabunPSK" w:hAnsi="TH SarabunPSK" w:cs="TH SarabunPSK"/>
          <w:sz w:val="32"/>
          <w:szCs w:val="32"/>
          <w:cs/>
        </w:rPr>
        <w:t>สำนัก</w:t>
      </w:r>
      <w:r w:rsidRPr="00D26A37">
        <w:rPr>
          <w:rFonts w:ascii="TH SarabunPSK" w:hAnsi="TH SarabunPSK" w:cs="TH SarabunPSK" w:hint="cs"/>
          <w:sz w:val="32"/>
          <w:szCs w:val="32"/>
          <w:cs/>
        </w:rPr>
        <w:t xml:space="preserve">วิชาการและมาตรฐานการศึกษา .(2553). </w:t>
      </w:r>
      <w:r w:rsidRPr="00D26A37">
        <w:rPr>
          <w:rFonts w:ascii="TH SarabunPSK" w:hAnsi="TH SarabunPSK" w:cs="TH SarabunPSK" w:hint="cs"/>
          <w:i/>
          <w:iCs/>
          <w:sz w:val="32"/>
          <w:szCs w:val="32"/>
          <w:cs/>
        </w:rPr>
        <w:t>แนว</w:t>
      </w:r>
      <w:r w:rsidRPr="00D26A37">
        <w:rPr>
          <w:rFonts w:ascii="TH SarabunPSK" w:hAnsi="TH SarabunPSK" w:cs="TH SarabunPSK" w:hint="cs"/>
          <w:i/>
          <w:iCs/>
          <w:spacing w:val="-4"/>
          <w:sz w:val="32"/>
          <w:szCs w:val="32"/>
          <w:cs/>
        </w:rPr>
        <w:t>ปฏิบัติการวัดและประเมินผลการเรียนรู้ตามหลักสูตร</w:t>
      </w:r>
      <w:r>
        <w:rPr>
          <w:rFonts w:ascii="TH SarabunPSK" w:hAnsi="TH SarabunPSK" w:cs="TH SarabunPSK"/>
          <w:spacing w:val="-4"/>
          <w:sz w:val="32"/>
          <w:szCs w:val="32"/>
        </w:rPr>
        <w:br/>
        <w:t xml:space="preserve">             </w:t>
      </w:r>
      <w:r w:rsidRPr="00FD2E68">
        <w:rPr>
          <w:rFonts w:ascii="TH SarabunPSK" w:hAnsi="TH SarabunPSK" w:cs="TH SarabunPSK"/>
          <w:spacing w:val="-4"/>
          <w:sz w:val="32"/>
          <w:szCs w:val="32"/>
          <w:cs/>
        </w:rPr>
        <w:t xml:space="preserve">แกนกลางการศึกษาขั้นพื้นฐาน พุทธศักราช </w:t>
      </w:r>
      <w:r w:rsidRPr="00FD2E68">
        <w:rPr>
          <w:rFonts w:ascii="TH SarabunPSK" w:hAnsi="TH SarabunPSK" w:cs="TH SarabunPSK"/>
          <w:spacing w:val="-4"/>
          <w:sz w:val="32"/>
          <w:szCs w:val="32"/>
        </w:rPr>
        <w:t>2551. (</w:t>
      </w:r>
      <w:r w:rsidRPr="00FD2E68">
        <w:rPr>
          <w:rFonts w:ascii="TH SarabunPSK" w:hAnsi="TH SarabunPSK" w:cs="TH SarabunPSK"/>
          <w:spacing w:val="-4"/>
          <w:sz w:val="32"/>
          <w:szCs w:val="32"/>
          <w:cs/>
        </w:rPr>
        <w:t xml:space="preserve">พิมพ์ครั้งที่ </w:t>
      </w:r>
      <w:r w:rsidRPr="00FD2E68">
        <w:rPr>
          <w:rFonts w:ascii="TH SarabunPSK" w:hAnsi="TH SarabunPSK" w:cs="TH SarabunPSK"/>
          <w:spacing w:val="-4"/>
          <w:sz w:val="32"/>
          <w:szCs w:val="32"/>
        </w:rPr>
        <w:t xml:space="preserve">2). </w:t>
      </w:r>
      <w:r w:rsidRPr="00FD2E68">
        <w:rPr>
          <w:rFonts w:ascii="TH SarabunPSK" w:hAnsi="TH SarabunPSK" w:cs="TH SarabunPSK"/>
          <w:spacing w:val="-4"/>
          <w:sz w:val="32"/>
          <w:szCs w:val="32"/>
          <w:cs/>
        </w:rPr>
        <w:t>กรุงเทพฯ: โรงพิมพ์ชุมนุมสหกรณ์</w:t>
      </w:r>
      <w:r>
        <w:rPr>
          <w:rFonts w:ascii="TH SarabunPSK" w:hAnsi="TH SarabunPSK" w:cs="TH SarabunPSK"/>
          <w:spacing w:val="-4"/>
          <w:sz w:val="32"/>
          <w:szCs w:val="32"/>
        </w:rPr>
        <w:br/>
        <w:t xml:space="preserve">             </w:t>
      </w:r>
      <w:r w:rsidRPr="00FD2E68">
        <w:rPr>
          <w:rFonts w:ascii="TH SarabunPSK" w:hAnsi="TH SarabunPSK" w:cs="TH SarabunPSK"/>
          <w:spacing w:val="-4"/>
          <w:sz w:val="32"/>
          <w:szCs w:val="32"/>
          <w:cs/>
        </w:rPr>
        <w:t>การเกษตรแห่งประเทศไทย.</w:t>
      </w:r>
      <w:r>
        <w:rPr>
          <w:rFonts w:ascii="TH SarabunPSK" w:hAnsi="TH SarabunPSK" w:cs="TH SarabunPSK"/>
          <w:spacing w:val="-4"/>
          <w:sz w:val="32"/>
          <w:szCs w:val="32"/>
        </w:rPr>
        <w:t xml:space="preserve">  </w:t>
      </w:r>
    </w:p>
    <w:p w14:paraId="3F27A632" w14:textId="55D62123" w:rsidR="006762C6" w:rsidRDefault="008C2BF1" w:rsidP="006762C6">
      <w:pPr>
        <w:spacing w:after="0" w:line="240" w:lineRule="auto"/>
        <w:jc w:val="thaiDistribute"/>
        <w:rPr>
          <w:rFonts w:ascii="TH SarabunPSK" w:hAnsi="TH SarabunPSK" w:cs="TH SarabunPSK"/>
          <w:spacing w:val="-4"/>
          <w:sz w:val="32"/>
          <w:szCs w:val="32"/>
        </w:rPr>
      </w:pPr>
      <w:r>
        <w:rPr>
          <w:rFonts w:ascii="TH SarabunPSK" w:hAnsi="TH SarabunPSK" w:cs="TH SarabunPSK"/>
          <w:b/>
          <w:bCs/>
          <w:noProof/>
          <w:sz w:val="32"/>
          <w:szCs w:val="32"/>
          <w:lang w:val="th-TH"/>
        </w:rPr>
        <w:lastRenderedPageBreak/>
        <w:drawing>
          <wp:anchor distT="0" distB="0" distL="114300" distR="114300" simplePos="0" relativeHeight="251724800" behindDoc="1" locked="0" layoutInCell="1" allowOverlap="1" wp14:anchorId="12C20EBD" wp14:editId="5645077B">
            <wp:simplePos x="0" y="0"/>
            <wp:positionH relativeFrom="page">
              <wp:posOffset>-38068</wp:posOffset>
            </wp:positionH>
            <wp:positionV relativeFrom="paragraph">
              <wp:posOffset>-933450</wp:posOffset>
            </wp:positionV>
            <wp:extent cx="7560000" cy="10692000"/>
            <wp:effectExtent l="0" t="0" r="3175" b="0"/>
            <wp:wrapNone/>
            <wp:docPr id="79311501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D26A37">
        <w:rPr>
          <w:rFonts w:ascii="TH SarabunPSK" w:hAnsi="TH SarabunPSK" w:cs="TH SarabunPSK"/>
          <w:sz w:val="32"/>
          <w:szCs w:val="32"/>
          <w:cs/>
        </w:rPr>
        <w:t xml:space="preserve">อิงอร นิลประเสริฐ และคณะ. (2557). </w:t>
      </w:r>
      <w:r w:rsidR="006762C6" w:rsidRPr="00D26A37">
        <w:rPr>
          <w:rFonts w:ascii="TH SarabunPSK" w:hAnsi="TH SarabunPSK" w:cs="TH SarabunPSK"/>
          <w:i/>
          <w:iCs/>
          <w:sz w:val="32"/>
          <w:szCs w:val="32"/>
        </w:rPr>
        <w:t xml:space="preserve">Google </w:t>
      </w:r>
      <w:r w:rsidR="006762C6">
        <w:rPr>
          <w:rFonts w:ascii="TH SarabunPSK" w:hAnsi="TH SarabunPSK" w:cs="TH SarabunPSK"/>
          <w:i/>
          <w:iCs/>
          <w:sz w:val="32"/>
          <w:szCs w:val="32"/>
        </w:rPr>
        <w:t xml:space="preserve"> </w:t>
      </w:r>
    </w:p>
    <w:p w14:paraId="6F1FB3A3" w14:textId="77777777" w:rsidR="006762C6" w:rsidRPr="00FD2E68" w:rsidRDefault="006762C6" w:rsidP="006762C6">
      <w:pPr>
        <w:spacing w:after="0" w:line="240" w:lineRule="auto"/>
        <w:jc w:val="thaiDistribute"/>
        <w:rPr>
          <w:rFonts w:ascii="TH SarabunPSK" w:hAnsi="TH SarabunPSK" w:cs="TH SarabunPSK"/>
          <w:spacing w:val="-4"/>
          <w:sz w:val="32"/>
          <w:szCs w:val="32"/>
        </w:rPr>
      </w:pPr>
      <w:r>
        <w:rPr>
          <w:rFonts w:ascii="TH SarabunPSK" w:hAnsi="TH SarabunPSK" w:cs="TH SarabunPSK"/>
          <w:spacing w:val="-4"/>
          <w:sz w:val="32"/>
          <w:szCs w:val="32"/>
        </w:rPr>
        <w:t xml:space="preserve">          </w:t>
      </w:r>
      <w:r w:rsidRPr="00FD2E68">
        <w:rPr>
          <w:rFonts w:ascii="TH SarabunPSK" w:hAnsi="TH SarabunPSK" w:cs="TH SarabunPSK"/>
          <w:spacing w:val="-4"/>
          <w:sz w:val="32"/>
          <w:szCs w:val="32"/>
        </w:rPr>
        <w:t>Site.https://noppakornru.files.wordpress.com/2012/09/google_sites.pdf</w:t>
      </w:r>
      <w:r>
        <w:rPr>
          <w:rFonts w:ascii="TH SarabunPSK" w:hAnsi="TH SarabunPSK" w:cs="TH SarabunPSK"/>
          <w:spacing w:val="-4"/>
          <w:sz w:val="32"/>
          <w:szCs w:val="32"/>
        </w:rPr>
        <w:t xml:space="preserve"> </w:t>
      </w:r>
    </w:p>
    <w:p w14:paraId="2E3B6E80" w14:textId="77777777" w:rsidR="006762C6" w:rsidRDefault="006762C6" w:rsidP="006762C6">
      <w:pPr>
        <w:spacing w:after="0" w:line="240" w:lineRule="auto"/>
        <w:jc w:val="thaiDistribute"/>
        <w:rPr>
          <w:rFonts w:ascii="TH SarabunPSK" w:hAnsi="TH SarabunPSK" w:cs="TH SarabunPSK"/>
          <w:i/>
          <w:iCs/>
          <w:sz w:val="32"/>
          <w:szCs w:val="32"/>
        </w:rPr>
      </w:pPr>
      <w:r w:rsidRPr="00D26A37">
        <w:rPr>
          <w:rFonts w:ascii="TH SarabunPSK" w:hAnsi="TH SarabunPSK" w:cs="TH SarabunPSK"/>
          <w:sz w:val="32"/>
          <w:szCs w:val="32"/>
          <w:cs/>
        </w:rPr>
        <w:t xml:space="preserve">อัญชลี โอ่งเจริญ </w:t>
      </w:r>
      <w:r w:rsidRPr="00D26A37">
        <w:rPr>
          <w:rFonts w:ascii="TH SarabunPSK" w:hAnsi="TH SarabunPSK" w:cs="TH SarabunPSK" w:hint="cs"/>
          <w:sz w:val="32"/>
          <w:szCs w:val="32"/>
          <w:cs/>
        </w:rPr>
        <w:t>.</w:t>
      </w:r>
      <w:r w:rsidRPr="00D26A37">
        <w:rPr>
          <w:rFonts w:ascii="TH SarabunPSK" w:hAnsi="TH SarabunPSK" w:cs="TH SarabunPSK"/>
          <w:sz w:val="32"/>
          <w:szCs w:val="32"/>
          <w:cs/>
        </w:rPr>
        <w:t>(2558)</w:t>
      </w:r>
      <w:r w:rsidRPr="00D26A37">
        <w:rPr>
          <w:rFonts w:ascii="TH SarabunPSK" w:hAnsi="TH SarabunPSK" w:cs="TH SarabunPSK" w:hint="cs"/>
          <w:sz w:val="32"/>
          <w:szCs w:val="32"/>
          <w:cs/>
        </w:rPr>
        <w:t xml:space="preserve">. </w:t>
      </w:r>
      <w:r w:rsidRPr="00D26A37">
        <w:rPr>
          <w:rFonts w:ascii="TH SarabunPSK" w:hAnsi="TH SarabunPSK" w:cs="TH SarabunPSK" w:hint="cs"/>
          <w:i/>
          <w:iCs/>
          <w:sz w:val="32"/>
          <w:szCs w:val="32"/>
          <w:cs/>
        </w:rPr>
        <w:t xml:space="preserve">การพัฒนาบทเรียนบนเครือข่ายเรื่อง การสร้างเว็บไซต์ด้วย </w:t>
      </w:r>
      <w:r w:rsidRPr="00D26A37">
        <w:rPr>
          <w:rFonts w:ascii="TH SarabunPSK" w:hAnsi="TH SarabunPSK" w:cs="TH SarabunPSK"/>
          <w:i/>
          <w:iCs/>
          <w:sz w:val="32"/>
          <w:szCs w:val="32"/>
        </w:rPr>
        <w:t xml:space="preserve">Google Site </w:t>
      </w:r>
      <w:r w:rsidRPr="00D26A37">
        <w:rPr>
          <w:rFonts w:ascii="TH SarabunPSK" w:hAnsi="TH SarabunPSK" w:cs="TH SarabunPSK" w:hint="cs"/>
          <w:i/>
          <w:iCs/>
          <w:sz w:val="32"/>
          <w:szCs w:val="32"/>
          <w:cs/>
        </w:rPr>
        <w:t>กลุ่มสาระ</w:t>
      </w:r>
      <w:r>
        <w:rPr>
          <w:rFonts w:ascii="TH SarabunPSK" w:hAnsi="TH SarabunPSK" w:cs="TH SarabunPSK"/>
          <w:i/>
          <w:iCs/>
          <w:sz w:val="32"/>
          <w:szCs w:val="32"/>
          <w:cs/>
        </w:rPr>
        <w:br/>
      </w:r>
      <w:r>
        <w:rPr>
          <w:rFonts w:ascii="TH SarabunPSK" w:hAnsi="TH SarabunPSK" w:cs="TH SarabunPSK" w:hint="cs"/>
          <w:i/>
          <w:iCs/>
          <w:sz w:val="32"/>
          <w:szCs w:val="32"/>
          <w:cs/>
        </w:rPr>
        <w:t xml:space="preserve">         </w:t>
      </w:r>
      <w:r w:rsidRPr="00FD2E68">
        <w:rPr>
          <w:rFonts w:ascii="TH SarabunPSK" w:hAnsi="TH SarabunPSK" w:cs="TH SarabunPSK"/>
          <w:i/>
          <w:iCs/>
          <w:sz w:val="32"/>
          <w:szCs w:val="32"/>
          <w:cs/>
        </w:rPr>
        <w:t xml:space="preserve">การเรียนรู้การงานอาชีพและเทคโนโลยี ชั้นมัธยมศึกษาปีที่ 2 สำนักงานเขตพื้นที่การศึกษามัธยมศึกษา </w:t>
      </w:r>
      <w:r>
        <w:rPr>
          <w:rFonts w:ascii="TH SarabunPSK" w:hAnsi="TH SarabunPSK" w:cs="TH SarabunPSK"/>
          <w:i/>
          <w:iCs/>
          <w:sz w:val="32"/>
          <w:szCs w:val="32"/>
          <w:cs/>
        </w:rPr>
        <w:br/>
      </w:r>
      <w:r>
        <w:rPr>
          <w:rFonts w:ascii="TH SarabunPSK" w:hAnsi="TH SarabunPSK" w:cs="TH SarabunPSK" w:hint="cs"/>
          <w:i/>
          <w:iCs/>
          <w:sz w:val="32"/>
          <w:szCs w:val="32"/>
          <w:cs/>
        </w:rPr>
        <w:t xml:space="preserve">        </w:t>
      </w:r>
      <w:r w:rsidRPr="00FD2E68">
        <w:rPr>
          <w:rFonts w:ascii="TH SarabunPSK" w:hAnsi="TH SarabunPSK" w:cs="TH SarabunPSK"/>
          <w:i/>
          <w:iCs/>
          <w:sz w:val="32"/>
          <w:szCs w:val="32"/>
          <w:cs/>
        </w:rPr>
        <w:t>เขต 6.</w:t>
      </w:r>
      <w:r>
        <w:rPr>
          <w:rFonts w:ascii="TH SarabunPSK" w:hAnsi="TH SarabunPSK" w:cs="TH SarabunPSK" w:hint="cs"/>
          <w:i/>
          <w:iCs/>
          <w:sz w:val="32"/>
          <w:szCs w:val="32"/>
          <w:cs/>
        </w:rPr>
        <w:t xml:space="preserve"> </w:t>
      </w:r>
    </w:p>
    <w:p w14:paraId="390AE8C3" w14:textId="77777777" w:rsidR="006762C6" w:rsidRDefault="006762C6" w:rsidP="006762C6">
      <w:pPr>
        <w:spacing w:after="0" w:line="240" w:lineRule="auto"/>
        <w:jc w:val="thaiDistribute"/>
        <w:rPr>
          <w:rFonts w:ascii="TH SarabunPSK" w:hAnsi="TH SarabunPSK" w:cs="TH SarabunPSK"/>
          <w:i/>
          <w:iCs/>
          <w:sz w:val="32"/>
          <w:szCs w:val="32"/>
        </w:rPr>
      </w:pPr>
    </w:p>
    <w:p w14:paraId="72904685" w14:textId="77777777" w:rsidR="006762C6" w:rsidRDefault="006762C6" w:rsidP="006762C6">
      <w:pPr>
        <w:spacing w:after="0" w:line="240" w:lineRule="auto"/>
        <w:jc w:val="thaiDistribute"/>
        <w:rPr>
          <w:rFonts w:ascii="TH SarabunPSK" w:hAnsi="TH SarabunPSK" w:cs="TH SarabunPSK"/>
          <w:i/>
          <w:iCs/>
          <w:sz w:val="32"/>
          <w:szCs w:val="32"/>
        </w:rPr>
      </w:pPr>
    </w:p>
    <w:p w14:paraId="23EE59AC" w14:textId="77777777" w:rsidR="006762C6" w:rsidRDefault="006762C6" w:rsidP="006762C6">
      <w:pPr>
        <w:spacing w:after="0" w:line="240" w:lineRule="auto"/>
        <w:jc w:val="thaiDistribute"/>
        <w:rPr>
          <w:rFonts w:ascii="TH SarabunPSK" w:hAnsi="TH SarabunPSK" w:cs="TH SarabunPSK"/>
          <w:i/>
          <w:iCs/>
          <w:sz w:val="32"/>
          <w:szCs w:val="32"/>
        </w:rPr>
      </w:pPr>
    </w:p>
    <w:p w14:paraId="09F2F0FB" w14:textId="77777777" w:rsidR="006762C6" w:rsidRDefault="006762C6" w:rsidP="006762C6">
      <w:pPr>
        <w:spacing w:after="0" w:line="240" w:lineRule="auto"/>
        <w:jc w:val="thaiDistribute"/>
        <w:rPr>
          <w:rFonts w:ascii="TH SarabunPSK" w:hAnsi="TH SarabunPSK" w:cs="TH SarabunPSK"/>
          <w:i/>
          <w:iCs/>
          <w:sz w:val="32"/>
          <w:szCs w:val="32"/>
        </w:rPr>
      </w:pPr>
    </w:p>
    <w:p w14:paraId="48138A53" w14:textId="77777777" w:rsidR="006762C6" w:rsidRDefault="006762C6" w:rsidP="006762C6">
      <w:pPr>
        <w:spacing w:after="0" w:line="240" w:lineRule="auto"/>
        <w:jc w:val="thaiDistribute"/>
        <w:rPr>
          <w:rFonts w:ascii="TH SarabunPSK" w:hAnsi="TH SarabunPSK" w:cs="TH SarabunPSK"/>
          <w:sz w:val="32"/>
          <w:szCs w:val="32"/>
        </w:rPr>
      </w:pPr>
    </w:p>
    <w:p w14:paraId="30AE7462" w14:textId="77777777" w:rsidR="006762C6" w:rsidRDefault="006762C6" w:rsidP="006762C6">
      <w:pPr>
        <w:spacing w:after="0" w:line="240" w:lineRule="auto"/>
        <w:jc w:val="thaiDistribute"/>
        <w:rPr>
          <w:rFonts w:ascii="TH SarabunPSK" w:hAnsi="TH SarabunPSK" w:cs="TH SarabunPSK"/>
          <w:sz w:val="32"/>
          <w:szCs w:val="32"/>
        </w:rPr>
      </w:pPr>
    </w:p>
    <w:p w14:paraId="2FB3B276" w14:textId="77777777" w:rsidR="006762C6" w:rsidRDefault="006762C6" w:rsidP="006762C6">
      <w:pPr>
        <w:spacing w:after="0" w:line="240" w:lineRule="auto"/>
        <w:jc w:val="thaiDistribute"/>
        <w:rPr>
          <w:rFonts w:ascii="TH SarabunPSK" w:hAnsi="TH SarabunPSK" w:cs="TH SarabunPSK"/>
          <w:sz w:val="32"/>
          <w:szCs w:val="32"/>
        </w:rPr>
      </w:pPr>
    </w:p>
    <w:p w14:paraId="1BD2310F" w14:textId="77777777" w:rsidR="006762C6" w:rsidRDefault="006762C6" w:rsidP="006762C6">
      <w:pPr>
        <w:spacing w:after="0" w:line="240" w:lineRule="auto"/>
        <w:jc w:val="thaiDistribute"/>
        <w:rPr>
          <w:rFonts w:ascii="TH SarabunPSK" w:hAnsi="TH SarabunPSK" w:cs="TH SarabunPSK"/>
          <w:sz w:val="32"/>
          <w:szCs w:val="32"/>
        </w:rPr>
      </w:pPr>
    </w:p>
    <w:p w14:paraId="69B0DE45" w14:textId="77777777" w:rsidR="006762C6" w:rsidRDefault="006762C6" w:rsidP="006762C6">
      <w:pPr>
        <w:spacing w:after="0" w:line="240" w:lineRule="auto"/>
        <w:jc w:val="thaiDistribute"/>
        <w:rPr>
          <w:rFonts w:ascii="TH SarabunPSK" w:hAnsi="TH SarabunPSK" w:cs="TH SarabunPSK"/>
          <w:sz w:val="32"/>
          <w:szCs w:val="32"/>
        </w:rPr>
      </w:pPr>
    </w:p>
    <w:p w14:paraId="414BE465" w14:textId="77777777" w:rsidR="006762C6" w:rsidRDefault="006762C6" w:rsidP="006762C6">
      <w:pPr>
        <w:spacing w:after="0" w:line="240" w:lineRule="auto"/>
        <w:jc w:val="thaiDistribute"/>
        <w:rPr>
          <w:rFonts w:ascii="TH SarabunPSK" w:hAnsi="TH SarabunPSK" w:cs="TH SarabunPSK"/>
          <w:sz w:val="32"/>
          <w:szCs w:val="32"/>
        </w:rPr>
      </w:pPr>
    </w:p>
    <w:p w14:paraId="1785BCAD" w14:textId="77777777" w:rsidR="006762C6" w:rsidRDefault="006762C6" w:rsidP="006762C6">
      <w:pPr>
        <w:spacing w:after="0" w:line="240" w:lineRule="auto"/>
        <w:jc w:val="thaiDistribute"/>
        <w:rPr>
          <w:rFonts w:ascii="TH SarabunPSK" w:hAnsi="TH SarabunPSK" w:cs="TH SarabunPSK"/>
          <w:sz w:val="32"/>
          <w:szCs w:val="32"/>
        </w:rPr>
      </w:pPr>
    </w:p>
    <w:p w14:paraId="00A4055B" w14:textId="77777777" w:rsidR="006762C6" w:rsidRDefault="006762C6" w:rsidP="006762C6">
      <w:pPr>
        <w:spacing w:after="0" w:line="240" w:lineRule="auto"/>
        <w:jc w:val="thaiDistribute"/>
        <w:rPr>
          <w:rFonts w:ascii="TH SarabunPSK" w:hAnsi="TH SarabunPSK" w:cs="TH SarabunPSK"/>
          <w:sz w:val="32"/>
          <w:szCs w:val="32"/>
        </w:rPr>
      </w:pPr>
    </w:p>
    <w:p w14:paraId="2F6E12A1" w14:textId="77777777" w:rsidR="006762C6" w:rsidRDefault="006762C6" w:rsidP="006762C6">
      <w:pPr>
        <w:spacing w:after="0" w:line="240" w:lineRule="auto"/>
        <w:jc w:val="thaiDistribute"/>
        <w:rPr>
          <w:rFonts w:ascii="TH SarabunPSK" w:hAnsi="TH SarabunPSK" w:cs="TH SarabunPSK"/>
          <w:sz w:val="32"/>
          <w:szCs w:val="32"/>
        </w:rPr>
      </w:pPr>
    </w:p>
    <w:p w14:paraId="2CCD8887" w14:textId="77777777" w:rsidR="006762C6" w:rsidRDefault="006762C6" w:rsidP="006762C6">
      <w:pPr>
        <w:spacing w:after="0" w:line="240" w:lineRule="auto"/>
        <w:jc w:val="thaiDistribute"/>
        <w:rPr>
          <w:rFonts w:ascii="TH SarabunPSK" w:hAnsi="TH SarabunPSK" w:cs="TH SarabunPSK"/>
          <w:sz w:val="32"/>
          <w:szCs w:val="32"/>
        </w:rPr>
      </w:pPr>
    </w:p>
    <w:p w14:paraId="63FB6072" w14:textId="77777777" w:rsidR="006762C6" w:rsidRDefault="006762C6" w:rsidP="006762C6">
      <w:pPr>
        <w:spacing w:after="0" w:line="240" w:lineRule="auto"/>
        <w:jc w:val="thaiDistribute"/>
        <w:rPr>
          <w:rFonts w:ascii="TH SarabunPSK" w:hAnsi="TH SarabunPSK" w:cs="TH SarabunPSK"/>
          <w:sz w:val="32"/>
          <w:szCs w:val="32"/>
        </w:rPr>
      </w:pPr>
    </w:p>
    <w:p w14:paraId="3DAFDCDA" w14:textId="77777777" w:rsidR="006762C6" w:rsidRDefault="006762C6" w:rsidP="006762C6">
      <w:pPr>
        <w:spacing w:after="0" w:line="240" w:lineRule="auto"/>
        <w:jc w:val="thaiDistribute"/>
        <w:rPr>
          <w:rFonts w:ascii="TH SarabunPSK" w:hAnsi="TH SarabunPSK" w:cs="TH SarabunPSK"/>
          <w:sz w:val="32"/>
          <w:szCs w:val="32"/>
        </w:rPr>
      </w:pPr>
    </w:p>
    <w:p w14:paraId="1EB87ADA" w14:textId="77777777" w:rsidR="006762C6" w:rsidRDefault="006762C6" w:rsidP="006762C6">
      <w:pPr>
        <w:spacing w:after="0" w:line="240" w:lineRule="auto"/>
        <w:jc w:val="thaiDistribute"/>
        <w:rPr>
          <w:rFonts w:ascii="TH SarabunPSK" w:hAnsi="TH SarabunPSK" w:cs="TH SarabunPSK"/>
          <w:sz w:val="32"/>
          <w:szCs w:val="32"/>
        </w:rPr>
      </w:pPr>
    </w:p>
    <w:p w14:paraId="264DC700" w14:textId="77777777" w:rsidR="006762C6" w:rsidRDefault="006762C6" w:rsidP="006762C6">
      <w:pPr>
        <w:spacing w:after="0" w:line="240" w:lineRule="auto"/>
        <w:jc w:val="thaiDistribute"/>
        <w:rPr>
          <w:rFonts w:ascii="TH SarabunPSK" w:hAnsi="TH SarabunPSK" w:cs="TH SarabunPSK"/>
          <w:sz w:val="32"/>
          <w:szCs w:val="32"/>
        </w:rPr>
      </w:pPr>
    </w:p>
    <w:p w14:paraId="10D8219F" w14:textId="77777777" w:rsidR="006762C6" w:rsidRDefault="006762C6" w:rsidP="006762C6">
      <w:pPr>
        <w:spacing w:after="0" w:line="240" w:lineRule="auto"/>
        <w:jc w:val="thaiDistribute"/>
        <w:rPr>
          <w:rFonts w:ascii="TH SarabunPSK" w:hAnsi="TH SarabunPSK" w:cs="TH SarabunPSK"/>
          <w:sz w:val="32"/>
          <w:szCs w:val="32"/>
        </w:rPr>
      </w:pPr>
    </w:p>
    <w:p w14:paraId="4E8E8356" w14:textId="77777777" w:rsidR="006762C6" w:rsidRDefault="006762C6" w:rsidP="006762C6">
      <w:pPr>
        <w:spacing w:after="0" w:line="240" w:lineRule="auto"/>
        <w:jc w:val="thaiDistribute"/>
        <w:rPr>
          <w:rFonts w:ascii="TH SarabunPSK" w:hAnsi="TH SarabunPSK" w:cs="TH SarabunPSK"/>
          <w:sz w:val="32"/>
          <w:szCs w:val="32"/>
        </w:rPr>
      </w:pPr>
    </w:p>
    <w:p w14:paraId="4C516B62" w14:textId="77777777" w:rsidR="006762C6" w:rsidRDefault="006762C6" w:rsidP="006762C6">
      <w:pPr>
        <w:spacing w:after="0" w:line="240" w:lineRule="auto"/>
        <w:jc w:val="thaiDistribute"/>
        <w:rPr>
          <w:rFonts w:ascii="TH SarabunPSK" w:hAnsi="TH SarabunPSK" w:cs="TH SarabunPSK"/>
          <w:sz w:val="32"/>
          <w:szCs w:val="32"/>
        </w:rPr>
      </w:pPr>
    </w:p>
    <w:p w14:paraId="6A917314" w14:textId="77777777" w:rsidR="006762C6" w:rsidRDefault="006762C6" w:rsidP="006762C6">
      <w:pPr>
        <w:spacing w:after="0" w:line="240" w:lineRule="auto"/>
        <w:jc w:val="thaiDistribute"/>
        <w:rPr>
          <w:rFonts w:ascii="TH SarabunPSK" w:hAnsi="TH SarabunPSK" w:cs="TH SarabunPSK"/>
          <w:sz w:val="32"/>
          <w:szCs w:val="32"/>
        </w:rPr>
      </w:pPr>
    </w:p>
    <w:p w14:paraId="68F8B65B" w14:textId="77777777" w:rsidR="006762C6" w:rsidRDefault="006762C6" w:rsidP="006762C6">
      <w:pPr>
        <w:spacing w:after="0" w:line="240" w:lineRule="auto"/>
        <w:jc w:val="thaiDistribute"/>
        <w:rPr>
          <w:rFonts w:ascii="TH SarabunPSK" w:hAnsi="TH SarabunPSK" w:cs="TH SarabunPSK"/>
          <w:sz w:val="32"/>
          <w:szCs w:val="32"/>
        </w:rPr>
      </w:pPr>
    </w:p>
    <w:p w14:paraId="2878B713" w14:textId="77777777" w:rsidR="006762C6" w:rsidRDefault="006762C6" w:rsidP="006762C6">
      <w:pPr>
        <w:spacing w:after="0" w:line="240" w:lineRule="auto"/>
        <w:jc w:val="thaiDistribute"/>
        <w:rPr>
          <w:rFonts w:ascii="TH SarabunPSK" w:hAnsi="TH SarabunPSK" w:cs="TH SarabunPSK"/>
          <w:sz w:val="32"/>
          <w:szCs w:val="32"/>
        </w:rPr>
      </w:pPr>
    </w:p>
    <w:p w14:paraId="3A140A9A" w14:textId="77777777" w:rsidR="006762C6" w:rsidRDefault="006762C6" w:rsidP="006762C6">
      <w:pPr>
        <w:spacing w:after="0" w:line="240" w:lineRule="auto"/>
        <w:jc w:val="thaiDistribute"/>
        <w:rPr>
          <w:rFonts w:ascii="TH SarabunPSK" w:hAnsi="TH SarabunPSK" w:cs="TH SarabunPSK"/>
          <w:sz w:val="32"/>
          <w:szCs w:val="32"/>
        </w:rPr>
      </w:pPr>
    </w:p>
    <w:p w14:paraId="2DE7805A" w14:textId="77777777" w:rsidR="006762C6" w:rsidRDefault="006762C6" w:rsidP="006762C6">
      <w:pPr>
        <w:spacing w:after="0" w:line="240" w:lineRule="auto"/>
        <w:jc w:val="thaiDistribute"/>
        <w:rPr>
          <w:rFonts w:ascii="TH SarabunPSK" w:hAnsi="TH SarabunPSK" w:cs="TH SarabunPSK"/>
          <w:sz w:val="32"/>
          <w:szCs w:val="32"/>
        </w:rPr>
      </w:pPr>
    </w:p>
    <w:p w14:paraId="2533BE56" w14:textId="77777777" w:rsidR="006762C6" w:rsidRDefault="006762C6" w:rsidP="006762C6">
      <w:pPr>
        <w:spacing w:after="0" w:line="240" w:lineRule="auto"/>
        <w:jc w:val="thaiDistribute"/>
        <w:rPr>
          <w:rFonts w:ascii="TH SarabunPSK" w:hAnsi="TH SarabunPSK" w:cs="TH SarabunPSK"/>
          <w:sz w:val="32"/>
          <w:szCs w:val="32"/>
        </w:rPr>
      </w:pPr>
    </w:p>
    <w:p w14:paraId="4D19A137" w14:textId="77777777" w:rsidR="006762C6" w:rsidRDefault="006762C6" w:rsidP="006762C6">
      <w:pPr>
        <w:spacing w:after="0" w:line="240" w:lineRule="auto"/>
        <w:jc w:val="thaiDistribute"/>
        <w:rPr>
          <w:rFonts w:ascii="TH SarabunPSK" w:hAnsi="TH SarabunPSK" w:cs="TH SarabunPSK"/>
          <w:sz w:val="32"/>
          <w:szCs w:val="32"/>
        </w:rPr>
      </w:pPr>
    </w:p>
    <w:p w14:paraId="6B4A88C1" w14:textId="247967C8" w:rsidR="006762C6" w:rsidRDefault="00570099" w:rsidP="006762C6">
      <w:pPr>
        <w:jc w:val="center"/>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26848" behindDoc="1" locked="0" layoutInCell="1" allowOverlap="1" wp14:anchorId="608F1EA0" wp14:editId="06DCE135">
            <wp:simplePos x="0" y="0"/>
            <wp:positionH relativeFrom="page">
              <wp:posOffset>9525</wp:posOffset>
            </wp:positionH>
            <wp:positionV relativeFrom="paragraph">
              <wp:posOffset>-914400</wp:posOffset>
            </wp:positionV>
            <wp:extent cx="7560000" cy="10692000"/>
            <wp:effectExtent l="0" t="0" r="3175" b="0"/>
            <wp:wrapNone/>
            <wp:docPr id="44458073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63809">
        <w:rPr>
          <w:rFonts w:ascii="TH SarabunPSK" w:hAnsi="TH SarabunPSK" w:cs="TH SarabunPSK"/>
          <w:b/>
          <w:bCs/>
          <w:sz w:val="32"/>
          <w:szCs w:val="32"/>
          <w:cs/>
        </w:rPr>
        <w:t xml:space="preserve">การพัฒนาการจำคำศัพท์ภาษาจีน ของนักเรียนชั้นมัธยมศึกษาปีที่ </w:t>
      </w:r>
      <w:r w:rsidR="006762C6" w:rsidRPr="00C63809">
        <w:rPr>
          <w:rFonts w:ascii="TH SarabunPSK" w:hAnsi="TH SarabunPSK" w:cs="TH SarabunPSK"/>
          <w:b/>
          <w:bCs/>
          <w:sz w:val="32"/>
          <w:szCs w:val="32"/>
        </w:rPr>
        <w:t>3</w:t>
      </w:r>
      <w:r w:rsidR="006762C6">
        <w:rPr>
          <w:rFonts w:ascii="TH SarabunPSK" w:hAnsi="TH SarabunPSK" w:cs="TH SarabunPSK" w:hint="cs"/>
          <w:b/>
          <w:bCs/>
          <w:sz w:val="32"/>
          <w:szCs w:val="32"/>
          <w:cs/>
        </w:rPr>
        <w:t xml:space="preserve"> </w:t>
      </w:r>
      <w:r w:rsidR="006762C6" w:rsidRPr="00C63809">
        <w:rPr>
          <w:rFonts w:ascii="TH SarabunPSK" w:hAnsi="TH SarabunPSK" w:cs="TH SarabunPSK"/>
          <w:b/>
          <w:bCs/>
          <w:sz w:val="32"/>
          <w:szCs w:val="32"/>
          <w:cs/>
        </w:rPr>
        <w:t xml:space="preserve">โรงเรียนมัธยมป่ากลาง </w:t>
      </w:r>
      <w:r w:rsidR="006762C6">
        <w:rPr>
          <w:rFonts w:ascii="TH SarabunPSK" w:hAnsi="TH SarabunPSK" w:cs="TH SarabunPSK"/>
          <w:b/>
          <w:bCs/>
          <w:sz w:val="32"/>
          <w:szCs w:val="32"/>
          <w:cs/>
        </w:rPr>
        <w:br/>
      </w:r>
      <w:r w:rsidR="006762C6" w:rsidRPr="00C63809">
        <w:rPr>
          <w:rFonts w:ascii="TH SarabunPSK" w:hAnsi="TH SarabunPSK" w:cs="TH SarabunPSK"/>
          <w:b/>
          <w:bCs/>
          <w:sz w:val="32"/>
          <w:szCs w:val="32"/>
          <w:cs/>
        </w:rPr>
        <w:t>โดยใช้เกมทางภาษา</w:t>
      </w:r>
      <w:r w:rsidR="006762C6">
        <w:rPr>
          <w:rFonts w:ascii="TH SarabunPSK" w:hAnsi="TH SarabunPSK" w:cs="TH SarabunPSK"/>
          <w:b/>
          <w:bCs/>
          <w:sz w:val="32"/>
          <w:szCs w:val="32"/>
        </w:rPr>
        <w:br/>
      </w:r>
      <w:r w:rsidR="006762C6" w:rsidRPr="00C63809">
        <w:rPr>
          <w:rFonts w:ascii="TH SarabunPSK" w:hAnsi="TH SarabunPSK" w:cs="TH SarabunPSK"/>
          <w:b/>
          <w:bCs/>
          <w:sz w:val="32"/>
          <w:szCs w:val="32"/>
          <w:cs/>
        </w:rPr>
        <w:t>วริศรา ใบยา</w:t>
      </w:r>
      <w:r w:rsidR="006762C6" w:rsidRPr="00C63809">
        <w:rPr>
          <w:rFonts w:ascii="TH SarabunPSK" w:hAnsi="TH SarabunPSK" w:cs="TH SarabunPSK"/>
          <w:b/>
          <w:bCs/>
          <w:sz w:val="32"/>
          <w:szCs w:val="32"/>
        </w:rPr>
        <w:t xml:space="preserve">, </w:t>
      </w:r>
      <w:r w:rsidR="006762C6" w:rsidRPr="00C63809">
        <w:rPr>
          <w:rFonts w:ascii="TH SarabunPSK" w:hAnsi="TH SarabunPSK" w:cs="TH SarabunPSK"/>
          <w:b/>
          <w:bCs/>
          <w:sz w:val="32"/>
          <w:szCs w:val="32"/>
          <w:cs/>
        </w:rPr>
        <w:t>รัตนกุล กา</w:t>
      </w:r>
      <w:proofErr w:type="spellStart"/>
      <w:r w:rsidR="006762C6" w:rsidRPr="00C63809">
        <w:rPr>
          <w:rFonts w:ascii="TH SarabunPSK" w:hAnsi="TH SarabunPSK" w:cs="TH SarabunPSK"/>
          <w:b/>
          <w:bCs/>
          <w:sz w:val="32"/>
          <w:szCs w:val="32"/>
          <w:cs/>
        </w:rPr>
        <w:t>ญจ</w:t>
      </w:r>
      <w:proofErr w:type="spellEnd"/>
      <w:r w:rsidR="006762C6" w:rsidRPr="00C63809">
        <w:rPr>
          <w:rFonts w:ascii="TH SarabunPSK" w:hAnsi="TH SarabunPSK" w:cs="TH SarabunPSK"/>
          <w:b/>
          <w:bCs/>
          <w:sz w:val="32"/>
          <w:szCs w:val="32"/>
          <w:cs/>
        </w:rPr>
        <w:t>นะพรกุล</w:t>
      </w:r>
      <w:r w:rsidR="006762C6">
        <w:rPr>
          <w:rFonts w:ascii="TH SarabunPSK" w:hAnsi="TH SarabunPSK" w:cs="TH SarabunPSK" w:hint="cs"/>
          <w:b/>
          <w:bCs/>
          <w:sz w:val="32"/>
          <w:szCs w:val="32"/>
          <w:cs/>
        </w:rPr>
        <w:t xml:space="preserve"> และ</w:t>
      </w:r>
      <w:r w:rsidR="006762C6" w:rsidRPr="00C63809">
        <w:rPr>
          <w:rFonts w:ascii="TH SarabunPSK" w:hAnsi="TH SarabunPSK" w:cs="TH SarabunPSK"/>
          <w:b/>
          <w:bCs/>
          <w:sz w:val="32"/>
          <w:szCs w:val="32"/>
          <w:cs/>
        </w:rPr>
        <w:t>จิราภรณ์ คีรีสันติกุล</w:t>
      </w:r>
    </w:p>
    <w:p w14:paraId="256D42C9" w14:textId="77777777" w:rsidR="006762C6" w:rsidRPr="00F61CE4" w:rsidRDefault="006762C6" w:rsidP="006762C6">
      <w:pPr>
        <w:jc w:val="thaiDistribute"/>
        <w:rPr>
          <w:rFonts w:ascii="THSarabunPSK-Bold" w:hAnsi="THSarabunPSK-Bold"/>
          <w:b/>
          <w:bCs/>
          <w:color w:val="000000"/>
          <w:sz w:val="32"/>
          <w:szCs w:val="32"/>
        </w:rPr>
      </w:pPr>
      <w:r w:rsidRPr="00F61CE4">
        <w:rPr>
          <w:rStyle w:val="fontstyle01"/>
          <w:sz w:val="32"/>
          <w:szCs w:val="32"/>
          <w:cs/>
        </w:rPr>
        <w:t>บทคัดย่อ</w:t>
      </w:r>
    </w:p>
    <w:p w14:paraId="6BA7D76F" w14:textId="77777777" w:rsidR="006762C6" w:rsidRDefault="006762C6" w:rsidP="006762C6">
      <w:pPr>
        <w:jc w:val="thaiDistribute"/>
        <w:rPr>
          <w:rFonts w:ascii="TH SarabunPSK" w:hAnsi="TH SarabunPSK" w:cs="TH SarabunPSK"/>
          <w:b/>
          <w:bCs/>
          <w:sz w:val="32"/>
          <w:szCs w:val="32"/>
        </w:rPr>
      </w:pPr>
      <w:r>
        <w:rPr>
          <w:rFonts w:ascii="THSarabunPSK-Bold" w:hAnsi="THSarabunPSK-Bold" w:cs="Angsana New"/>
          <w:b/>
          <w:bCs/>
          <w:color w:val="000000"/>
          <w:sz w:val="32"/>
          <w:szCs w:val="32"/>
          <w:cs/>
        </w:rPr>
        <w:t xml:space="preserve"> </w:t>
      </w:r>
      <w:r>
        <w:rPr>
          <w:rFonts w:ascii="THSarabunPSK-Bold" w:hAnsi="THSarabunPSK-Bold"/>
          <w:b/>
          <w:bCs/>
          <w:color w:val="000000"/>
          <w:sz w:val="32"/>
          <w:szCs w:val="32"/>
        </w:rPr>
        <w:tab/>
      </w:r>
      <w:r w:rsidRPr="00C63809">
        <w:rPr>
          <w:rStyle w:val="fontstyle11"/>
          <w:cs/>
        </w:rPr>
        <w:t>การวิจัยครั้งนี้ มีวัตถุประสงค์เพื่อพัฒนาผลสัมฤทธิ์ในการจำคำศัพท์ภาษาจีนของนักเรียน</w:t>
      </w:r>
      <w:r w:rsidRPr="00C63809">
        <w:rPr>
          <w:rStyle w:val="fontstyle11"/>
          <w:cs/>
        </w:rPr>
        <w:br/>
        <w:t xml:space="preserve">ชั้นมัธยมศึกษาปีที่ </w:t>
      </w:r>
      <w:r w:rsidRPr="00C63809">
        <w:rPr>
          <w:rStyle w:val="fontstyle11"/>
        </w:rPr>
        <w:t xml:space="preserve">3 </w:t>
      </w:r>
      <w:r w:rsidRPr="00C63809">
        <w:rPr>
          <w:rStyle w:val="fontstyle11"/>
          <w:cs/>
        </w:rPr>
        <w:t>โรงเรียนมัธยมป่ากลาง โดยการใช้เกมทางภาษาและเพื่อศึกษาความพึงพอใจของนักเรียน</w:t>
      </w:r>
      <w:r w:rsidRPr="00C63809">
        <w:rPr>
          <w:rFonts w:ascii="TH SarabunPSK" w:hAnsi="TH SarabunPSK" w:cs="TH SarabunPSK"/>
          <w:color w:val="000000"/>
          <w:sz w:val="32"/>
          <w:szCs w:val="32"/>
        </w:rPr>
        <w:br/>
      </w:r>
      <w:r w:rsidRPr="00C63809">
        <w:rPr>
          <w:rStyle w:val="fontstyle11"/>
          <w:cs/>
        </w:rPr>
        <w:t xml:space="preserve">ชั้นมัธยมศึกษาปีที่ </w:t>
      </w:r>
      <w:r w:rsidRPr="00C63809">
        <w:rPr>
          <w:rStyle w:val="fontstyle11"/>
        </w:rPr>
        <w:t xml:space="preserve">3 </w:t>
      </w:r>
      <w:r w:rsidRPr="00C63809">
        <w:rPr>
          <w:rStyle w:val="fontstyle11"/>
          <w:cs/>
        </w:rPr>
        <w:t>โรงเรียนมัธยมป่ากลาง ที่มีต่อการเรียนรู้โดยใช้เกมทางภาษา</w:t>
      </w:r>
      <w:r>
        <w:rPr>
          <w:rFonts w:ascii="TH SarabunPSK" w:hAnsi="TH SarabunPSK" w:cs="TH SarabunPSK"/>
          <w:color w:val="000000"/>
          <w:sz w:val="32"/>
          <w:szCs w:val="32"/>
          <w:cs/>
        </w:rPr>
        <w:t xml:space="preserve"> </w:t>
      </w:r>
      <w:r w:rsidRPr="00C63809">
        <w:rPr>
          <w:rStyle w:val="fontstyle11"/>
          <w:cs/>
        </w:rPr>
        <w:t xml:space="preserve">ประชากรและกลุ่มตัวอย่าง ประชากรที่ใช้ในการวิจัยครั้งนี้ ได้แก่ นักเรียนชั้นมัธยมศึกษาปีที่ </w:t>
      </w:r>
      <w:r w:rsidRPr="00C63809">
        <w:rPr>
          <w:rStyle w:val="fontstyle11"/>
        </w:rPr>
        <w:t xml:space="preserve">3 </w:t>
      </w:r>
      <w:r w:rsidRPr="00C63809">
        <w:rPr>
          <w:rStyle w:val="fontstyle11"/>
          <w:cs/>
        </w:rPr>
        <w:t xml:space="preserve">โรงเรียนมัธยมป่ากลาง อำเภอปัว จังหวัดน่าน จำนวน </w:t>
      </w:r>
      <w:r w:rsidRPr="00C63809">
        <w:rPr>
          <w:rStyle w:val="fontstyle11"/>
        </w:rPr>
        <w:t xml:space="preserve">77 </w:t>
      </w:r>
      <w:r w:rsidRPr="00C63809">
        <w:rPr>
          <w:rStyle w:val="fontstyle11"/>
          <w:cs/>
        </w:rPr>
        <w:t xml:space="preserve">คน กลุ่มตัวอย่างที่ใช้ในการวิจัยครั้งนี้ ได้แก่ นักเรียนชั้นมัธยมศึกษาปีที่ </w:t>
      </w:r>
      <w:r w:rsidRPr="00C63809">
        <w:rPr>
          <w:rStyle w:val="fontstyle11"/>
        </w:rPr>
        <w:t>3</w:t>
      </w:r>
      <w:r w:rsidRPr="00C63809">
        <w:rPr>
          <w:rStyle w:val="fontstyle11"/>
          <w:cs/>
        </w:rPr>
        <w:t>/</w:t>
      </w:r>
      <w:r w:rsidRPr="00C63809">
        <w:rPr>
          <w:rStyle w:val="fontstyle11"/>
        </w:rPr>
        <w:t xml:space="preserve">1 </w:t>
      </w:r>
      <w:r w:rsidRPr="00C63809">
        <w:rPr>
          <w:rStyle w:val="fontstyle11"/>
          <w:cs/>
        </w:rPr>
        <w:t xml:space="preserve">โรงเรียนมัธยมป่ากลาง อำเภอปัว จังหวัดน่าน จำนวน </w:t>
      </w:r>
      <w:r w:rsidRPr="00C63809">
        <w:rPr>
          <w:rStyle w:val="fontstyle11"/>
        </w:rPr>
        <w:t xml:space="preserve">25 </w:t>
      </w:r>
      <w:r w:rsidRPr="00C63809">
        <w:rPr>
          <w:rStyle w:val="fontstyle11"/>
          <w:cs/>
        </w:rPr>
        <w:t xml:space="preserve">คน โดยใช้วิธีการเลือกกลุ่มตัวอย่างแบบเจาะจง ขอบเขตเนื้อหา </w:t>
      </w:r>
      <w:r w:rsidRPr="00C63809">
        <w:rPr>
          <w:rStyle w:val="fontstyle11"/>
        </w:rPr>
        <w:t xml:space="preserve">6 </w:t>
      </w:r>
      <w:r w:rsidRPr="00C63809">
        <w:rPr>
          <w:rStyle w:val="fontstyle11"/>
          <w:cs/>
        </w:rPr>
        <w:t xml:space="preserve">เรื่อง รวมคำศัพท์ทั้งหมด </w:t>
      </w:r>
      <w:r w:rsidRPr="00C63809">
        <w:rPr>
          <w:rStyle w:val="fontstyle11"/>
        </w:rPr>
        <w:t xml:space="preserve">126 </w:t>
      </w:r>
      <w:r w:rsidRPr="00C63809">
        <w:rPr>
          <w:rStyle w:val="fontstyle11"/>
          <w:cs/>
        </w:rPr>
        <w:t xml:space="preserve">คำ เกมทางภาษาจะมีทั้งหมด </w:t>
      </w:r>
      <w:r w:rsidRPr="00C63809">
        <w:rPr>
          <w:rStyle w:val="fontstyle11"/>
        </w:rPr>
        <w:t xml:space="preserve">4 </w:t>
      </w:r>
      <w:r w:rsidRPr="00C63809">
        <w:rPr>
          <w:rStyle w:val="fontstyle11"/>
          <w:cs/>
        </w:rPr>
        <w:t>เกม</w:t>
      </w:r>
      <w:r>
        <w:rPr>
          <w:rFonts w:ascii="TH SarabunPSK" w:hAnsi="TH SarabunPSK" w:cs="TH SarabunPSK"/>
          <w:color w:val="000000"/>
          <w:sz w:val="32"/>
          <w:szCs w:val="32"/>
          <w:cs/>
        </w:rPr>
        <w:t xml:space="preserve"> </w:t>
      </w:r>
      <w:r w:rsidRPr="00C63809">
        <w:rPr>
          <w:rStyle w:val="fontstyle11"/>
          <w:cs/>
        </w:rPr>
        <w:t>ได้แก่ เกมลูกบอลความรู้ เกม</w:t>
      </w:r>
      <w:proofErr w:type="spellStart"/>
      <w:r w:rsidRPr="00C63809">
        <w:rPr>
          <w:rStyle w:val="fontstyle11"/>
          <w:cs/>
        </w:rPr>
        <w:t>บิง</w:t>
      </w:r>
      <w:proofErr w:type="spellEnd"/>
      <w:r w:rsidRPr="00C63809">
        <w:rPr>
          <w:rStyle w:val="fontstyle11"/>
          <w:cs/>
        </w:rPr>
        <w:t xml:space="preserve">โก </w:t>
      </w:r>
      <w:r>
        <w:rPr>
          <w:rStyle w:val="fontstyle11"/>
          <w:cs/>
        </w:rPr>
        <w:br/>
      </w:r>
      <w:r w:rsidRPr="00C63809">
        <w:rPr>
          <w:rStyle w:val="fontstyle11"/>
          <w:cs/>
        </w:rPr>
        <w:t>เกมจับคู่ และเกมบันไดงู</w:t>
      </w:r>
    </w:p>
    <w:p w14:paraId="2100A2EE" w14:textId="77777777" w:rsidR="006762C6" w:rsidRDefault="006762C6" w:rsidP="006762C6">
      <w:pPr>
        <w:jc w:val="thaiDistribute"/>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Pr="00C02B04">
        <w:rPr>
          <w:rFonts w:ascii="TH SarabunPSK" w:hAnsi="TH SarabunPSK" w:cs="TH SarabunPSK"/>
          <w:sz w:val="32"/>
          <w:szCs w:val="32"/>
          <w:cs/>
        </w:rPr>
        <w:t xml:space="preserve">เครื่องมือในการวิจัยได้แก่เกมทางภาษาจำนวน </w:t>
      </w:r>
      <w:r w:rsidRPr="00C02B04">
        <w:rPr>
          <w:rFonts w:ascii="TH SarabunPSK" w:hAnsi="TH SarabunPSK" w:cs="TH SarabunPSK"/>
          <w:sz w:val="32"/>
          <w:szCs w:val="32"/>
        </w:rPr>
        <w:t>4</w:t>
      </w:r>
      <w:r w:rsidRPr="00C02B04">
        <w:rPr>
          <w:rFonts w:ascii="TH SarabunPSK" w:hAnsi="TH SarabunPSK" w:cs="TH SarabunPSK"/>
          <w:sz w:val="32"/>
          <w:szCs w:val="32"/>
          <w:cs/>
        </w:rPr>
        <w:t xml:space="preserve"> เกม แบบทดสอบก่อนเรียนและหลังเรียนและ</w:t>
      </w:r>
      <w:r>
        <w:rPr>
          <w:rFonts w:ascii="TH SarabunPSK" w:hAnsi="TH SarabunPSK" w:cs="TH SarabunPSK"/>
          <w:sz w:val="32"/>
          <w:szCs w:val="32"/>
          <w:cs/>
        </w:rPr>
        <w:br/>
      </w:r>
      <w:r w:rsidRPr="00C02B04">
        <w:rPr>
          <w:rFonts w:ascii="TH SarabunPSK" w:hAnsi="TH SarabunPSK" w:cs="TH SarabunPSK"/>
          <w:sz w:val="32"/>
          <w:szCs w:val="32"/>
          <w:cs/>
        </w:rPr>
        <w:t xml:space="preserve">แบบประเมินความพึงพอใจของนักเรียนชั้นมัธยมศึกษาปีที่ </w:t>
      </w:r>
      <w:r w:rsidRPr="00C02B04">
        <w:rPr>
          <w:rFonts w:ascii="TH SarabunPSK" w:hAnsi="TH SarabunPSK" w:cs="TH SarabunPSK"/>
          <w:sz w:val="32"/>
          <w:szCs w:val="32"/>
        </w:rPr>
        <w:t xml:space="preserve">3 </w:t>
      </w:r>
      <w:r w:rsidRPr="00C02B04">
        <w:rPr>
          <w:rFonts w:ascii="TH SarabunPSK" w:hAnsi="TH SarabunPSK" w:cs="TH SarabunPSK"/>
          <w:sz w:val="32"/>
          <w:szCs w:val="32"/>
          <w:cs/>
        </w:rPr>
        <w:t>ที่มีเรียนรู้โดยใช้เกมทางภาษา</w:t>
      </w:r>
      <w:r>
        <w:rPr>
          <w:rFonts w:ascii="TH SarabunPSK" w:hAnsi="TH SarabunPSK" w:cs="TH SarabunPSK"/>
          <w:sz w:val="32"/>
          <w:szCs w:val="32"/>
        </w:rPr>
        <w:br/>
      </w:r>
      <w:r>
        <w:rPr>
          <w:rFonts w:ascii="TH SarabunPSK" w:hAnsi="TH SarabunPSK" w:cs="TH SarabunPSK"/>
          <w:sz w:val="32"/>
          <w:szCs w:val="32"/>
          <w:cs/>
        </w:rPr>
        <w:t xml:space="preserve"> </w:t>
      </w:r>
      <w:r>
        <w:rPr>
          <w:rFonts w:ascii="TH SarabunPSK" w:hAnsi="TH SarabunPSK" w:cs="TH SarabunPSK"/>
          <w:sz w:val="32"/>
          <w:szCs w:val="32"/>
        </w:rPr>
        <w:tab/>
      </w:r>
      <w:r w:rsidRPr="001A6AE5">
        <w:rPr>
          <w:rFonts w:ascii="TH SarabunPSK" w:hAnsi="TH SarabunPSK" w:cs="TH SarabunPSK"/>
          <w:sz w:val="32"/>
          <w:szCs w:val="32"/>
          <w:cs/>
        </w:rPr>
        <w:t xml:space="preserve">ผลการวิจัยพบว่า </w:t>
      </w:r>
      <w:r w:rsidRPr="001A6AE5">
        <w:rPr>
          <w:rFonts w:ascii="TH SarabunPSK" w:hAnsi="TH SarabunPSK" w:cs="TH SarabunPSK"/>
          <w:sz w:val="32"/>
          <w:szCs w:val="32"/>
        </w:rPr>
        <w:t>1</w:t>
      </w:r>
      <w:r w:rsidRPr="001A6AE5">
        <w:rPr>
          <w:rFonts w:ascii="TH SarabunPSK" w:hAnsi="TH SarabunPSK" w:cs="TH SarabunPSK"/>
          <w:sz w:val="32"/>
          <w:szCs w:val="32"/>
          <w:cs/>
        </w:rPr>
        <w:t xml:space="preserve">) คะแนนก่อนเรียนของนักเรียนชั้นมัธยมศึกษาปีที่ </w:t>
      </w:r>
      <w:r w:rsidRPr="001A6AE5">
        <w:rPr>
          <w:rFonts w:ascii="TH SarabunPSK" w:hAnsi="TH SarabunPSK" w:cs="TH SarabunPSK"/>
          <w:sz w:val="32"/>
          <w:szCs w:val="32"/>
        </w:rPr>
        <w:t>3</w:t>
      </w:r>
      <w:r w:rsidRPr="001A6AE5">
        <w:rPr>
          <w:rFonts w:ascii="TH SarabunPSK" w:hAnsi="TH SarabunPSK" w:cs="TH SarabunPSK"/>
          <w:sz w:val="32"/>
          <w:szCs w:val="32"/>
          <w:cs/>
        </w:rPr>
        <w:t xml:space="preserve"> โรงเรียนมัธยมป่ากลางค่าเฉลี่ยอยู่ที่ </w:t>
      </w:r>
      <w:r w:rsidRPr="001A6AE5">
        <w:rPr>
          <w:rFonts w:ascii="TH SarabunPSK" w:hAnsi="TH SarabunPSK" w:cs="TH SarabunPSK"/>
          <w:sz w:val="32"/>
          <w:szCs w:val="32"/>
        </w:rPr>
        <w:t>39</w:t>
      </w:r>
      <w:r w:rsidRPr="001A6AE5">
        <w:rPr>
          <w:rFonts w:ascii="TH SarabunPSK" w:hAnsi="TH SarabunPSK" w:cs="TH SarabunPSK"/>
          <w:sz w:val="32"/>
          <w:szCs w:val="32"/>
          <w:cs/>
        </w:rPr>
        <w:t>.</w:t>
      </w:r>
      <w:r w:rsidRPr="001A6AE5">
        <w:rPr>
          <w:rFonts w:ascii="TH SarabunPSK" w:hAnsi="TH SarabunPSK" w:cs="TH SarabunPSK"/>
          <w:sz w:val="32"/>
          <w:szCs w:val="32"/>
        </w:rPr>
        <w:t xml:space="preserve">2 </w:t>
      </w:r>
      <w:r w:rsidRPr="001A6AE5">
        <w:rPr>
          <w:rFonts w:ascii="TH SarabunPSK" w:hAnsi="TH SarabunPSK" w:cs="TH SarabunPSK"/>
          <w:sz w:val="32"/>
          <w:szCs w:val="32"/>
          <w:cs/>
        </w:rPr>
        <w:t>(</w:t>
      </w:r>
      <w:r w:rsidRPr="001A6AE5">
        <w:rPr>
          <w:rFonts w:ascii="TH SarabunPSK" w:hAnsi="TH SarabunPSK" w:cs="TH SarabunPSK"/>
          <w:sz w:val="32"/>
          <w:szCs w:val="32"/>
        </w:rPr>
        <w:t>x</w:t>
      </w:r>
      <w:r w:rsidRPr="001A6AE5">
        <w:rPr>
          <w:rFonts w:ascii="Arial" w:hAnsi="Arial" w:cs="Arial"/>
          <w:sz w:val="32"/>
          <w:szCs w:val="32"/>
        </w:rPr>
        <w:t>̅</w:t>
      </w:r>
      <w:r w:rsidRPr="001A6AE5">
        <w:rPr>
          <w:rFonts w:ascii="TH SarabunPSK" w:hAnsi="TH SarabunPSK" w:cs="TH SarabunPSK"/>
          <w:sz w:val="32"/>
          <w:szCs w:val="32"/>
          <w:cs/>
        </w:rPr>
        <w:t xml:space="preserve">= </w:t>
      </w:r>
      <w:r w:rsidRPr="001A6AE5">
        <w:rPr>
          <w:rFonts w:ascii="TH SarabunPSK" w:hAnsi="TH SarabunPSK" w:cs="TH SarabunPSK"/>
          <w:sz w:val="32"/>
          <w:szCs w:val="32"/>
        </w:rPr>
        <w:t>11</w:t>
      </w:r>
      <w:r w:rsidRPr="001A6AE5">
        <w:rPr>
          <w:rFonts w:ascii="TH SarabunPSK" w:hAnsi="TH SarabunPSK" w:cs="TH SarabunPSK"/>
          <w:sz w:val="32"/>
          <w:szCs w:val="32"/>
          <w:cs/>
        </w:rPr>
        <w:t>.</w:t>
      </w:r>
      <w:r w:rsidRPr="001A6AE5">
        <w:rPr>
          <w:rFonts w:ascii="TH SarabunPSK" w:hAnsi="TH SarabunPSK" w:cs="TH SarabunPSK"/>
          <w:sz w:val="32"/>
          <w:szCs w:val="32"/>
        </w:rPr>
        <w:t>76</w:t>
      </w:r>
      <w:r w:rsidRPr="001A6AE5">
        <w:rPr>
          <w:rFonts w:ascii="TH SarabunPSK" w:hAnsi="TH SarabunPSK" w:cs="TH SarabunPSK"/>
          <w:sz w:val="32"/>
          <w:szCs w:val="32"/>
          <w:cs/>
        </w:rPr>
        <w:t xml:space="preserve">) แต่หลังจากเรียนโดยใช้ เกมทางภาษา ผู้เรียนมีคะแนนอยู่ที่ร้อยละ </w:t>
      </w:r>
      <w:r w:rsidRPr="001A6AE5">
        <w:rPr>
          <w:rFonts w:ascii="TH SarabunPSK" w:hAnsi="TH SarabunPSK" w:cs="TH SarabunPSK"/>
          <w:sz w:val="32"/>
          <w:szCs w:val="32"/>
        </w:rPr>
        <w:t>72</w:t>
      </w:r>
      <w:r w:rsidRPr="001A6AE5">
        <w:rPr>
          <w:rFonts w:ascii="TH SarabunPSK" w:hAnsi="TH SarabunPSK" w:cs="TH SarabunPSK"/>
          <w:sz w:val="32"/>
          <w:szCs w:val="32"/>
          <w:cs/>
        </w:rPr>
        <w:t>.</w:t>
      </w:r>
      <w:r w:rsidRPr="001A6AE5">
        <w:rPr>
          <w:rFonts w:ascii="TH SarabunPSK" w:hAnsi="TH SarabunPSK" w:cs="TH SarabunPSK"/>
          <w:sz w:val="32"/>
          <w:szCs w:val="32"/>
        </w:rPr>
        <w:t>4</w:t>
      </w:r>
      <w:r>
        <w:rPr>
          <w:rFonts w:ascii="TH SarabunPSK" w:hAnsi="TH SarabunPSK" w:cs="TH SarabunPSK"/>
          <w:sz w:val="32"/>
          <w:szCs w:val="32"/>
        </w:rPr>
        <w:br/>
      </w:r>
      <w:r w:rsidRPr="001A6AE5">
        <w:rPr>
          <w:rFonts w:ascii="TH SarabunPSK" w:hAnsi="TH SarabunPSK" w:cs="TH SarabunPSK"/>
          <w:sz w:val="32"/>
          <w:szCs w:val="32"/>
          <w:cs/>
        </w:rPr>
        <w:t xml:space="preserve">( </w:t>
      </w:r>
      <w:r w:rsidRPr="001A6AE5">
        <w:rPr>
          <w:rFonts w:ascii="TH SarabunPSK" w:hAnsi="TH SarabunPSK" w:cs="TH SarabunPSK"/>
          <w:sz w:val="32"/>
          <w:szCs w:val="32"/>
        </w:rPr>
        <w:t>x</w:t>
      </w:r>
      <w:r w:rsidRPr="001A6AE5">
        <w:rPr>
          <w:rFonts w:ascii="Arial" w:hAnsi="Arial" w:cs="Arial"/>
          <w:sz w:val="32"/>
          <w:szCs w:val="32"/>
        </w:rPr>
        <w:t>̅</w:t>
      </w:r>
      <w:r w:rsidRPr="001A6AE5">
        <w:rPr>
          <w:rFonts w:ascii="TH SarabunPSK" w:hAnsi="TH SarabunPSK" w:cs="TH SarabunPSK"/>
          <w:sz w:val="32"/>
          <w:szCs w:val="32"/>
          <w:cs/>
        </w:rPr>
        <w:t>=</w:t>
      </w:r>
      <w:r w:rsidRPr="001A6AE5">
        <w:rPr>
          <w:rFonts w:ascii="TH SarabunPSK" w:hAnsi="TH SarabunPSK" w:cs="TH SarabunPSK"/>
          <w:sz w:val="32"/>
          <w:szCs w:val="32"/>
        </w:rPr>
        <w:t>21</w:t>
      </w:r>
      <w:r w:rsidRPr="001A6AE5">
        <w:rPr>
          <w:rFonts w:ascii="TH SarabunPSK" w:hAnsi="TH SarabunPSK" w:cs="TH SarabunPSK"/>
          <w:sz w:val="32"/>
          <w:szCs w:val="32"/>
          <w:cs/>
        </w:rPr>
        <w:t>.</w:t>
      </w:r>
      <w:r w:rsidRPr="001A6AE5">
        <w:rPr>
          <w:rFonts w:ascii="TH SarabunPSK" w:hAnsi="TH SarabunPSK" w:cs="TH SarabunPSK"/>
          <w:sz w:val="32"/>
          <w:szCs w:val="32"/>
        </w:rPr>
        <w:t>72</w:t>
      </w:r>
      <w:r w:rsidRPr="001A6AE5">
        <w:rPr>
          <w:rFonts w:ascii="TH SarabunPSK" w:hAnsi="TH SarabunPSK" w:cs="TH SarabunPSK"/>
          <w:sz w:val="32"/>
          <w:szCs w:val="32"/>
          <w:cs/>
        </w:rPr>
        <w:t xml:space="preserve">) ดังนั้น สรุปได้ว่า ผู้เรียนมีคะแนนการจำคำศัพท์ภาษาจีนหลังเรียนสูงกว่าก่อนเรียน แสดงให้เห็นว่า การพัฒนาการจำคำศัพท์โดยใช้ เกมทางภาษา ทำให้ผู้เรียนมีคะแนนการเรียนสูงขึ้น </w:t>
      </w:r>
      <w:r w:rsidRPr="001A6AE5">
        <w:rPr>
          <w:rFonts w:ascii="TH SarabunPSK" w:hAnsi="TH SarabunPSK" w:cs="TH SarabunPSK"/>
          <w:sz w:val="32"/>
          <w:szCs w:val="32"/>
        </w:rPr>
        <w:t>2</w:t>
      </w:r>
      <w:r w:rsidRPr="001A6AE5">
        <w:rPr>
          <w:rFonts w:ascii="TH SarabunPSK" w:hAnsi="TH SarabunPSK" w:cs="TH SarabunPSK"/>
          <w:sz w:val="32"/>
          <w:szCs w:val="32"/>
          <w:cs/>
        </w:rPr>
        <w:t xml:space="preserve">) การทดสอบการจำคำศัพท์ภาษาจีนก่อนและหลังเรียนของนักเรียนชั้นมัธยมศึกษาปีที่ </w:t>
      </w:r>
      <w:r w:rsidRPr="001A6AE5">
        <w:rPr>
          <w:rFonts w:ascii="TH SarabunPSK" w:hAnsi="TH SarabunPSK" w:cs="TH SarabunPSK"/>
          <w:sz w:val="32"/>
          <w:szCs w:val="32"/>
        </w:rPr>
        <w:t>3</w:t>
      </w:r>
      <w:r w:rsidRPr="001A6AE5">
        <w:rPr>
          <w:rFonts w:ascii="TH SarabunPSK" w:hAnsi="TH SarabunPSK" w:cs="TH SarabunPSK"/>
          <w:sz w:val="32"/>
          <w:szCs w:val="32"/>
          <w:cs/>
        </w:rPr>
        <w:t xml:space="preserve"> โรงเรียนมัธยมป่ากลาง มีค่าเฉลี่ยเท่ากับ</w:t>
      </w:r>
      <w:r w:rsidRPr="001A6AE5">
        <w:rPr>
          <w:rFonts w:ascii="TH SarabunPSK" w:hAnsi="TH SarabunPSK" w:cs="TH SarabunPSK"/>
          <w:sz w:val="32"/>
          <w:szCs w:val="32"/>
        </w:rPr>
        <w:t>11</w:t>
      </w:r>
      <w:r w:rsidRPr="001A6AE5">
        <w:rPr>
          <w:rFonts w:ascii="TH SarabunPSK" w:hAnsi="TH SarabunPSK" w:cs="TH SarabunPSK"/>
          <w:sz w:val="32"/>
          <w:szCs w:val="32"/>
          <w:cs/>
        </w:rPr>
        <w:t>.</w:t>
      </w:r>
      <w:r w:rsidRPr="001A6AE5">
        <w:rPr>
          <w:rFonts w:ascii="TH SarabunPSK" w:hAnsi="TH SarabunPSK" w:cs="TH SarabunPSK"/>
          <w:sz w:val="32"/>
          <w:szCs w:val="32"/>
        </w:rPr>
        <w:t>76</w:t>
      </w:r>
      <w:r w:rsidRPr="001A6AE5">
        <w:rPr>
          <w:rFonts w:ascii="TH SarabunPSK" w:hAnsi="TH SarabunPSK" w:cs="TH SarabunPSK"/>
          <w:sz w:val="32"/>
          <w:szCs w:val="32"/>
          <w:cs/>
        </w:rPr>
        <w:t xml:space="preserve"> และ </w:t>
      </w:r>
      <w:r w:rsidRPr="001A6AE5">
        <w:rPr>
          <w:rFonts w:ascii="TH SarabunPSK" w:hAnsi="TH SarabunPSK" w:cs="TH SarabunPSK"/>
          <w:sz w:val="32"/>
          <w:szCs w:val="32"/>
        </w:rPr>
        <w:t>21</w:t>
      </w:r>
      <w:r w:rsidRPr="001A6AE5">
        <w:rPr>
          <w:rFonts w:ascii="TH SarabunPSK" w:hAnsi="TH SarabunPSK" w:cs="TH SarabunPSK"/>
          <w:sz w:val="32"/>
          <w:szCs w:val="32"/>
          <w:cs/>
        </w:rPr>
        <w:t>.</w:t>
      </w:r>
      <w:r w:rsidRPr="001A6AE5">
        <w:rPr>
          <w:rFonts w:ascii="TH SarabunPSK" w:hAnsi="TH SarabunPSK" w:cs="TH SarabunPSK"/>
          <w:sz w:val="32"/>
          <w:szCs w:val="32"/>
        </w:rPr>
        <w:t>72</w:t>
      </w:r>
      <w:r w:rsidRPr="001A6AE5">
        <w:rPr>
          <w:rFonts w:ascii="TH SarabunPSK" w:hAnsi="TH SarabunPSK" w:cs="TH SarabunPSK"/>
          <w:sz w:val="32"/>
          <w:szCs w:val="32"/>
          <w:cs/>
        </w:rPr>
        <w:t xml:space="preserve"> คะแนน ตามลำดับ และเมื่อเปรียบเทียบระหว่างคะแนนก่อนและหลังเรียน พบว่า คะแนนการทดสอบการจำคำศัพท์ภาษาจีนของนักเรียนทุกคนสูงกว่าก่อนเรียนอย่างมีนัยสำคัญทางสถิติที่ระดับ </w:t>
      </w:r>
      <w:r w:rsidRPr="001A6AE5">
        <w:rPr>
          <w:rFonts w:ascii="TH SarabunPSK" w:hAnsi="TH SarabunPSK" w:cs="TH SarabunPSK"/>
          <w:sz w:val="32"/>
          <w:szCs w:val="32"/>
        </w:rPr>
        <w:t>0</w:t>
      </w:r>
      <w:r w:rsidRPr="001A6AE5">
        <w:rPr>
          <w:rFonts w:ascii="TH SarabunPSK" w:hAnsi="TH SarabunPSK" w:cs="TH SarabunPSK"/>
          <w:sz w:val="32"/>
          <w:szCs w:val="32"/>
          <w:cs/>
        </w:rPr>
        <w:t>.</w:t>
      </w:r>
      <w:r w:rsidRPr="001A6AE5">
        <w:rPr>
          <w:rFonts w:ascii="TH SarabunPSK" w:hAnsi="TH SarabunPSK" w:cs="TH SarabunPSK"/>
          <w:sz w:val="32"/>
          <w:szCs w:val="32"/>
        </w:rPr>
        <w:t>5</w:t>
      </w:r>
      <w:r>
        <w:rPr>
          <w:rFonts w:ascii="TH SarabunPSK" w:hAnsi="TH SarabunPSK" w:cs="TH SarabunPSK"/>
          <w:sz w:val="32"/>
          <w:szCs w:val="32"/>
        </w:rPr>
        <w:br/>
      </w:r>
      <w:r w:rsidRPr="001A6AE5">
        <w:rPr>
          <w:rFonts w:ascii="TH SarabunPSK" w:hAnsi="TH SarabunPSK" w:cs="TH SarabunPSK"/>
          <w:sz w:val="32"/>
          <w:szCs w:val="32"/>
        </w:rPr>
        <w:t>3</w:t>
      </w:r>
      <w:r w:rsidRPr="001A6AE5">
        <w:rPr>
          <w:rFonts w:ascii="TH SarabunPSK" w:hAnsi="TH SarabunPSK" w:cs="TH SarabunPSK"/>
          <w:sz w:val="32"/>
          <w:szCs w:val="32"/>
          <w:cs/>
        </w:rPr>
        <w:t xml:space="preserve">) ผลการวิเคราะห์ความพึงพอใจต่อการจัดการเรียนรู้โดยใช้สื่อเกมทางภาษา ของนักเรียนชั้นมัธยมศึกษาปีที่ </w:t>
      </w:r>
      <w:r w:rsidRPr="001A6AE5">
        <w:rPr>
          <w:rFonts w:ascii="TH SarabunPSK" w:hAnsi="TH SarabunPSK" w:cs="TH SarabunPSK"/>
          <w:sz w:val="32"/>
          <w:szCs w:val="32"/>
        </w:rPr>
        <w:t>3</w:t>
      </w:r>
      <w:r w:rsidRPr="001A6AE5">
        <w:rPr>
          <w:rFonts w:ascii="TH SarabunPSK" w:hAnsi="TH SarabunPSK" w:cs="TH SarabunPSK"/>
          <w:sz w:val="32"/>
          <w:szCs w:val="32"/>
          <w:cs/>
        </w:rPr>
        <w:t xml:space="preserve"> โรงเรียนมัธยมป่ากลาง นักเรียนมีความพึงพอใจต่อการใช้สื่อเกมทางภาษาอยู่ในระดับพึงพอใจมาก</w:t>
      </w:r>
      <w:r>
        <w:rPr>
          <w:rFonts w:ascii="TH SarabunPSK" w:hAnsi="TH SarabunPSK" w:cs="TH SarabunPSK" w:hint="cs"/>
          <w:sz w:val="32"/>
          <w:szCs w:val="32"/>
          <w:cs/>
        </w:rPr>
        <w:t xml:space="preserve"> </w:t>
      </w:r>
      <w:r w:rsidRPr="001A6AE5">
        <w:rPr>
          <w:rFonts w:ascii="TH SarabunPSK" w:hAnsi="TH SarabunPSK" w:cs="TH SarabunPSK"/>
          <w:sz w:val="32"/>
          <w:szCs w:val="32"/>
          <w:cs/>
        </w:rPr>
        <w:t xml:space="preserve">โดยมีค่าเฉลี่ยรวมเท่ากับ </w:t>
      </w:r>
      <w:r w:rsidRPr="001A6AE5">
        <w:rPr>
          <w:rFonts w:ascii="TH SarabunPSK" w:hAnsi="TH SarabunPSK" w:cs="TH SarabunPSK"/>
          <w:sz w:val="32"/>
          <w:szCs w:val="32"/>
        </w:rPr>
        <w:t>4</w:t>
      </w:r>
      <w:r w:rsidRPr="001A6AE5">
        <w:rPr>
          <w:rFonts w:ascii="TH SarabunPSK" w:hAnsi="TH SarabunPSK" w:cs="TH SarabunPSK"/>
          <w:sz w:val="32"/>
          <w:szCs w:val="32"/>
          <w:cs/>
        </w:rPr>
        <w:t>.</w:t>
      </w:r>
      <w:r w:rsidRPr="001A6AE5">
        <w:rPr>
          <w:rFonts w:ascii="TH SarabunPSK" w:hAnsi="TH SarabunPSK" w:cs="TH SarabunPSK"/>
          <w:sz w:val="32"/>
          <w:szCs w:val="32"/>
        </w:rPr>
        <w:t>67</w:t>
      </w:r>
      <w:r w:rsidRPr="001A6AE5">
        <w:rPr>
          <w:rFonts w:ascii="TH SarabunPSK" w:hAnsi="TH SarabunPSK" w:cs="TH SarabunPSK"/>
          <w:sz w:val="32"/>
          <w:szCs w:val="32"/>
          <w:cs/>
        </w:rPr>
        <w:t xml:space="preserve">ค่าส่วนเบี่ยงเบนมาตรฐานเท่ากับ </w:t>
      </w:r>
      <w:r w:rsidRPr="001A6AE5">
        <w:rPr>
          <w:rFonts w:ascii="TH SarabunPSK" w:hAnsi="TH SarabunPSK" w:cs="TH SarabunPSK"/>
          <w:sz w:val="32"/>
          <w:szCs w:val="32"/>
        </w:rPr>
        <w:t>0</w:t>
      </w:r>
      <w:r w:rsidRPr="001A6AE5">
        <w:rPr>
          <w:rFonts w:ascii="TH SarabunPSK" w:hAnsi="TH SarabunPSK" w:cs="TH SarabunPSK"/>
          <w:sz w:val="32"/>
          <w:szCs w:val="32"/>
          <w:cs/>
        </w:rPr>
        <w:t>.</w:t>
      </w:r>
      <w:r w:rsidRPr="001A6AE5">
        <w:rPr>
          <w:rFonts w:ascii="TH SarabunPSK" w:hAnsi="TH SarabunPSK" w:cs="TH SarabunPSK"/>
          <w:sz w:val="32"/>
          <w:szCs w:val="32"/>
        </w:rPr>
        <w:t>61</w:t>
      </w:r>
      <w:r w:rsidRPr="001A6AE5">
        <w:rPr>
          <w:rFonts w:ascii="TH SarabunPSK" w:hAnsi="TH SarabunPSK" w:cs="TH SarabunPSK"/>
          <w:sz w:val="32"/>
          <w:szCs w:val="32"/>
          <w:cs/>
        </w:rPr>
        <w:t xml:space="preserve"> แสดงให้เห็นว่านักเรียนมีความพึงพอใจ</w:t>
      </w:r>
      <w:r>
        <w:rPr>
          <w:rFonts w:ascii="TH SarabunPSK" w:hAnsi="TH SarabunPSK" w:cs="TH SarabunPSK"/>
          <w:sz w:val="32"/>
          <w:szCs w:val="32"/>
          <w:cs/>
        </w:rPr>
        <w:br/>
      </w:r>
      <w:r w:rsidRPr="001A6AE5">
        <w:rPr>
          <w:rFonts w:ascii="TH SarabunPSK" w:hAnsi="TH SarabunPSK" w:cs="TH SarabunPSK"/>
          <w:sz w:val="32"/>
          <w:szCs w:val="32"/>
          <w:cs/>
        </w:rPr>
        <w:t>ต่อการจัดการเรียนรู้ในระดับมาก</w:t>
      </w:r>
    </w:p>
    <w:p w14:paraId="307743A0" w14:textId="77777777" w:rsidR="006762C6" w:rsidRPr="00417058" w:rsidRDefault="006762C6" w:rsidP="006762C6">
      <w:pPr>
        <w:jc w:val="thaiDistribute"/>
        <w:rPr>
          <w:rFonts w:ascii="TH SarabunPSK" w:hAnsi="TH SarabunPSK" w:cs="TH SarabunPSK"/>
          <w:b/>
          <w:bCs/>
          <w:sz w:val="32"/>
          <w:szCs w:val="32"/>
        </w:rPr>
      </w:pPr>
      <w:r w:rsidRPr="00F61CE4">
        <w:rPr>
          <w:rStyle w:val="fontstyle01"/>
          <w:rFonts w:hint="cs"/>
          <w:sz w:val="32"/>
          <w:szCs w:val="32"/>
          <w:cs/>
        </w:rPr>
        <w:t xml:space="preserve">คำสำคัญ: </w:t>
      </w:r>
      <w:r w:rsidRPr="00417058">
        <w:rPr>
          <w:rStyle w:val="fontstyle01"/>
          <w:rFonts w:hint="cs"/>
          <w:b w:val="0"/>
          <w:bCs w:val="0"/>
          <w:sz w:val="32"/>
          <w:szCs w:val="32"/>
          <w:cs/>
        </w:rPr>
        <w:t>การพัฒนา</w:t>
      </w:r>
      <w:r w:rsidRPr="00417058">
        <w:rPr>
          <w:rStyle w:val="fontstyle01"/>
          <w:rFonts w:hint="cs"/>
          <w:b w:val="0"/>
          <w:bCs w:val="0"/>
          <w:sz w:val="32"/>
          <w:szCs w:val="32"/>
        </w:rPr>
        <w:t xml:space="preserve">; </w:t>
      </w:r>
      <w:r w:rsidRPr="00417058">
        <w:rPr>
          <w:rStyle w:val="fontstyle01"/>
          <w:rFonts w:hint="cs"/>
          <w:b w:val="0"/>
          <w:bCs w:val="0"/>
          <w:sz w:val="32"/>
          <w:szCs w:val="32"/>
          <w:cs/>
        </w:rPr>
        <w:t>การจำคำศัพท์ภาษาจีน</w:t>
      </w:r>
      <w:r w:rsidRPr="00417058">
        <w:rPr>
          <w:rStyle w:val="fontstyle01"/>
          <w:rFonts w:hint="cs"/>
          <w:b w:val="0"/>
          <w:bCs w:val="0"/>
          <w:sz w:val="32"/>
          <w:szCs w:val="32"/>
        </w:rPr>
        <w:t xml:space="preserve">; </w:t>
      </w:r>
      <w:r w:rsidRPr="00417058">
        <w:rPr>
          <w:rStyle w:val="fontstyle01"/>
          <w:rFonts w:hint="cs"/>
          <w:b w:val="0"/>
          <w:bCs w:val="0"/>
          <w:sz w:val="32"/>
          <w:szCs w:val="32"/>
          <w:cs/>
        </w:rPr>
        <w:t>โดยใช้เกมทางภาษา</w:t>
      </w:r>
    </w:p>
    <w:p w14:paraId="6A6A2FAF" w14:textId="77777777" w:rsidR="006762C6" w:rsidRDefault="006762C6" w:rsidP="006762C6">
      <w:pPr>
        <w:jc w:val="thaiDistribute"/>
        <w:rPr>
          <w:rFonts w:ascii="TH SarabunPSK" w:hAnsi="TH SarabunPSK" w:cs="TH SarabunPSK"/>
          <w:sz w:val="32"/>
          <w:szCs w:val="32"/>
        </w:rPr>
      </w:pPr>
    </w:p>
    <w:p w14:paraId="06B42F42" w14:textId="77777777" w:rsidR="006762C6" w:rsidRPr="00F61CE4" w:rsidRDefault="006762C6" w:rsidP="006762C6">
      <w:pPr>
        <w:jc w:val="thaiDistribute"/>
        <w:rPr>
          <w:rFonts w:ascii="TH SarabunPSK" w:hAnsi="TH SarabunPSK" w:cs="TH SarabunPSK"/>
          <w:sz w:val="32"/>
          <w:szCs w:val="32"/>
        </w:rPr>
      </w:pPr>
    </w:p>
    <w:p w14:paraId="4985B2EB" w14:textId="62B85BA9" w:rsidR="006762C6" w:rsidRDefault="00570099" w:rsidP="006762C6">
      <w:pPr>
        <w:jc w:val="center"/>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28896" behindDoc="1" locked="0" layoutInCell="1" allowOverlap="1" wp14:anchorId="55A13F14" wp14:editId="73140AB3">
            <wp:simplePos x="0" y="0"/>
            <wp:positionH relativeFrom="page">
              <wp:posOffset>9525</wp:posOffset>
            </wp:positionH>
            <wp:positionV relativeFrom="paragraph">
              <wp:posOffset>-923925</wp:posOffset>
            </wp:positionV>
            <wp:extent cx="7560000" cy="10692000"/>
            <wp:effectExtent l="0" t="0" r="3175" b="0"/>
            <wp:wrapNone/>
            <wp:docPr id="152121983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63809">
        <w:rPr>
          <w:rFonts w:ascii="TH SarabunPSK" w:hAnsi="TH SarabunPSK" w:cs="TH SarabunPSK"/>
          <w:b/>
          <w:bCs/>
          <w:sz w:val="32"/>
          <w:szCs w:val="32"/>
        </w:rPr>
        <w:t>Improving the memory of Chinese vocabulary using language games</w:t>
      </w:r>
    </w:p>
    <w:p w14:paraId="292DC733" w14:textId="77777777" w:rsidR="006762C6" w:rsidRDefault="006762C6" w:rsidP="006762C6">
      <w:pPr>
        <w:jc w:val="center"/>
        <w:rPr>
          <w:rFonts w:ascii="TH SarabunPSK" w:hAnsi="TH SarabunPSK" w:cs="TH SarabunPSK"/>
          <w:sz w:val="32"/>
          <w:szCs w:val="32"/>
        </w:rPr>
      </w:pPr>
      <w:r w:rsidRPr="00C63809">
        <w:rPr>
          <w:rFonts w:ascii="TH SarabunPSK" w:hAnsi="TH SarabunPSK" w:cs="TH SarabunPSK"/>
          <w:b/>
          <w:bCs/>
          <w:sz w:val="32"/>
          <w:szCs w:val="32"/>
        </w:rPr>
        <w:t xml:space="preserve">Warisara Baiya, </w:t>
      </w:r>
      <w:proofErr w:type="spellStart"/>
      <w:r w:rsidRPr="00C63809">
        <w:rPr>
          <w:rFonts w:ascii="TH SarabunPSK" w:hAnsi="TH SarabunPSK" w:cs="TH SarabunPSK"/>
          <w:b/>
          <w:bCs/>
          <w:sz w:val="32"/>
          <w:szCs w:val="32"/>
        </w:rPr>
        <w:t>Rattanakul</w:t>
      </w:r>
      <w:proofErr w:type="spellEnd"/>
      <w:r w:rsidRPr="00C63809">
        <w:rPr>
          <w:rFonts w:ascii="TH SarabunPSK" w:hAnsi="TH SarabunPSK" w:cs="TH SarabunPSK"/>
          <w:b/>
          <w:bCs/>
          <w:sz w:val="32"/>
          <w:szCs w:val="32"/>
        </w:rPr>
        <w:t xml:space="preserve"> </w:t>
      </w:r>
      <w:proofErr w:type="spellStart"/>
      <w:r w:rsidRPr="00C63809">
        <w:rPr>
          <w:rFonts w:ascii="TH SarabunPSK" w:hAnsi="TH SarabunPSK" w:cs="TH SarabunPSK"/>
          <w:b/>
          <w:bCs/>
          <w:sz w:val="32"/>
          <w:szCs w:val="32"/>
        </w:rPr>
        <w:t>Kanchanapornkul</w:t>
      </w:r>
      <w:proofErr w:type="spellEnd"/>
      <w:r w:rsidRPr="00C63809">
        <w:rPr>
          <w:rFonts w:ascii="TH SarabunPSK" w:hAnsi="TH SarabunPSK" w:cs="TH SarabunPSK"/>
          <w:b/>
          <w:bCs/>
          <w:sz w:val="32"/>
          <w:szCs w:val="32"/>
        </w:rPr>
        <w:t xml:space="preserve">, </w:t>
      </w:r>
      <w:proofErr w:type="spellStart"/>
      <w:r w:rsidRPr="00C63809">
        <w:rPr>
          <w:rFonts w:ascii="TH SarabunPSK" w:hAnsi="TH SarabunPSK" w:cs="TH SarabunPSK"/>
          <w:b/>
          <w:bCs/>
          <w:sz w:val="32"/>
          <w:szCs w:val="32"/>
        </w:rPr>
        <w:t>Jiraporn</w:t>
      </w:r>
      <w:proofErr w:type="spellEnd"/>
      <w:r w:rsidRPr="00C63809">
        <w:rPr>
          <w:rFonts w:ascii="TH SarabunPSK" w:hAnsi="TH SarabunPSK" w:cs="TH SarabunPSK"/>
          <w:b/>
          <w:bCs/>
          <w:sz w:val="32"/>
          <w:szCs w:val="32"/>
        </w:rPr>
        <w:t xml:space="preserve"> </w:t>
      </w:r>
      <w:proofErr w:type="spellStart"/>
      <w:r w:rsidRPr="00C63809">
        <w:rPr>
          <w:rFonts w:ascii="TH SarabunPSK" w:hAnsi="TH SarabunPSK" w:cs="TH SarabunPSK"/>
          <w:b/>
          <w:bCs/>
          <w:sz w:val="32"/>
          <w:szCs w:val="32"/>
        </w:rPr>
        <w:t>Kheereesuntikul</w:t>
      </w:r>
      <w:proofErr w:type="spellEnd"/>
    </w:p>
    <w:p w14:paraId="5C3FC398" w14:textId="77777777" w:rsidR="006762C6" w:rsidRDefault="006762C6" w:rsidP="006762C6">
      <w:pPr>
        <w:rPr>
          <w:rFonts w:ascii="TH SarabunPSK" w:hAnsi="TH SarabunPSK" w:cs="TH SarabunPSK"/>
          <w:b/>
          <w:bCs/>
          <w:sz w:val="32"/>
          <w:szCs w:val="32"/>
        </w:rPr>
      </w:pPr>
      <w:r w:rsidRPr="00E46EDB">
        <w:rPr>
          <w:rFonts w:ascii="TH SarabunPSK" w:hAnsi="TH SarabunPSK" w:cs="TH SarabunPSK"/>
          <w:b/>
          <w:bCs/>
          <w:sz w:val="32"/>
          <w:szCs w:val="32"/>
        </w:rPr>
        <w:t>Abstract</w:t>
      </w:r>
    </w:p>
    <w:p w14:paraId="153F96C8" w14:textId="77777777" w:rsidR="006762C6" w:rsidRDefault="006762C6" w:rsidP="006762C6">
      <w:pPr>
        <w:jc w:val="thaiDistribute"/>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Pr="00E46EDB">
        <w:rPr>
          <w:rFonts w:ascii="TH SarabunPSK" w:hAnsi="TH SarabunPSK" w:cs="TH SarabunPSK"/>
          <w:sz w:val="32"/>
          <w:szCs w:val="32"/>
        </w:rPr>
        <w:t xml:space="preserve">This research </w:t>
      </w:r>
      <w:proofErr w:type="gramStart"/>
      <w:r w:rsidRPr="00E46EDB">
        <w:rPr>
          <w:rFonts w:ascii="TH SarabunPSK" w:hAnsi="TH SarabunPSK" w:cs="TH SarabunPSK"/>
          <w:sz w:val="32"/>
          <w:szCs w:val="32"/>
        </w:rPr>
        <w:t>The</w:t>
      </w:r>
      <w:proofErr w:type="gramEnd"/>
      <w:r w:rsidRPr="00E46EDB">
        <w:rPr>
          <w:rFonts w:ascii="TH SarabunPSK" w:hAnsi="TH SarabunPSK" w:cs="TH SarabunPSK"/>
          <w:sz w:val="32"/>
          <w:szCs w:val="32"/>
        </w:rPr>
        <w:t xml:space="preserve"> objectives are </w:t>
      </w:r>
      <w:proofErr w:type="gramStart"/>
      <w:r w:rsidRPr="00E46EDB">
        <w:rPr>
          <w:rFonts w:ascii="TH SarabunPSK" w:hAnsi="TH SarabunPSK" w:cs="TH SarabunPSK"/>
          <w:sz w:val="32"/>
          <w:szCs w:val="32"/>
        </w:rPr>
        <w:t xml:space="preserve">1 </w:t>
      </w:r>
      <w:r w:rsidRPr="00E46EDB">
        <w:rPr>
          <w:rFonts w:ascii="TH SarabunPSK" w:hAnsi="TH SarabunPSK" w:cs="TH SarabunPSK"/>
          <w:sz w:val="32"/>
          <w:szCs w:val="32"/>
          <w:cs/>
        </w:rPr>
        <w:t>)</w:t>
      </w:r>
      <w:proofErr w:type="gramEnd"/>
      <w:r w:rsidRPr="00E46EDB">
        <w:rPr>
          <w:rFonts w:ascii="TH SarabunPSK" w:hAnsi="TH SarabunPSK" w:cs="TH SarabunPSK"/>
          <w:sz w:val="32"/>
          <w:szCs w:val="32"/>
          <w:cs/>
        </w:rPr>
        <w:t xml:space="preserve"> </w:t>
      </w:r>
      <w:r w:rsidRPr="00E46EDB">
        <w:rPr>
          <w:rFonts w:ascii="TH SarabunPSK" w:hAnsi="TH SarabunPSK" w:cs="TH SarabunPSK"/>
          <w:sz w:val="32"/>
          <w:szCs w:val="32"/>
        </w:rPr>
        <w:t>to develop the achievement in memorizing</w:t>
      </w:r>
      <w:r>
        <w:rPr>
          <w:rFonts w:ascii="TH SarabunPSK" w:hAnsi="TH SarabunPSK" w:cs="TH SarabunPSK"/>
          <w:sz w:val="32"/>
          <w:szCs w:val="32"/>
          <w:cs/>
        </w:rPr>
        <w:t xml:space="preserve"> </w:t>
      </w:r>
      <w:r w:rsidRPr="00E46EDB">
        <w:rPr>
          <w:rFonts w:ascii="TH SarabunPSK" w:hAnsi="TH SarabunPSK" w:cs="TH SarabunPSK"/>
          <w:sz w:val="32"/>
          <w:szCs w:val="32"/>
        </w:rPr>
        <w:t xml:space="preserve">Chinese vocabulary of </w:t>
      </w:r>
      <w:proofErr w:type="spellStart"/>
      <w:r w:rsidRPr="00E46EDB">
        <w:rPr>
          <w:rFonts w:ascii="TH SarabunPSK" w:hAnsi="TH SarabunPSK" w:cs="TH SarabunPSK"/>
          <w:sz w:val="32"/>
          <w:szCs w:val="32"/>
        </w:rPr>
        <w:t>Mathayom</w:t>
      </w:r>
      <w:proofErr w:type="spellEnd"/>
      <w:r w:rsidRPr="00E46EDB">
        <w:rPr>
          <w:rFonts w:ascii="TH SarabunPSK" w:hAnsi="TH SarabunPSK" w:cs="TH SarabunPSK"/>
          <w:sz w:val="32"/>
          <w:szCs w:val="32"/>
        </w:rPr>
        <w:t xml:space="preserve"> 3 students at Pa Klang Secondary School</w:t>
      </w:r>
      <w:r w:rsidRPr="00E46EDB">
        <w:rPr>
          <w:rFonts w:ascii="TH SarabunPSK" w:hAnsi="TH SarabunPSK" w:cs="TH SarabunPSK"/>
          <w:sz w:val="32"/>
          <w:szCs w:val="32"/>
          <w:cs/>
        </w:rPr>
        <w:t xml:space="preserve">. </w:t>
      </w:r>
      <w:r w:rsidRPr="00E46EDB">
        <w:rPr>
          <w:rFonts w:ascii="TH SarabunPSK" w:hAnsi="TH SarabunPSK" w:cs="TH SarabunPSK"/>
          <w:sz w:val="32"/>
          <w:szCs w:val="32"/>
        </w:rPr>
        <w:t>By using language</w:t>
      </w:r>
      <w:r>
        <w:rPr>
          <w:rFonts w:ascii="TH SarabunPSK" w:hAnsi="TH SarabunPSK" w:cs="TH SarabunPSK"/>
          <w:sz w:val="32"/>
          <w:szCs w:val="32"/>
          <w:cs/>
        </w:rPr>
        <w:t xml:space="preserve"> </w:t>
      </w:r>
      <w:r w:rsidRPr="00E46EDB">
        <w:rPr>
          <w:rFonts w:ascii="TH SarabunPSK" w:hAnsi="TH SarabunPSK" w:cs="TH SarabunPSK"/>
          <w:sz w:val="32"/>
          <w:szCs w:val="32"/>
        </w:rPr>
        <w:t>games 2</w:t>
      </w:r>
      <w:r w:rsidRPr="00E46EDB">
        <w:rPr>
          <w:rFonts w:ascii="TH SarabunPSK" w:hAnsi="TH SarabunPSK" w:cs="TH SarabunPSK"/>
          <w:sz w:val="32"/>
          <w:szCs w:val="32"/>
          <w:cs/>
        </w:rPr>
        <w:t xml:space="preserve">) </w:t>
      </w:r>
      <w:r w:rsidRPr="00E46EDB">
        <w:rPr>
          <w:rFonts w:ascii="TH SarabunPSK" w:hAnsi="TH SarabunPSK" w:cs="TH SarabunPSK"/>
          <w:sz w:val="32"/>
          <w:szCs w:val="32"/>
        </w:rPr>
        <w:t xml:space="preserve">to study the satisfaction of </w:t>
      </w:r>
      <w:proofErr w:type="spellStart"/>
      <w:r w:rsidRPr="00E46EDB">
        <w:rPr>
          <w:rFonts w:ascii="TH SarabunPSK" w:hAnsi="TH SarabunPSK" w:cs="TH SarabunPSK"/>
          <w:sz w:val="32"/>
          <w:szCs w:val="32"/>
        </w:rPr>
        <w:t>Mathayom</w:t>
      </w:r>
      <w:proofErr w:type="spellEnd"/>
      <w:r w:rsidRPr="00E46EDB">
        <w:rPr>
          <w:rFonts w:ascii="TH SarabunPSK" w:hAnsi="TH SarabunPSK" w:cs="TH SarabunPSK"/>
          <w:sz w:val="32"/>
          <w:szCs w:val="32"/>
        </w:rPr>
        <w:t xml:space="preserve"> 3 students at Pa Klang High School</w:t>
      </w:r>
      <w:r w:rsidRPr="00E46EDB">
        <w:rPr>
          <w:rFonts w:ascii="TH SarabunPSK" w:hAnsi="TH SarabunPSK" w:cs="TH SarabunPSK"/>
          <w:sz w:val="32"/>
          <w:szCs w:val="32"/>
          <w:cs/>
        </w:rPr>
        <w:t xml:space="preserve">. </w:t>
      </w:r>
      <w:r w:rsidRPr="00E46EDB">
        <w:rPr>
          <w:rFonts w:ascii="TH SarabunPSK" w:hAnsi="TH SarabunPSK" w:cs="TH SarabunPSK"/>
          <w:sz w:val="32"/>
          <w:szCs w:val="32"/>
        </w:rPr>
        <w:t>Towards</w:t>
      </w:r>
      <w:r>
        <w:rPr>
          <w:rFonts w:ascii="TH SarabunPSK" w:hAnsi="TH SarabunPSK" w:cs="TH SarabunPSK"/>
          <w:sz w:val="32"/>
          <w:szCs w:val="32"/>
          <w:cs/>
        </w:rPr>
        <w:t xml:space="preserve"> </w:t>
      </w:r>
      <w:r w:rsidRPr="00E46EDB">
        <w:rPr>
          <w:rFonts w:ascii="TH SarabunPSK" w:hAnsi="TH SarabunPSK" w:cs="TH SarabunPSK"/>
          <w:sz w:val="32"/>
          <w:szCs w:val="32"/>
        </w:rPr>
        <w:t>learning using language games</w:t>
      </w:r>
      <w:r w:rsidRPr="00E46EDB">
        <w:rPr>
          <w:rFonts w:ascii="TH SarabunPSK" w:hAnsi="TH SarabunPSK" w:cs="TH SarabunPSK"/>
          <w:sz w:val="32"/>
          <w:szCs w:val="32"/>
          <w:cs/>
        </w:rPr>
        <w:t>.</w:t>
      </w:r>
    </w:p>
    <w:p w14:paraId="43883419"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3344C5">
        <w:rPr>
          <w:rFonts w:ascii="TH SarabunPSK" w:hAnsi="TH SarabunPSK" w:cs="TH SarabunPSK"/>
          <w:sz w:val="32"/>
          <w:szCs w:val="32"/>
        </w:rPr>
        <w:t>The tools used in this research consisted of 1</w:t>
      </w:r>
      <w:r w:rsidRPr="003344C5">
        <w:rPr>
          <w:rFonts w:ascii="TH SarabunPSK" w:hAnsi="TH SarabunPSK" w:cs="TH SarabunPSK"/>
          <w:sz w:val="32"/>
          <w:szCs w:val="32"/>
          <w:cs/>
        </w:rPr>
        <w:t xml:space="preserve">) </w:t>
      </w:r>
      <w:r w:rsidRPr="003344C5">
        <w:rPr>
          <w:rFonts w:ascii="TH SarabunPSK" w:hAnsi="TH SarabunPSK" w:cs="TH SarabunPSK"/>
          <w:sz w:val="32"/>
          <w:szCs w:val="32"/>
        </w:rPr>
        <w:t>4 language games, 2</w:t>
      </w:r>
      <w:r w:rsidRPr="003344C5">
        <w:rPr>
          <w:rFonts w:ascii="TH SarabunPSK" w:hAnsi="TH SarabunPSK" w:cs="TH SarabunPSK"/>
          <w:sz w:val="32"/>
          <w:szCs w:val="32"/>
          <w:cs/>
        </w:rPr>
        <w:t xml:space="preserve">) </w:t>
      </w:r>
      <w:r w:rsidRPr="003344C5">
        <w:rPr>
          <w:rFonts w:ascii="TH SarabunPSK" w:hAnsi="TH SarabunPSK" w:cs="TH SarabunPSK"/>
          <w:sz w:val="32"/>
          <w:szCs w:val="32"/>
        </w:rPr>
        <w:t>pre</w:t>
      </w:r>
      <w:r w:rsidRPr="003344C5">
        <w:rPr>
          <w:rFonts w:ascii="TH SarabunPSK" w:hAnsi="TH SarabunPSK" w:cs="TH SarabunPSK"/>
          <w:sz w:val="32"/>
          <w:szCs w:val="32"/>
          <w:cs/>
        </w:rPr>
        <w:t>-</w:t>
      </w:r>
      <w:r w:rsidRPr="003344C5">
        <w:rPr>
          <w:rFonts w:ascii="TH SarabunPSK" w:hAnsi="TH SarabunPSK" w:cs="TH SarabunPSK"/>
          <w:sz w:val="32"/>
          <w:szCs w:val="32"/>
        </w:rPr>
        <w:t>class and</w:t>
      </w:r>
      <w:r>
        <w:rPr>
          <w:rFonts w:ascii="TH SarabunPSK" w:hAnsi="TH SarabunPSK" w:cs="TH SarabunPSK"/>
          <w:sz w:val="32"/>
          <w:szCs w:val="32"/>
          <w:cs/>
        </w:rPr>
        <w:t xml:space="preserve"> </w:t>
      </w:r>
      <w:r w:rsidRPr="003344C5">
        <w:rPr>
          <w:rFonts w:ascii="TH SarabunPSK" w:hAnsi="TH SarabunPSK" w:cs="TH SarabunPSK"/>
          <w:sz w:val="32"/>
          <w:szCs w:val="32"/>
        </w:rPr>
        <w:t>post</w:t>
      </w:r>
      <w:r w:rsidRPr="003344C5">
        <w:rPr>
          <w:rFonts w:ascii="TH SarabunPSK" w:hAnsi="TH SarabunPSK" w:cs="TH SarabunPSK"/>
          <w:sz w:val="32"/>
          <w:szCs w:val="32"/>
          <w:cs/>
        </w:rPr>
        <w:t xml:space="preserve">- </w:t>
      </w:r>
      <w:r w:rsidRPr="003344C5">
        <w:rPr>
          <w:rFonts w:ascii="TH SarabunPSK" w:hAnsi="TH SarabunPSK" w:cs="TH SarabunPSK"/>
          <w:sz w:val="32"/>
          <w:szCs w:val="32"/>
        </w:rPr>
        <w:t xml:space="preserve">class tests, </w:t>
      </w:r>
      <w:proofErr w:type="gramStart"/>
      <w:r w:rsidRPr="003344C5">
        <w:rPr>
          <w:rFonts w:ascii="TH SarabunPSK" w:hAnsi="TH SarabunPSK" w:cs="TH SarabunPSK"/>
          <w:sz w:val="32"/>
          <w:szCs w:val="32"/>
        </w:rPr>
        <w:t xml:space="preserve">3 </w:t>
      </w:r>
      <w:r w:rsidRPr="003344C5">
        <w:rPr>
          <w:rFonts w:ascii="TH SarabunPSK" w:hAnsi="TH SarabunPSK" w:cs="TH SarabunPSK"/>
          <w:sz w:val="32"/>
          <w:szCs w:val="32"/>
          <w:cs/>
        </w:rPr>
        <w:t>)</w:t>
      </w:r>
      <w:proofErr w:type="gramEnd"/>
      <w:r w:rsidRPr="003344C5">
        <w:rPr>
          <w:rFonts w:ascii="TH SarabunPSK" w:hAnsi="TH SarabunPSK" w:cs="TH SarabunPSK"/>
          <w:sz w:val="32"/>
          <w:szCs w:val="32"/>
          <w:cs/>
        </w:rPr>
        <w:t xml:space="preserve"> </w:t>
      </w:r>
      <w:r w:rsidRPr="003344C5">
        <w:rPr>
          <w:rFonts w:ascii="TH SarabunPSK" w:hAnsi="TH SarabunPSK" w:cs="TH SarabunPSK"/>
          <w:sz w:val="32"/>
          <w:szCs w:val="32"/>
        </w:rPr>
        <w:t xml:space="preserve">satisfaction assessment of </w:t>
      </w:r>
      <w:proofErr w:type="spellStart"/>
      <w:r w:rsidRPr="003344C5">
        <w:rPr>
          <w:rFonts w:ascii="TH SarabunPSK" w:hAnsi="TH SarabunPSK" w:cs="TH SarabunPSK"/>
          <w:sz w:val="32"/>
          <w:szCs w:val="32"/>
        </w:rPr>
        <w:t>Mathayom</w:t>
      </w:r>
      <w:proofErr w:type="spellEnd"/>
      <w:r w:rsidRPr="003344C5">
        <w:rPr>
          <w:rFonts w:ascii="TH SarabunPSK" w:hAnsi="TH SarabunPSK" w:cs="TH SarabunPSK"/>
          <w:sz w:val="32"/>
          <w:szCs w:val="32"/>
        </w:rPr>
        <w:t xml:space="preserve"> 3 students who learned using</w:t>
      </w:r>
      <w:r>
        <w:rPr>
          <w:rFonts w:ascii="TH SarabunPSK" w:hAnsi="TH SarabunPSK" w:cs="TH SarabunPSK"/>
          <w:sz w:val="32"/>
          <w:szCs w:val="32"/>
          <w:cs/>
        </w:rPr>
        <w:t xml:space="preserve"> </w:t>
      </w:r>
      <w:r w:rsidRPr="003344C5">
        <w:rPr>
          <w:rFonts w:ascii="TH SarabunPSK" w:hAnsi="TH SarabunPSK" w:cs="TH SarabunPSK"/>
          <w:sz w:val="32"/>
          <w:szCs w:val="32"/>
        </w:rPr>
        <w:t>language games</w:t>
      </w:r>
      <w:r w:rsidRPr="003344C5">
        <w:rPr>
          <w:rFonts w:ascii="TH SarabunPSK" w:hAnsi="TH SarabunPSK" w:cs="TH SarabunPSK"/>
          <w:sz w:val="32"/>
          <w:szCs w:val="32"/>
          <w:cs/>
        </w:rPr>
        <w:t xml:space="preserve">. </w:t>
      </w:r>
      <w:r w:rsidRPr="003344C5">
        <w:rPr>
          <w:rFonts w:ascii="TH SarabunPSK" w:hAnsi="TH SarabunPSK" w:cs="TH SarabunPSK"/>
          <w:sz w:val="32"/>
          <w:szCs w:val="32"/>
        </w:rPr>
        <w:t>Used to ask for opinions once, that is, after the experiment, when the sample</w:t>
      </w:r>
      <w:r>
        <w:rPr>
          <w:rFonts w:ascii="TH SarabunPSK" w:hAnsi="TH SarabunPSK" w:cs="TH SarabunPSK"/>
          <w:sz w:val="32"/>
          <w:szCs w:val="32"/>
          <w:cs/>
        </w:rPr>
        <w:t xml:space="preserve"> </w:t>
      </w:r>
      <w:r w:rsidRPr="003344C5">
        <w:rPr>
          <w:rFonts w:ascii="TH SarabunPSK" w:hAnsi="TH SarabunPSK" w:cs="TH SarabunPSK"/>
          <w:sz w:val="32"/>
          <w:szCs w:val="32"/>
        </w:rPr>
        <w:t>group has finished studying and doing the post test</w:t>
      </w:r>
      <w:r w:rsidRPr="003344C5">
        <w:rPr>
          <w:rFonts w:ascii="TH SarabunPSK" w:hAnsi="TH SarabunPSK" w:cs="TH SarabunPSK"/>
          <w:sz w:val="32"/>
          <w:szCs w:val="32"/>
          <w:cs/>
        </w:rPr>
        <w:t xml:space="preserve">. </w:t>
      </w:r>
      <w:r w:rsidRPr="003344C5">
        <w:rPr>
          <w:rFonts w:ascii="TH SarabunPSK" w:hAnsi="TH SarabunPSK" w:cs="TH SarabunPSK"/>
          <w:sz w:val="32"/>
          <w:szCs w:val="32"/>
        </w:rPr>
        <w:t>data analysis This is done by analyzing</w:t>
      </w:r>
      <w:r>
        <w:rPr>
          <w:rFonts w:ascii="TH SarabunPSK" w:hAnsi="TH SarabunPSK" w:cs="TH SarabunPSK"/>
          <w:sz w:val="32"/>
          <w:szCs w:val="32"/>
          <w:cs/>
        </w:rPr>
        <w:t xml:space="preserve"> </w:t>
      </w:r>
      <w:r w:rsidRPr="003344C5">
        <w:rPr>
          <w:rFonts w:ascii="TH SarabunPSK" w:hAnsi="TH SarabunPSK" w:cs="TH SarabunPSK"/>
          <w:sz w:val="32"/>
          <w:szCs w:val="32"/>
        </w:rPr>
        <w:t xml:space="preserve">the percentage </w:t>
      </w:r>
      <w:r w:rsidRPr="003344C5">
        <w:rPr>
          <w:rFonts w:ascii="TH SarabunPSK" w:hAnsi="TH SarabunPSK" w:cs="TH SarabunPSK"/>
          <w:sz w:val="32"/>
          <w:szCs w:val="32"/>
          <w:cs/>
        </w:rPr>
        <w:t>(</w:t>
      </w:r>
      <w:r w:rsidRPr="003344C5">
        <w:rPr>
          <w:rFonts w:ascii="TH SarabunPSK" w:hAnsi="TH SarabunPSK" w:cs="TH SarabunPSK"/>
          <w:sz w:val="32"/>
          <w:szCs w:val="32"/>
        </w:rPr>
        <w:t>Percentage</w:t>
      </w:r>
      <w:r w:rsidRPr="003344C5">
        <w:rPr>
          <w:rFonts w:ascii="TH SarabunPSK" w:hAnsi="TH SarabunPSK" w:cs="TH SarabunPSK"/>
          <w:sz w:val="32"/>
          <w:szCs w:val="32"/>
          <w:cs/>
        </w:rPr>
        <w:t>)</w:t>
      </w:r>
      <w:r w:rsidRPr="003344C5">
        <w:rPr>
          <w:rFonts w:ascii="TH SarabunPSK" w:hAnsi="TH SarabunPSK" w:cs="TH SarabunPSK"/>
          <w:sz w:val="32"/>
          <w:szCs w:val="32"/>
        </w:rPr>
        <w:t xml:space="preserve">, mean </w:t>
      </w:r>
      <w:r w:rsidRPr="003344C5">
        <w:rPr>
          <w:rFonts w:ascii="TH SarabunPSK" w:hAnsi="TH SarabunPSK" w:cs="TH SarabunPSK"/>
          <w:sz w:val="32"/>
          <w:szCs w:val="32"/>
          <w:cs/>
        </w:rPr>
        <w:t>(</w:t>
      </w:r>
      <w:r w:rsidRPr="003344C5">
        <w:rPr>
          <w:rFonts w:ascii="TH SarabunPSK" w:hAnsi="TH SarabunPSK" w:cs="TH SarabunPSK"/>
          <w:sz w:val="32"/>
          <w:szCs w:val="32"/>
        </w:rPr>
        <w:t>Mean</w:t>
      </w:r>
      <w:r w:rsidRPr="003344C5">
        <w:rPr>
          <w:rFonts w:ascii="TH SarabunPSK" w:hAnsi="TH SarabunPSK" w:cs="TH SarabunPSK"/>
          <w:sz w:val="32"/>
          <w:szCs w:val="32"/>
          <w:cs/>
        </w:rPr>
        <w:t xml:space="preserve">) </w:t>
      </w:r>
      <w:r w:rsidRPr="003344C5">
        <w:rPr>
          <w:rFonts w:ascii="TH SarabunPSK" w:hAnsi="TH SarabunPSK" w:cs="TH SarabunPSK"/>
          <w:sz w:val="32"/>
          <w:szCs w:val="32"/>
        </w:rPr>
        <w:t xml:space="preserve">and standard deviation </w:t>
      </w:r>
      <w:r w:rsidRPr="003344C5">
        <w:rPr>
          <w:rFonts w:ascii="TH SarabunPSK" w:hAnsi="TH SarabunPSK" w:cs="TH SarabunPSK"/>
          <w:sz w:val="32"/>
          <w:szCs w:val="32"/>
          <w:cs/>
        </w:rPr>
        <w:t>(</w:t>
      </w:r>
      <w:r w:rsidRPr="003344C5">
        <w:rPr>
          <w:rFonts w:ascii="TH SarabunPSK" w:hAnsi="TH SarabunPSK" w:cs="TH SarabunPSK"/>
          <w:sz w:val="32"/>
          <w:szCs w:val="32"/>
        </w:rPr>
        <w:t>Standard Deviation</w:t>
      </w:r>
      <w:r w:rsidRPr="003344C5">
        <w:rPr>
          <w:rFonts w:ascii="TH SarabunPSK" w:hAnsi="TH SarabunPSK" w:cs="TH SarabunPSK"/>
          <w:sz w:val="32"/>
          <w:szCs w:val="32"/>
          <w:cs/>
        </w:rPr>
        <w:t xml:space="preserve">) </w:t>
      </w:r>
      <w:r w:rsidRPr="003344C5">
        <w:rPr>
          <w:rFonts w:ascii="TH SarabunPSK" w:hAnsi="TH SarabunPSK" w:cs="TH SarabunPSK"/>
          <w:sz w:val="32"/>
          <w:szCs w:val="32"/>
        </w:rPr>
        <w:t>of the</w:t>
      </w:r>
      <w:r>
        <w:rPr>
          <w:rFonts w:ascii="TH SarabunPSK" w:hAnsi="TH SarabunPSK" w:cs="TH SarabunPSK"/>
          <w:sz w:val="32"/>
          <w:szCs w:val="32"/>
          <w:cs/>
        </w:rPr>
        <w:t xml:space="preserve"> </w:t>
      </w:r>
      <w:r w:rsidRPr="003344C5">
        <w:rPr>
          <w:rFonts w:ascii="TH SarabunPSK" w:hAnsi="TH SarabunPSK" w:cs="TH SarabunPSK"/>
          <w:sz w:val="32"/>
          <w:szCs w:val="32"/>
        </w:rPr>
        <w:t>scores obtained from the observation</w:t>
      </w:r>
      <w:r w:rsidRPr="003344C5">
        <w:rPr>
          <w:rFonts w:ascii="TH SarabunPSK" w:hAnsi="TH SarabunPSK" w:cs="TH SarabunPSK"/>
          <w:sz w:val="32"/>
          <w:szCs w:val="32"/>
          <w:cs/>
        </w:rPr>
        <w:t>.</w:t>
      </w:r>
    </w:p>
    <w:p w14:paraId="5B437AD2"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C0230">
        <w:rPr>
          <w:rFonts w:ascii="TH SarabunPSK" w:hAnsi="TH SarabunPSK" w:cs="TH SarabunPSK"/>
          <w:sz w:val="32"/>
          <w:szCs w:val="32"/>
        </w:rPr>
        <w:t xml:space="preserve">The results of the research found that </w:t>
      </w:r>
      <w:proofErr w:type="gramStart"/>
      <w:r w:rsidRPr="004C0230">
        <w:rPr>
          <w:rFonts w:ascii="TH SarabunPSK" w:hAnsi="TH SarabunPSK" w:cs="TH SarabunPSK"/>
          <w:sz w:val="32"/>
          <w:szCs w:val="32"/>
        </w:rPr>
        <w:t xml:space="preserve">1 </w:t>
      </w:r>
      <w:r w:rsidRPr="004C0230">
        <w:rPr>
          <w:rFonts w:ascii="TH SarabunPSK" w:hAnsi="TH SarabunPSK" w:cs="TH SarabunPSK"/>
          <w:sz w:val="32"/>
          <w:szCs w:val="32"/>
          <w:cs/>
        </w:rPr>
        <w:t>)</w:t>
      </w:r>
      <w:proofErr w:type="gramEnd"/>
      <w:r w:rsidRPr="004C0230">
        <w:rPr>
          <w:rFonts w:ascii="TH SarabunPSK" w:hAnsi="TH SarabunPSK" w:cs="TH SarabunPSK"/>
          <w:sz w:val="32"/>
          <w:szCs w:val="32"/>
          <w:cs/>
        </w:rPr>
        <w:t xml:space="preserve"> </w:t>
      </w:r>
      <w:r w:rsidRPr="004C0230">
        <w:rPr>
          <w:rFonts w:ascii="TH SarabunPSK" w:hAnsi="TH SarabunPSK" w:cs="TH SarabunPSK"/>
          <w:sz w:val="32"/>
          <w:szCs w:val="32"/>
        </w:rPr>
        <w:t>the pre</w:t>
      </w:r>
      <w:r w:rsidRPr="004C0230">
        <w:rPr>
          <w:rFonts w:ascii="TH SarabunPSK" w:hAnsi="TH SarabunPSK" w:cs="TH SarabunPSK"/>
          <w:sz w:val="32"/>
          <w:szCs w:val="32"/>
          <w:cs/>
        </w:rPr>
        <w:t xml:space="preserve">- </w:t>
      </w:r>
      <w:r w:rsidRPr="004C0230">
        <w:rPr>
          <w:rFonts w:ascii="TH SarabunPSK" w:hAnsi="TH SarabunPSK" w:cs="TH SarabunPSK"/>
          <w:sz w:val="32"/>
          <w:szCs w:val="32"/>
        </w:rPr>
        <w:t xml:space="preserve">study scores of </w:t>
      </w:r>
      <w:proofErr w:type="spellStart"/>
      <w:r w:rsidRPr="004C0230">
        <w:rPr>
          <w:rFonts w:ascii="TH SarabunPSK" w:hAnsi="TH SarabunPSK" w:cs="TH SarabunPSK"/>
          <w:sz w:val="32"/>
          <w:szCs w:val="32"/>
        </w:rPr>
        <w:t>Mathayom</w:t>
      </w:r>
      <w:proofErr w:type="spellEnd"/>
      <w:r w:rsidRPr="004C0230">
        <w:rPr>
          <w:rFonts w:ascii="TH SarabunPSK" w:hAnsi="TH SarabunPSK" w:cs="TH SarabunPSK"/>
          <w:sz w:val="32"/>
          <w:szCs w:val="32"/>
        </w:rPr>
        <w:t xml:space="preserve"> 3</w:t>
      </w:r>
      <w:r>
        <w:rPr>
          <w:rFonts w:ascii="TH SarabunPSK" w:hAnsi="TH SarabunPSK" w:cs="TH SarabunPSK"/>
          <w:sz w:val="32"/>
          <w:szCs w:val="32"/>
          <w:cs/>
        </w:rPr>
        <w:t xml:space="preserve"> </w:t>
      </w:r>
      <w:r w:rsidRPr="004C0230">
        <w:rPr>
          <w:rFonts w:ascii="TH SarabunPSK" w:hAnsi="TH SarabunPSK" w:cs="TH SarabunPSK"/>
          <w:sz w:val="32"/>
          <w:szCs w:val="32"/>
        </w:rPr>
        <w:t>students at Pa Klang High School The average score was 39</w:t>
      </w:r>
      <w:r w:rsidRPr="004C0230">
        <w:rPr>
          <w:rFonts w:ascii="TH SarabunPSK" w:hAnsi="TH SarabunPSK" w:cs="TH SarabunPSK"/>
          <w:sz w:val="32"/>
          <w:szCs w:val="32"/>
          <w:cs/>
        </w:rPr>
        <w:t>.</w:t>
      </w:r>
      <w:r w:rsidRPr="004C0230">
        <w:rPr>
          <w:rFonts w:ascii="TH SarabunPSK" w:hAnsi="TH SarabunPSK" w:cs="TH SarabunPSK"/>
          <w:sz w:val="32"/>
          <w:szCs w:val="32"/>
        </w:rPr>
        <w:t xml:space="preserve">2 </w:t>
      </w:r>
      <w:proofErr w:type="gramStart"/>
      <w:r w:rsidRPr="004C0230">
        <w:rPr>
          <w:rFonts w:ascii="TH SarabunPSK" w:hAnsi="TH SarabunPSK" w:cs="TH SarabunPSK"/>
          <w:sz w:val="32"/>
          <w:szCs w:val="32"/>
          <w:cs/>
        </w:rPr>
        <w:t xml:space="preserve">( </w:t>
      </w:r>
      <w:r w:rsidRPr="004C0230">
        <w:rPr>
          <w:rFonts w:ascii="TH SarabunPSK" w:hAnsi="TH SarabunPSK" w:cs="TH SarabunPSK"/>
          <w:sz w:val="32"/>
          <w:szCs w:val="32"/>
        </w:rPr>
        <w:t>x</w:t>
      </w:r>
      <w:r w:rsidRPr="004C0230">
        <w:rPr>
          <w:rFonts w:ascii="Arial" w:hAnsi="Arial" w:cs="Arial"/>
          <w:sz w:val="32"/>
          <w:szCs w:val="32"/>
        </w:rPr>
        <w:t>̅</w:t>
      </w:r>
      <w:proofErr w:type="gramEnd"/>
      <w:r w:rsidRPr="004C0230">
        <w:rPr>
          <w:rFonts w:ascii="TH SarabunPSK" w:hAnsi="TH SarabunPSK" w:cs="TH SarabunPSK"/>
          <w:sz w:val="32"/>
          <w:szCs w:val="32"/>
          <w:cs/>
        </w:rPr>
        <w:t>=</w:t>
      </w:r>
      <w:r w:rsidRPr="004C0230">
        <w:rPr>
          <w:rFonts w:ascii="TH SarabunPSK" w:hAnsi="TH SarabunPSK" w:cs="TH SarabunPSK"/>
          <w:sz w:val="32"/>
          <w:szCs w:val="32"/>
        </w:rPr>
        <w:t>11</w:t>
      </w:r>
      <w:r w:rsidRPr="004C0230">
        <w:rPr>
          <w:rFonts w:ascii="TH SarabunPSK" w:hAnsi="TH SarabunPSK" w:cs="TH SarabunPSK"/>
          <w:sz w:val="32"/>
          <w:szCs w:val="32"/>
          <w:cs/>
        </w:rPr>
        <w:t>.</w:t>
      </w:r>
      <w:r w:rsidRPr="004C0230">
        <w:rPr>
          <w:rFonts w:ascii="TH SarabunPSK" w:hAnsi="TH SarabunPSK" w:cs="TH SarabunPSK"/>
          <w:sz w:val="32"/>
          <w:szCs w:val="32"/>
        </w:rPr>
        <w:t>76</w:t>
      </w:r>
      <w:r w:rsidRPr="004C0230">
        <w:rPr>
          <w:rFonts w:ascii="TH SarabunPSK" w:hAnsi="TH SarabunPSK" w:cs="TH SarabunPSK"/>
          <w:sz w:val="32"/>
          <w:szCs w:val="32"/>
          <w:cs/>
        </w:rPr>
        <w:t>)</w:t>
      </w:r>
      <w:r w:rsidRPr="004C0230">
        <w:rPr>
          <w:rFonts w:ascii="TH SarabunPSK" w:hAnsi="TH SarabunPSK" w:cs="TH SarabunPSK"/>
          <w:sz w:val="32"/>
          <w:szCs w:val="32"/>
        </w:rPr>
        <w:t>, but after learning</w:t>
      </w:r>
      <w:r>
        <w:rPr>
          <w:rFonts w:ascii="TH SarabunPSK" w:hAnsi="TH SarabunPSK" w:cs="TH SarabunPSK"/>
          <w:sz w:val="32"/>
          <w:szCs w:val="32"/>
          <w:cs/>
        </w:rPr>
        <w:t xml:space="preserve"> </w:t>
      </w:r>
      <w:r w:rsidRPr="004C0230">
        <w:rPr>
          <w:rFonts w:ascii="TH SarabunPSK" w:hAnsi="TH SarabunPSK" w:cs="TH SarabunPSK"/>
          <w:sz w:val="32"/>
          <w:szCs w:val="32"/>
        </w:rPr>
        <w:t xml:space="preserve">using language games, the students' score was 7 </w:t>
      </w:r>
      <w:proofErr w:type="gramStart"/>
      <w:r w:rsidRPr="004C0230">
        <w:rPr>
          <w:rFonts w:ascii="TH SarabunPSK" w:hAnsi="TH SarabunPSK" w:cs="TH SarabunPSK"/>
          <w:sz w:val="32"/>
          <w:szCs w:val="32"/>
        </w:rPr>
        <w:t xml:space="preserve">2 </w:t>
      </w:r>
      <w:r w:rsidRPr="004C0230">
        <w:rPr>
          <w:rFonts w:ascii="TH SarabunPSK" w:hAnsi="TH SarabunPSK" w:cs="TH SarabunPSK"/>
          <w:sz w:val="32"/>
          <w:szCs w:val="32"/>
          <w:cs/>
        </w:rPr>
        <w:t>.</w:t>
      </w:r>
      <w:proofErr w:type="gramEnd"/>
      <w:r w:rsidRPr="004C0230">
        <w:rPr>
          <w:rFonts w:ascii="TH SarabunPSK" w:hAnsi="TH SarabunPSK" w:cs="TH SarabunPSK"/>
          <w:sz w:val="32"/>
          <w:szCs w:val="32"/>
          <w:cs/>
        </w:rPr>
        <w:t xml:space="preserve"> </w:t>
      </w:r>
      <w:r w:rsidRPr="004C0230">
        <w:rPr>
          <w:rFonts w:ascii="TH SarabunPSK" w:hAnsi="TH SarabunPSK" w:cs="TH SarabunPSK"/>
          <w:sz w:val="32"/>
          <w:szCs w:val="32"/>
        </w:rPr>
        <w:t xml:space="preserve">4 percent </w:t>
      </w:r>
      <w:proofErr w:type="gramStart"/>
      <w:r w:rsidRPr="004C0230">
        <w:rPr>
          <w:rFonts w:ascii="TH SarabunPSK" w:hAnsi="TH SarabunPSK" w:cs="TH SarabunPSK"/>
          <w:sz w:val="32"/>
          <w:szCs w:val="32"/>
          <w:cs/>
        </w:rPr>
        <w:t xml:space="preserve">( </w:t>
      </w:r>
      <w:r w:rsidRPr="004C0230">
        <w:rPr>
          <w:rFonts w:ascii="TH SarabunPSK" w:hAnsi="TH SarabunPSK" w:cs="TH SarabunPSK"/>
          <w:sz w:val="32"/>
          <w:szCs w:val="32"/>
        </w:rPr>
        <w:t>x</w:t>
      </w:r>
      <w:r w:rsidRPr="004C0230">
        <w:rPr>
          <w:rFonts w:ascii="Arial" w:hAnsi="Arial" w:cs="Arial"/>
          <w:sz w:val="32"/>
          <w:szCs w:val="32"/>
        </w:rPr>
        <w:t>̅</w:t>
      </w:r>
      <w:proofErr w:type="gramEnd"/>
      <w:r w:rsidRPr="004C0230">
        <w:rPr>
          <w:rFonts w:ascii="TH SarabunPSK" w:hAnsi="TH SarabunPSK" w:cs="TH SarabunPSK"/>
          <w:sz w:val="32"/>
          <w:szCs w:val="32"/>
          <w:cs/>
        </w:rPr>
        <w:t>=</w:t>
      </w:r>
      <w:r w:rsidRPr="004C0230">
        <w:rPr>
          <w:rFonts w:ascii="TH SarabunPSK" w:hAnsi="TH SarabunPSK" w:cs="TH SarabunPSK"/>
          <w:sz w:val="32"/>
          <w:szCs w:val="32"/>
        </w:rPr>
        <w:t xml:space="preserve">21 </w:t>
      </w:r>
      <w:r w:rsidRPr="004C0230">
        <w:rPr>
          <w:rFonts w:ascii="TH SarabunPSK" w:hAnsi="TH SarabunPSK" w:cs="TH SarabunPSK"/>
          <w:sz w:val="32"/>
          <w:szCs w:val="32"/>
          <w:cs/>
        </w:rPr>
        <w:t>.</w:t>
      </w:r>
      <w:proofErr w:type="gramStart"/>
      <w:r w:rsidRPr="004C0230">
        <w:rPr>
          <w:rFonts w:ascii="TH SarabunPSK" w:hAnsi="TH SarabunPSK" w:cs="TH SarabunPSK"/>
          <w:sz w:val="32"/>
          <w:szCs w:val="32"/>
        </w:rPr>
        <w:t xml:space="preserve">72 </w:t>
      </w:r>
      <w:r w:rsidRPr="004C0230">
        <w:rPr>
          <w:rFonts w:ascii="TH SarabunPSK" w:hAnsi="TH SarabunPSK" w:cs="TH SarabunPSK"/>
          <w:sz w:val="32"/>
          <w:szCs w:val="32"/>
          <w:cs/>
        </w:rPr>
        <w:t>)</w:t>
      </w:r>
      <w:proofErr w:type="gramEnd"/>
      <w:r w:rsidRPr="004C0230">
        <w:rPr>
          <w:rFonts w:ascii="TH SarabunPSK" w:hAnsi="TH SarabunPSK" w:cs="TH SarabunPSK"/>
          <w:sz w:val="32"/>
          <w:szCs w:val="32"/>
          <w:cs/>
        </w:rPr>
        <w:t xml:space="preserve"> . </w:t>
      </w:r>
      <w:r w:rsidRPr="004C0230">
        <w:rPr>
          <w:rFonts w:ascii="TH SarabunPSK" w:hAnsi="TH SarabunPSK" w:cs="TH SarabunPSK"/>
          <w:sz w:val="32"/>
          <w:szCs w:val="32"/>
        </w:rPr>
        <w:t>Therefore, the</w:t>
      </w:r>
      <w:r>
        <w:rPr>
          <w:rFonts w:ascii="TH SarabunPSK" w:hAnsi="TH SarabunPSK" w:cs="TH SarabunPSK"/>
          <w:sz w:val="32"/>
          <w:szCs w:val="32"/>
          <w:cs/>
        </w:rPr>
        <w:t xml:space="preserve"> </w:t>
      </w:r>
      <w:r w:rsidRPr="004C0230">
        <w:rPr>
          <w:rFonts w:ascii="TH SarabunPSK" w:hAnsi="TH SarabunPSK" w:cs="TH SarabunPSK"/>
          <w:sz w:val="32"/>
          <w:szCs w:val="32"/>
        </w:rPr>
        <w:t xml:space="preserve">researcher can conclude that </w:t>
      </w:r>
      <w:proofErr w:type="gramStart"/>
      <w:r w:rsidRPr="004C0230">
        <w:rPr>
          <w:rFonts w:ascii="TH SarabunPSK" w:hAnsi="TH SarabunPSK" w:cs="TH SarabunPSK"/>
          <w:sz w:val="32"/>
          <w:szCs w:val="32"/>
        </w:rPr>
        <w:t>The</w:t>
      </w:r>
      <w:proofErr w:type="gramEnd"/>
      <w:r w:rsidRPr="004C0230">
        <w:rPr>
          <w:rFonts w:ascii="TH SarabunPSK" w:hAnsi="TH SarabunPSK" w:cs="TH SarabunPSK"/>
          <w:sz w:val="32"/>
          <w:szCs w:val="32"/>
        </w:rPr>
        <w:t xml:space="preserve"> students had higher scores in remembering Chinese</w:t>
      </w:r>
      <w:r>
        <w:rPr>
          <w:rFonts w:ascii="TH SarabunPSK" w:hAnsi="TH SarabunPSK" w:cs="TH SarabunPSK"/>
          <w:sz w:val="32"/>
          <w:szCs w:val="32"/>
          <w:cs/>
        </w:rPr>
        <w:t xml:space="preserve"> </w:t>
      </w:r>
      <w:r w:rsidRPr="004C0230">
        <w:rPr>
          <w:rFonts w:ascii="TH SarabunPSK" w:hAnsi="TH SarabunPSK" w:cs="TH SarabunPSK"/>
          <w:sz w:val="32"/>
          <w:szCs w:val="32"/>
        </w:rPr>
        <w:t>vocabulary after studying than before studying</w:t>
      </w:r>
      <w:r w:rsidRPr="004C0230">
        <w:rPr>
          <w:rFonts w:ascii="TH SarabunPSK" w:hAnsi="TH SarabunPSK" w:cs="TH SarabunPSK"/>
          <w:sz w:val="32"/>
          <w:szCs w:val="32"/>
          <w:cs/>
        </w:rPr>
        <w:t xml:space="preserve">. </w:t>
      </w:r>
      <w:r w:rsidRPr="004C0230">
        <w:rPr>
          <w:rFonts w:ascii="TH SarabunPSK" w:hAnsi="TH SarabunPSK" w:cs="TH SarabunPSK"/>
          <w:sz w:val="32"/>
          <w:szCs w:val="32"/>
        </w:rPr>
        <w:t>shows that Developing vocabulary memory</w:t>
      </w:r>
      <w:r>
        <w:rPr>
          <w:rFonts w:ascii="TH SarabunPSK" w:hAnsi="TH SarabunPSK" w:cs="TH SarabunPSK"/>
          <w:sz w:val="32"/>
          <w:szCs w:val="32"/>
          <w:cs/>
        </w:rPr>
        <w:t xml:space="preserve"> </w:t>
      </w:r>
      <w:r w:rsidRPr="004C0230">
        <w:rPr>
          <w:rFonts w:ascii="TH SarabunPSK" w:hAnsi="TH SarabunPSK" w:cs="TH SarabunPSK"/>
          <w:sz w:val="32"/>
          <w:szCs w:val="32"/>
        </w:rPr>
        <w:t>using language games makes students have higher academic scores</w:t>
      </w:r>
      <w:r w:rsidRPr="004C0230">
        <w:rPr>
          <w:rFonts w:ascii="TH SarabunPSK" w:hAnsi="TH SarabunPSK" w:cs="TH SarabunPSK"/>
          <w:sz w:val="32"/>
          <w:szCs w:val="32"/>
          <w:cs/>
        </w:rPr>
        <w:t xml:space="preserve">. </w:t>
      </w:r>
      <w:proofErr w:type="gramStart"/>
      <w:r w:rsidRPr="004C0230">
        <w:rPr>
          <w:rFonts w:ascii="TH SarabunPSK" w:hAnsi="TH SarabunPSK" w:cs="TH SarabunPSK"/>
          <w:sz w:val="32"/>
          <w:szCs w:val="32"/>
        </w:rPr>
        <w:t xml:space="preserve">2 </w:t>
      </w:r>
      <w:r w:rsidRPr="004C0230">
        <w:rPr>
          <w:rFonts w:ascii="TH SarabunPSK" w:hAnsi="TH SarabunPSK" w:cs="TH SarabunPSK"/>
          <w:sz w:val="32"/>
          <w:szCs w:val="32"/>
          <w:cs/>
        </w:rPr>
        <w:t>)</w:t>
      </w:r>
      <w:proofErr w:type="gramEnd"/>
      <w:r w:rsidRPr="004C0230">
        <w:rPr>
          <w:rFonts w:ascii="TH SarabunPSK" w:hAnsi="TH SarabunPSK" w:cs="TH SarabunPSK"/>
          <w:sz w:val="32"/>
          <w:szCs w:val="32"/>
          <w:cs/>
        </w:rPr>
        <w:t xml:space="preserve"> </w:t>
      </w:r>
      <w:r w:rsidRPr="004C0230">
        <w:rPr>
          <w:rFonts w:ascii="TH SarabunPSK" w:hAnsi="TH SarabunPSK" w:cs="TH SarabunPSK"/>
          <w:sz w:val="32"/>
          <w:szCs w:val="32"/>
        </w:rPr>
        <w:t>Test of Chinese</w:t>
      </w:r>
      <w:r>
        <w:rPr>
          <w:rFonts w:ascii="TH SarabunPSK" w:hAnsi="TH SarabunPSK" w:cs="TH SarabunPSK"/>
          <w:sz w:val="32"/>
          <w:szCs w:val="32"/>
          <w:cs/>
        </w:rPr>
        <w:t xml:space="preserve"> </w:t>
      </w:r>
      <w:r w:rsidRPr="004C0230">
        <w:rPr>
          <w:rFonts w:ascii="TH SarabunPSK" w:hAnsi="TH SarabunPSK" w:cs="TH SarabunPSK"/>
          <w:sz w:val="32"/>
          <w:szCs w:val="32"/>
        </w:rPr>
        <w:t xml:space="preserve">vocabulary recall before and after class of </w:t>
      </w:r>
      <w:proofErr w:type="spellStart"/>
      <w:r w:rsidRPr="004C0230">
        <w:rPr>
          <w:rFonts w:ascii="TH SarabunPSK" w:hAnsi="TH SarabunPSK" w:cs="TH SarabunPSK"/>
          <w:sz w:val="32"/>
          <w:szCs w:val="32"/>
        </w:rPr>
        <w:t>Mathayom</w:t>
      </w:r>
      <w:proofErr w:type="spellEnd"/>
      <w:r w:rsidRPr="004C0230">
        <w:rPr>
          <w:rFonts w:ascii="TH SarabunPSK" w:hAnsi="TH SarabunPSK" w:cs="TH SarabunPSK"/>
          <w:sz w:val="32"/>
          <w:szCs w:val="32"/>
        </w:rPr>
        <w:t xml:space="preserve"> 3 students at Pa Klang Secondary</w:t>
      </w:r>
      <w:r>
        <w:rPr>
          <w:rFonts w:ascii="TH SarabunPSK" w:hAnsi="TH SarabunPSK" w:cs="TH SarabunPSK"/>
          <w:sz w:val="32"/>
          <w:szCs w:val="32"/>
          <w:cs/>
        </w:rPr>
        <w:t xml:space="preserve"> </w:t>
      </w:r>
      <w:r w:rsidRPr="004C0230">
        <w:rPr>
          <w:rFonts w:ascii="TH SarabunPSK" w:hAnsi="TH SarabunPSK" w:cs="TH SarabunPSK"/>
          <w:sz w:val="32"/>
          <w:szCs w:val="32"/>
        </w:rPr>
        <w:t>School</w:t>
      </w:r>
      <w:r w:rsidRPr="004C0230">
        <w:rPr>
          <w:rFonts w:ascii="TH SarabunPSK" w:hAnsi="TH SarabunPSK" w:cs="TH SarabunPSK"/>
          <w:sz w:val="32"/>
          <w:szCs w:val="32"/>
          <w:cs/>
        </w:rPr>
        <w:t xml:space="preserve">. </w:t>
      </w:r>
      <w:r w:rsidRPr="004C0230">
        <w:rPr>
          <w:rFonts w:ascii="TH SarabunPSK" w:hAnsi="TH SarabunPSK" w:cs="TH SarabunPSK"/>
          <w:sz w:val="32"/>
          <w:szCs w:val="32"/>
        </w:rPr>
        <w:t>The average scores were 11</w:t>
      </w:r>
      <w:r w:rsidRPr="004C0230">
        <w:rPr>
          <w:rFonts w:ascii="TH SarabunPSK" w:hAnsi="TH SarabunPSK" w:cs="TH SarabunPSK"/>
          <w:sz w:val="32"/>
          <w:szCs w:val="32"/>
          <w:cs/>
        </w:rPr>
        <w:t>.</w:t>
      </w:r>
      <w:r w:rsidRPr="004C0230">
        <w:rPr>
          <w:rFonts w:ascii="TH SarabunPSK" w:hAnsi="TH SarabunPSK" w:cs="TH SarabunPSK"/>
          <w:sz w:val="32"/>
          <w:szCs w:val="32"/>
        </w:rPr>
        <w:t>76 and 21</w:t>
      </w:r>
      <w:r w:rsidRPr="004C0230">
        <w:rPr>
          <w:rFonts w:ascii="TH SarabunPSK" w:hAnsi="TH SarabunPSK" w:cs="TH SarabunPSK"/>
          <w:sz w:val="32"/>
          <w:szCs w:val="32"/>
          <w:cs/>
        </w:rPr>
        <w:t>.</w:t>
      </w:r>
      <w:r w:rsidRPr="004C0230">
        <w:rPr>
          <w:rFonts w:ascii="TH SarabunPSK" w:hAnsi="TH SarabunPSK" w:cs="TH SarabunPSK"/>
          <w:sz w:val="32"/>
          <w:szCs w:val="32"/>
        </w:rPr>
        <w:t>72 points, respectively</w:t>
      </w:r>
      <w:r w:rsidRPr="004C0230">
        <w:rPr>
          <w:rFonts w:ascii="TH SarabunPSK" w:hAnsi="TH SarabunPSK" w:cs="TH SarabunPSK"/>
          <w:sz w:val="32"/>
          <w:szCs w:val="32"/>
          <w:cs/>
        </w:rPr>
        <w:t>.</w:t>
      </w:r>
      <w:r w:rsidRPr="004C0230">
        <w:rPr>
          <w:rFonts w:ascii="TH SarabunPSK" w:hAnsi="TH SarabunPSK" w:cs="TH SarabunPSK"/>
          <w:sz w:val="32"/>
          <w:szCs w:val="32"/>
        </w:rPr>
        <w:t xml:space="preserve"> When comparing the</w:t>
      </w:r>
      <w:r>
        <w:rPr>
          <w:rFonts w:ascii="TH SarabunPSK" w:hAnsi="TH SarabunPSK" w:cs="TH SarabunPSK"/>
          <w:sz w:val="32"/>
          <w:szCs w:val="32"/>
          <w:cs/>
        </w:rPr>
        <w:t xml:space="preserve"> </w:t>
      </w:r>
      <w:r w:rsidRPr="004C0230">
        <w:rPr>
          <w:rFonts w:ascii="TH SarabunPSK" w:hAnsi="TH SarabunPSK" w:cs="TH SarabunPSK"/>
          <w:sz w:val="32"/>
          <w:szCs w:val="32"/>
        </w:rPr>
        <w:t>scores before and after studying, it was found that the Chinese vocabulary recognition test</w:t>
      </w:r>
      <w:r>
        <w:rPr>
          <w:rFonts w:ascii="TH SarabunPSK" w:hAnsi="TH SarabunPSK" w:cs="TH SarabunPSK"/>
          <w:sz w:val="32"/>
          <w:szCs w:val="32"/>
          <w:cs/>
        </w:rPr>
        <w:t xml:space="preserve"> </w:t>
      </w:r>
      <w:r w:rsidRPr="004C0230">
        <w:rPr>
          <w:rFonts w:ascii="TH SarabunPSK" w:hAnsi="TH SarabunPSK" w:cs="TH SarabunPSK"/>
          <w:sz w:val="32"/>
          <w:szCs w:val="32"/>
        </w:rPr>
        <w:t>scores of all students were significantly higher than before studying at the 0</w:t>
      </w:r>
      <w:r w:rsidRPr="004C0230">
        <w:rPr>
          <w:rFonts w:ascii="TH SarabunPSK" w:hAnsi="TH SarabunPSK" w:cs="TH SarabunPSK"/>
          <w:sz w:val="32"/>
          <w:szCs w:val="32"/>
          <w:cs/>
        </w:rPr>
        <w:t>.</w:t>
      </w:r>
      <w:r w:rsidRPr="004C0230">
        <w:rPr>
          <w:rFonts w:ascii="TH SarabunPSK" w:hAnsi="TH SarabunPSK" w:cs="TH SarabunPSK"/>
          <w:sz w:val="32"/>
          <w:szCs w:val="32"/>
        </w:rPr>
        <w:t>5 level</w:t>
      </w:r>
      <w:r w:rsidRPr="004C0230">
        <w:rPr>
          <w:rFonts w:ascii="TH SarabunPSK" w:hAnsi="TH SarabunPSK" w:cs="TH SarabunPSK"/>
          <w:sz w:val="32"/>
          <w:szCs w:val="32"/>
          <w:cs/>
        </w:rPr>
        <w:t xml:space="preserve">. </w:t>
      </w:r>
      <w:r w:rsidRPr="004C0230">
        <w:rPr>
          <w:rFonts w:ascii="TH SarabunPSK" w:hAnsi="TH SarabunPSK" w:cs="TH SarabunPSK"/>
          <w:sz w:val="32"/>
          <w:szCs w:val="32"/>
        </w:rPr>
        <w:t>3</w:t>
      </w:r>
      <w:r w:rsidRPr="004C0230">
        <w:rPr>
          <w:rFonts w:ascii="TH SarabunPSK" w:hAnsi="TH SarabunPSK" w:cs="TH SarabunPSK"/>
          <w:sz w:val="32"/>
          <w:szCs w:val="32"/>
          <w:cs/>
        </w:rPr>
        <w:t xml:space="preserve">) </w:t>
      </w:r>
      <w:r w:rsidRPr="004C0230">
        <w:rPr>
          <w:rFonts w:ascii="TH SarabunPSK" w:hAnsi="TH SarabunPSK" w:cs="TH SarabunPSK"/>
          <w:sz w:val="32"/>
          <w:szCs w:val="32"/>
        </w:rPr>
        <w:t>Results</w:t>
      </w:r>
      <w:r>
        <w:rPr>
          <w:rFonts w:ascii="TH SarabunPSK" w:hAnsi="TH SarabunPSK" w:cs="TH SarabunPSK"/>
          <w:sz w:val="32"/>
          <w:szCs w:val="32"/>
          <w:cs/>
        </w:rPr>
        <w:t xml:space="preserve"> </w:t>
      </w:r>
      <w:r w:rsidRPr="004C0230">
        <w:rPr>
          <w:rFonts w:ascii="TH SarabunPSK" w:hAnsi="TH SarabunPSK" w:cs="TH SarabunPSK"/>
          <w:sz w:val="32"/>
          <w:szCs w:val="32"/>
        </w:rPr>
        <w:t>of analysis of satisfaction with learning management using language game media</w:t>
      </w:r>
      <w:r w:rsidRPr="004C0230">
        <w:rPr>
          <w:rFonts w:ascii="TH SarabunPSK" w:hAnsi="TH SarabunPSK" w:cs="TH SarabunPSK"/>
          <w:sz w:val="32"/>
          <w:szCs w:val="32"/>
          <w:cs/>
        </w:rPr>
        <w:t xml:space="preserve">. </w:t>
      </w:r>
      <w:r w:rsidRPr="004C0230">
        <w:rPr>
          <w:rFonts w:ascii="TH SarabunPSK" w:hAnsi="TH SarabunPSK" w:cs="TH SarabunPSK"/>
          <w:sz w:val="32"/>
          <w:szCs w:val="32"/>
        </w:rPr>
        <w:t xml:space="preserve">of </w:t>
      </w:r>
      <w:proofErr w:type="spellStart"/>
      <w:r w:rsidRPr="004C0230">
        <w:rPr>
          <w:rFonts w:ascii="TH SarabunPSK" w:hAnsi="TH SarabunPSK" w:cs="TH SarabunPSK"/>
          <w:sz w:val="32"/>
          <w:szCs w:val="32"/>
        </w:rPr>
        <w:t>Mathayom</w:t>
      </w:r>
      <w:proofErr w:type="spellEnd"/>
      <w:r>
        <w:rPr>
          <w:rFonts w:ascii="TH SarabunPSK" w:hAnsi="TH SarabunPSK" w:cs="TH SarabunPSK"/>
          <w:sz w:val="32"/>
          <w:szCs w:val="32"/>
          <w:cs/>
        </w:rPr>
        <w:t xml:space="preserve"> </w:t>
      </w:r>
      <w:r w:rsidRPr="004C0230">
        <w:rPr>
          <w:rFonts w:ascii="TH SarabunPSK" w:hAnsi="TH SarabunPSK" w:cs="TH SarabunPSK"/>
          <w:sz w:val="32"/>
          <w:szCs w:val="32"/>
        </w:rPr>
        <w:t>3 students at Pa Klang High School Find by average and standard deviation</w:t>
      </w:r>
      <w:r w:rsidRPr="004C0230">
        <w:rPr>
          <w:rFonts w:ascii="TH SarabunPSK" w:hAnsi="TH SarabunPSK" w:cs="TH SarabunPSK"/>
          <w:sz w:val="32"/>
          <w:szCs w:val="32"/>
          <w:cs/>
        </w:rPr>
        <w:t xml:space="preserve">. </w:t>
      </w:r>
      <w:r w:rsidRPr="004C0230">
        <w:rPr>
          <w:rFonts w:ascii="TH SarabunPSK" w:hAnsi="TH SarabunPSK" w:cs="TH SarabunPSK"/>
          <w:sz w:val="32"/>
          <w:szCs w:val="32"/>
        </w:rPr>
        <w:t>The results show</w:t>
      </w:r>
      <w:r>
        <w:rPr>
          <w:rFonts w:ascii="TH SarabunPSK" w:hAnsi="TH SarabunPSK" w:cs="TH SarabunPSK"/>
          <w:sz w:val="32"/>
          <w:szCs w:val="32"/>
          <w:cs/>
        </w:rPr>
        <w:t xml:space="preserve"> </w:t>
      </w:r>
      <w:r w:rsidRPr="004C0230">
        <w:rPr>
          <w:rFonts w:ascii="TH SarabunPSK" w:hAnsi="TH SarabunPSK" w:cs="TH SarabunPSK"/>
          <w:sz w:val="32"/>
          <w:szCs w:val="32"/>
        </w:rPr>
        <w:t>that students are satisfied with the use of language game media</w:t>
      </w:r>
      <w:r w:rsidRPr="004C0230">
        <w:rPr>
          <w:rFonts w:ascii="TH SarabunPSK" w:hAnsi="TH SarabunPSK" w:cs="TH SarabunPSK"/>
          <w:sz w:val="32"/>
          <w:szCs w:val="32"/>
          <w:cs/>
        </w:rPr>
        <w:t xml:space="preserve">. </w:t>
      </w:r>
      <w:r w:rsidRPr="004C0230">
        <w:rPr>
          <w:rFonts w:ascii="TH SarabunPSK" w:hAnsi="TH SarabunPSK" w:cs="TH SarabunPSK"/>
          <w:sz w:val="32"/>
          <w:szCs w:val="32"/>
        </w:rPr>
        <w:t>Overall, it is at a very satisfied</w:t>
      </w:r>
      <w:r>
        <w:rPr>
          <w:rFonts w:ascii="TH SarabunPSK" w:hAnsi="TH SarabunPSK" w:cs="TH SarabunPSK"/>
          <w:sz w:val="32"/>
          <w:szCs w:val="32"/>
          <w:cs/>
        </w:rPr>
        <w:t xml:space="preserve"> </w:t>
      </w:r>
      <w:r w:rsidRPr="004C0230">
        <w:rPr>
          <w:rFonts w:ascii="TH SarabunPSK" w:hAnsi="TH SarabunPSK" w:cs="TH SarabunPSK"/>
          <w:sz w:val="32"/>
          <w:szCs w:val="32"/>
        </w:rPr>
        <w:t>level</w:t>
      </w:r>
      <w:r w:rsidRPr="004C0230">
        <w:rPr>
          <w:rFonts w:ascii="TH SarabunPSK" w:hAnsi="TH SarabunPSK" w:cs="TH SarabunPSK"/>
          <w:sz w:val="32"/>
          <w:szCs w:val="32"/>
          <w:cs/>
        </w:rPr>
        <w:t xml:space="preserve">. </w:t>
      </w:r>
      <w:r w:rsidRPr="004C0230">
        <w:rPr>
          <w:rFonts w:ascii="TH SarabunPSK" w:hAnsi="TH SarabunPSK" w:cs="TH SarabunPSK"/>
          <w:sz w:val="32"/>
          <w:szCs w:val="32"/>
        </w:rPr>
        <w:t>with a total average of 4</w:t>
      </w:r>
      <w:r w:rsidRPr="004C0230">
        <w:rPr>
          <w:rFonts w:ascii="TH SarabunPSK" w:hAnsi="TH SarabunPSK" w:cs="TH SarabunPSK"/>
          <w:sz w:val="32"/>
          <w:szCs w:val="32"/>
          <w:cs/>
        </w:rPr>
        <w:t>.</w:t>
      </w:r>
      <w:r w:rsidRPr="004C0230">
        <w:rPr>
          <w:rFonts w:ascii="TH SarabunPSK" w:hAnsi="TH SarabunPSK" w:cs="TH SarabunPSK"/>
          <w:sz w:val="32"/>
          <w:szCs w:val="32"/>
        </w:rPr>
        <w:t>67 The standard deviation is 0</w:t>
      </w:r>
      <w:r w:rsidRPr="004C0230">
        <w:rPr>
          <w:rFonts w:ascii="TH SarabunPSK" w:hAnsi="TH SarabunPSK" w:cs="TH SarabunPSK"/>
          <w:sz w:val="32"/>
          <w:szCs w:val="32"/>
          <w:cs/>
        </w:rPr>
        <w:t>.</w:t>
      </w:r>
      <w:r w:rsidRPr="004C0230">
        <w:rPr>
          <w:rFonts w:ascii="TH SarabunPSK" w:hAnsi="TH SarabunPSK" w:cs="TH SarabunPSK"/>
          <w:sz w:val="32"/>
          <w:szCs w:val="32"/>
        </w:rPr>
        <w:t>61, indicating that students are</w:t>
      </w:r>
      <w:r>
        <w:rPr>
          <w:rFonts w:ascii="TH SarabunPSK" w:hAnsi="TH SarabunPSK" w:cs="TH SarabunPSK"/>
          <w:sz w:val="32"/>
          <w:szCs w:val="32"/>
          <w:cs/>
        </w:rPr>
        <w:t xml:space="preserve"> </w:t>
      </w:r>
      <w:r w:rsidRPr="004C0230">
        <w:rPr>
          <w:rFonts w:ascii="TH SarabunPSK" w:hAnsi="TH SarabunPSK" w:cs="TH SarabunPSK"/>
          <w:sz w:val="32"/>
          <w:szCs w:val="32"/>
        </w:rPr>
        <w:t>satisfied with the learning management at a high level</w:t>
      </w:r>
      <w:r w:rsidRPr="004C0230">
        <w:rPr>
          <w:rFonts w:ascii="TH SarabunPSK" w:hAnsi="TH SarabunPSK" w:cs="TH SarabunPSK"/>
          <w:sz w:val="32"/>
          <w:szCs w:val="32"/>
          <w:cs/>
        </w:rPr>
        <w:t>.</w:t>
      </w:r>
    </w:p>
    <w:p w14:paraId="46CBBF07" w14:textId="62EB78E6" w:rsidR="006762C6" w:rsidRDefault="00570099"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30944" behindDoc="1" locked="0" layoutInCell="1" allowOverlap="1" wp14:anchorId="7E8A03C4" wp14:editId="3E480F84">
            <wp:simplePos x="0" y="0"/>
            <wp:positionH relativeFrom="page">
              <wp:posOffset>9525</wp:posOffset>
            </wp:positionH>
            <wp:positionV relativeFrom="paragraph">
              <wp:posOffset>-914400</wp:posOffset>
            </wp:positionV>
            <wp:extent cx="7560000" cy="10692000"/>
            <wp:effectExtent l="0" t="0" r="3175" b="0"/>
            <wp:wrapNone/>
            <wp:docPr id="1094013202"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4C0230">
        <w:rPr>
          <w:rFonts w:ascii="TH SarabunPSK" w:hAnsi="TH SarabunPSK" w:cs="TH SarabunPSK"/>
          <w:b/>
          <w:bCs/>
          <w:sz w:val="32"/>
          <w:szCs w:val="32"/>
        </w:rPr>
        <w:t>Keywords</w:t>
      </w:r>
      <w:r w:rsidR="006762C6" w:rsidRPr="004C0230">
        <w:rPr>
          <w:rFonts w:ascii="TH SarabunPSK" w:hAnsi="TH SarabunPSK" w:cs="TH SarabunPSK"/>
          <w:b/>
          <w:bCs/>
          <w:sz w:val="32"/>
          <w:szCs w:val="32"/>
          <w:cs/>
        </w:rPr>
        <w:t>:</w:t>
      </w:r>
      <w:r w:rsidR="006762C6" w:rsidRPr="004C0230">
        <w:rPr>
          <w:rFonts w:ascii="TH SarabunPSK" w:hAnsi="TH SarabunPSK" w:cs="TH SarabunPSK"/>
          <w:sz w:val="32"/>
          <w:szCs w:val="32"/>
        </w:rPr>
        <w:t xml:space="preserve"> Improving the memory of Chinese vocabulary using language games</w:t>
      </w:r>
    </w:p>
    <w:p w14:paraId="116C493C" w14:textId="77777777" w:rsidR="006762C6" w:rsidRDefault="006762C6" w:rsidP="006762C6">
      <w:pPr>
        <w:rPr>
          <w:rFonts w:ascii="TH SarabunPSK" w:hAnsi="TH SarabunPSK" w:cs="TH SarabunPSK"/>
          <w:b/>
          <w:bCs/>
          <w:sz w:val="32"/>
          <w:szCs w:val="32"/>
        </w:rPr>
      </w:pPr>
    </w:p>
    <w:p w14:paraId="02424689" w14:textId="77777777" w:rsidR="006762C6" w:rsidRDefault="006762C6" w:rsidP="006762C6">
      <w:pPr>
        <w:rPr>
          <w:rFonts w:ascii="TH SarabunPSK" w:hAnsi="TH SarabunPSK" w:cs="TH SarabunPSK"/>
          <w:b/>
          <w:bCs/>
          <w:sz w:val="32"/>
          <w:szCs w:val="32"/>
        </w:rPr>
      </w:pPr>
    </w:p>
    <w:p w14:paraId="4398B10A" w14:textId="77777777" w:rsidR="006762C6" w:rsidRDefault="006762C6" w:rsidP="006762C6">
      <w:pPr>
        <w:rPr>
          <w:rFonts w:ascii="TH SarabunPSK" w:hAnsi="TH SarabunPSK" w:cs="TH SarabunPSK"/>
          <w:b/>
          <w:bCs/>
          <w:sz w:val="32"/>
          <w:szCs w:val="32"/>
        </w:rPr>
      </w:pPr>
    </w:p>
    <w:p w14:paraId="53CC9A1C" w14:textId="77777777" w:rsidR="006762C6" w:rsidRDefault="006762C6" w:rsidP="006762C6">
      <w:pPr>
        <w:rPr>
          <w:rFonts w:ascii="TH SarabunPSK" w:hAnsi="TH SarabunPSK" w:cs="TH SarabunPSK"/>
          <w:b/>
          <w:bCs/>
          <w:sz w:val="32"/>
          <w:szCs w:val="32"/>
        </w:rPr>
      </w:pPr>
    </w:p>
    <w:p w14:paraId="6B410DF8" w14:textId="77777777" w:rsidR="006762C6" w:rsidRDefault="006762C6" w:rsidP="006762C6">
      <w:pPr>
        <w:rPr>
          <w:rFonts w:ascii="TH SarabunPSK" w:hAnsi="TH SarabunPSK" w:cs="TH SarabunPSK"/>
          <w:b/>
          <w:bCs/>
          <w:sz w:val="32"/>
          <w:szCs w:val="32"/>
        </w:rPr>
      </w:pPr>
    </w:p>
    <w:p w14:paraId="39C1CF37" w14:textId="77777777" w:rsidR="006762C6" w:rsidRDefault="006762C6" w:rsidP="006762C6">
      <w:pPr>
        <w:rPr>
          <w:rFonts w:ascii="TH SarabunPSK" w:hAnsi="TH SarabunPSK" w:cs="TH SarabunPSK"/>
          <w:b/>
          <w:bCs/>
          <w:sz w:val="32"/>
          <w:szCs w:val="32"/>
        </w:rPr>
      </w:pPr>
    </w:p>
    <w:p w14:paraId="5B374F04" w14:textId="77777777" w:rsidR="006762C6" w:rsidRDefault="006762C6" w:rsidP="006762C6">
      <w:pPr>
        <w:rPr>
          <w:rFonts w:ascii="TH SarabunPSK" w:hAnsi="TH SarabunPSK" w:cs="TH SarabunPSK"/>
          <w:b/>
          <w:bCs/>
          <w:sz w:val="32"/>
          <w:szCs w:val="32"/>
        </w:rPr>
      </w:pPr>
    </w:p>
    <w:p w14:paraId="73DF24B7" w14:textId="77777777" w:rsidR="006762C6" w:rsidRDefault="006762C6" w:rsidP="006762C6">
      <w:pPr>
        <w:rPr>
          <w:rFonts w:ascii="TH SarabunPSK" w:hAnsi="TH SarabunPSK" w:cs="TH SarabunPSK"/>
          <w:b/>
          <w:bCs/>
          <w:sz w:val="32"/>
          <w:szCs w:val="32"/>
        </w:rPr>
      </w:pPr>
    </w:p>
    <w:p w14:paraId="52907FA2" w14:textId="77777777" w:rsidR="006762C6" w:rsidRDefault="006762C6" w:rsidP="006762C6">
      <w:pPr>
        <w:rPr>
          <w:rFonts w:ascii="TH SarabunPSK" w:hAnsi="TH SarabunPSK" w:cs="TH SarabunPSK"/>
          <w:b/>
          <w:bCs/>
          <w:sz w:val="32"/>
          <w:szCs w:val="32"/>
        </w:rPr>
      </w:pPr>
    </w:p>
    <w:p w14:paraId="0C7D4D23" w14:textId="77777777" w:rsidR="006762C6" w:rsidRDefault="006762C6" w:rsidP="006762C6">
      <w:pPr>
        <w:rPr>
          <w:rFonts w:ascii="TH SarabunPSK" w:hAnsi="TH SarabunPSK" w:cs="TH SarabunPSK"/>
          <w:b/>
          <w:bCs/>
          <w:sz w:val="32"/>
          <w:szCs w:val="32"/>
        </w:rPr>
      </w:pPr>
    </w:p>
    <w:p w14:paraId="3E04DEAE" w14:textId="77777777" w:rsidR="006762C6" w:rsidRDefault="006762C6" w:rsidP="006762C6">
      <w:pPr>
        <w:rPr>
          <w:rFonts w:ascii="TH SarabunPSK" w:hAnsi="TH SarabunPSK" w:cs="TH SarabunPSK"/>
          <w:b/>
          <w:bCs/>
          <w:sz w:val="32"/>
          <w:szCs w:val="32"/>
        </w:rPr>
      </w:pPr>
    </w:p>
    <w:p w14:paraId="5BDF7E12" w14:textId="77777777" w:rsidR="006762C6" w:rsidRDefault="006762C6" w:rsidP="006762C6">
      <w:pPr>
        <w:rPr>
          <w:rFonts w:ascii="TH SarabunPSK" w:hAnsi="TH SarabunPSK" w:cs="TH SarabunPSK"/>
          <w:b/>
          <w:bCs/>
          <w:sz w:val="32"/>
          <w:szCs w:val="32"/>
        </w:rPr>
      </w:pPr>
    </w:p>
    <w:p w14:paraId="27F44F9C" w14:textId="77777777" w:rsidR="006762C6" w:rsidRDefault="006762C6" w:rsidP="006762C6">
      <w:pPr>
        <w:rPr>
          <w:rFonts w:ascii="TH SarabunPSK" w:hAnsi="TH SarabunPSK" w:cs="TH SarabunPSK"/>
          <w:b/>
          <w:bCs/>
          <w:sz w:val="32"/>
          <w:szCs w:val="32"/>
        </w:rPr>
      </w:pPr>
    </w:p>
    <w:p w14:paraId="629EC9B2" w14:textId="77777777" w:rsidR="006762C6" w:rsidRDefault="006762C6" w:rsidP="006762C6">
      <w:pPr>
        <w:rPr>
          <w:rFonts w:ascii="TH SarabunPSK" w:hAnsi="TH SarabunPSK" w:cs="TH SarabunPSK"/>
          <w:b/>
          <w:bCs/>
          <w:sz w:val="32"/>
          <w:szCs w:val="32"/>
        </w:rPr>
      </w:pPr>
    </w:p>
    <w:p w14:paraId="00AC8A15" w14:textId="77777777" w:rsidR="006762C6" w:rsidRDefault="006762C6" w:rsidP="006762C6">
      <w:pPr>
        <w:rPr>
          <w:rFonts w:ascii="TH SarabunPSK" w:hAnsi="TH SarabunPSK" w:cs="TH SarabunPSK"/>
          <w:b/>
          <w:bCs/>
          <w:sz w:val="32"/>
          <w:szCs w:val="32"/>
        </w:rPr>
      </w:pPr>
    </w:p>
    <w:p w14:paraId="763A07FD" w14:textId="77777777" w:rsidR="006762C6" w:rsidRDefault="006762C6" w:rsidP="006762C6">
      <w:pPr>
        <w:rPr>
          <w:rFonts w:ascii="TH SarabunPSK" w:hAnsi="TH SarabunPSK" w:cs="TH SarabunPSK"/>
          <w:b/>
          <w:bCs/>
          <w:sz w:val="32"/>
          <w:szCs w:val="32"/>
        </w:rPr>
      </w:pPr>
    </w:p>
    <w:p w14:paraId="2B51763D" w14:textId="77777777" w:rsidR="006762C6" w:rsidRDefault="006762C6" w:rsidP="006762C6">
      <w:pPr>
        <w:rPr>
          <w:rFonts w:ascii="TH SarabunPSK" w:hAnsi="TH SarabunPSK" w:cs="TH SarabunPSK"/>
          <w:b/>
          <w:bCs/>
          <w:sz w:val="32"/>
          <w:szCs w:val="32"/>
        </w:rPr>
      </w:pPr>
    </w:p>
    <w:p w14:paraId="6F31D4CE" w14:textId="77777777" w:rsidR="006762C6" w:rsidRDefault="006762C6" w:rsidP="006762C6">
      <w:pPr>
        <w:rPr>
          <w:rFonts w:ascii="TH SarabunPSK" w:hAnsi="TH SarabunPSK" w:cs="TH SarabunPSK"/>
          <w:b/>
          <w:bCs/>
          <w:sz w:val="32"/>
          <w:szCs w:val="32"/>
        </w:rPr>
      </w:pPr>
    </w:p>
    <w:p w14:paraId="65BDCA16" w14:textId="77777777" w:rsidR="006762C6" w:rsidRDefault="006762C6" w:rsidP="006762C6">
      <w:pPr>
        <w:rPr>
          <w:rFonts w:ascii="TH SarabunPSK" w:hAnsi="TH SarabunPSK" w:cs="TH SarabunPSK"/>
          <w:b/>
          <w:bCs/>
          <w:sz w:val="32"/>
          <w:szCs w:val="32"/>
        </w:rPr>
      </w:pPr>
    </w:p>
    <w:p w14:paraId="3CFE9385" w14:textId="77777777" w:rsidR="006762C6" w:rsidRDefault="006762C6" w:rsidP="006762C6">
      <w:pPr>
        <w:rPr>
          <w:rFonts w:ascii="TH SarabunPSK" w:hAnsi="TH SarabunPSK" w:cs="TH SarabunPSK"/>
          <w:b/>
          <w:bCs/>
          <w:sz w:val="32"/>
          <w:szCs w:val="32"/>
        </w:rPr>
      </w:pPr>
    </w:p>
    <w:p w14:paraId="0D6E33E1" w14:textId="77777777" w:rsidR="006762C6" w:rsidRDefault="006762C6" w:rsidP="006762C6">
      <w:pPr>
        <w:rPr>
          <w:rFonts w:ascii="TH SarabunPSK" w:hAnsi="TH SarabunPSK" w:cs="TH SarabunPSK"/>
          <w:b/>
          <w:bCs/>
          <w:sz w:val="32"/>
          <w:szCs w:val="32"/>
        </w:rPr>
      </w:pPr>
    </w:p>
    <w:p w14:paraId="57C8FB0E" w14:textId="77777777" w:rsidR="006762C6" w:rsidRDefault="006762C6" w:rsidP="006762C6">
      <w:pPr>
        <w:rPr>
          <w:rFonts w:ascii="TH SarabunPSK" w:hAnsi="TH SarabunPSK" w:cs="TH SarabunPSK"/>
          <w:b/>
          <w:bCs/>
          <w:sz w:val="32"/>
          <w:szCs w:val="32"/>
        </w:rPr>
      </w:pPr>
    </w:p>
    <w:p w14:paraId="54542A64" w14:textId="6D88232D" w:rsidR="006762C6" w:rsidRPr="00D84CD1" w:rsidRDefault="00570099" w:rsidP="006762C6">
      <w:pPr>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32992" behindDoc="1" locked="0" layoutInCell="1" allowOverlap="1" wp14:anchorId="1ABA6897" wp14:editId="7C377322">
            <wp:simplePos x="0" y="0"/>
            <wp:positionH relativeFrom="page">
              <wp:posOffset>-19050</wp:posOffset>
            </wp:positionH>
            <wp:positionV relativeFrom="paragraph">
              <wp:posOffset>-923925</wp:posOffset>
            </wp:positionV>
            <wp:extent cx="7560000" cy="10692000"/>
            <wp:effectExtent l="0" t="0" r="3175" b="0"/>
            <wp:wrapNone/>
            <wp:docPr id="494605208"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D84CD1">
        <w:rPr>
          <w:rFonts w:ascii="TH SarabunPSK" w:hAnsi="TH SarabunPSK" w:cs="TH SarabunPSK"/>
          <w:b/>
          <w:bCs/>
          <w:sz w:val="32"/>
          <w:szCs w:val="32"/>
          <w:cs/>
        </w:rPr>
        <w:t>บทนำ</w:t>
      </w:r>
    </w:p>
    <w:p w14:paraId="3BEB2428"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84CD1">
        <w:rPr>
          <w:rFonts w:ascii="TH SarabunPSK" w:hAnsi="TH SarabunPSK" w:cs="TH SarabunPSK"/>
          <w:sz w:val="32"/>
          <w:szCs w:val="32"/>
          <w:cs/>
        </w:rPr>
        <w:t>ภาษาจีนเป็นภาษาหนึ่งที่สำคัญมาก และมีแนวโน้มที่จ</w:t>
      </w:r>
      <w:r>
        <w:rPr>
          <w:rFonts w:ascii="TH SarabunPSK" w:hAnsi="TH SarabunPSK" w:cs="TH SarabunPSK"/>
          <w:sz w:val="32"/>
          <w:szCs w:val="32"/>
          <w:cs/>
        </w:rPr>
        <w:t>ะสำคัญยิ่งขึ้นในอนาคต มีการสะสม</w:t>
      </w:r>
      <w:r w:rsidRPr="00D84CD1">
        <w:rPr>
          <w:rFonts w:ascii="TH SarabunPSK" w:hAnsi="TH SarabunPSK" w:cs="TH SarabunPSK"/>
          <w:sz w:val="32"/>
          <w:szCs w:val="32"/>
          <w:cs/>
        </w:rPr>
        <w:t>องค์ความรู้ด้านต่าง</w:t>
      </w:r>
      <w:r>
        <w:rPr>
          <w:rFonts w:ascii="TH SarabunPSK" w:hAnsi="TH SarabunPSK" w:cs="TH SarabunPSK" w:hint="cs"/>
          <w:sz w:val="32"/>
          <w:szCs w:val="32"/>
          <w:cs/>
        </w:rPr>
        <w:t xml:space="preserve"> </w:t>
      </w:r>
      <w:r w:rsidRPr="00D84CD1">
        <w:rPr>
          <w:rFonts w:ascii="TH SarabunPSK" w:hAnsi="TH SarabunPSK" w:cs="TH SarabunPSK"/>
          <w:sz w:val="32"/>
          <w:szCs w:val="32"/>
          <w:cs/>
        </w:rPr>
        <w:t>ๆ และถ่ายทอดจากรุ่นสู่รุ่นมาถึงปัจจุบัน สาธารณรัฐประชาชนจีนยังเป็นประเทศมหาอำนาจ</w:t>
      </w:r>
      <w:r>
        <w:rPr>
          <w:rFonts w:ascii="TH SarabunPSK" w:hAnsi="TH SarabunPSK" w:cs="TH SarabunPSK"/>
          <w:sz w:val="32"/>
          <w:szCs w:val="32"/>
          <w:cs/>
        </w:rPr>
        <w:br/>
      </w:r>
      <w:r w:rsidRPr="00D84CD1">
        <w:rPr>
          <w:rFonts w:ascii="TH SarabunPSK" w:hAnsi="TH SarabunPSK" w:cs="TH SarabunPSK"/>
          <w:sz w:val="32"/>
          <w:szCs w:val="32"/>
          <w:cs/>
        </w:rPr>
        <w:t>ที่ทรงอิทธิพลทั้งด้านสังคม เศรษฐกิจ และการเมืองทั้งในระดับภูมิภาคและระดับโลกเป็นประเทศ ที่มีความเติบโตทางด้านเศรษฐกิจสูงเป็นอันดับต้นๆ ของโลก และประชากรชาวจีนยังมากเป็นอันดับ</w:t>
      </w:r>
      <w:r w:rsidRPr="00D84CD1">
        <w:rPr>
          <w:rFonts w:ascii="TH SarabunPSK" w:hAnsi="TH SarabunPSK" w:cs="TH SarabunPSK"/>
          <w:sz w:val="32"/>
          <w:szCs w:val="32"/>
        </w:rPr>
        <w:t>1</w:t>
      </w:r>
      <w:r w:rsidRPr="00D84CD1">
        <w:rPr>
          <w:rFonts w:ascii="TH SarabunPSK" w:hAnsi="TH SarabunPSK" w:cs="TH SarabunPSK"/>
          <w:sz w:val="32"/>
          <w:szCs w:val="32"/>
          <w:cs/>
        </w:rPr>
        <w:t xml:space="preserve"> ของโลก ดังนั้นหากคนไทยมีความรู้ภาษาจีนจะเป็นเครื่องมือในการสื่อสาร ค้นคว้า และแลกเปลี่ยนองค์ความรู้ สามารถสร้างความร่วมมือด้านธุรกิจการค้าการพัฒนาด้านต่างๆ ได้อย่างมีประสิทธิภาพประเทศไทยมีการจัดการเรียน</w:t>
      </w:r>
      <w:r>
        <w:rPr>
          <w:rFonts w:ascii="TH SarabunPSK" w:hAnsi="TH SarabunPSK" w:cs="TH SarabunPSK"/>
          <w:sz w:val="32"/>
          <w:szCs w:val="32"/>
          <w:cs/>
        </w:rPr>
        <w:br/>
      </w:r>
      <w:r w:rsidRPr="00D84CD1">
        <w:rPr>
          <w:rFonts w:ascii="TH SarabunPSK" w:hAnsi="TH SarabunPSK" w:cs="TH SarabunPSK"/>
          <w:sz w:val="32"/>
          <w:szCs w:val="32"/>
          <w:cs/>
        </w:rPr>
        <w:t>การสอนภาษาจีนมานานหลายทศวรรษ และในทศวรรษที่ผ่านมาได้มีการจัดการเรียนการสอนในทุกระดับและทุกประเภทการศึกษา (ประ</w:t>
      </w:r>
      <w:proofErr w:type="spellStart"/>
      <w:r w:rsidRPr="00D84CD1">
        <w:rPr>
          <w:rFonts w:ascii="TH SarabunPSK" w:hAnsi="TH SarabunPSK" w:cs="TH SarabunPSK"/>
          <w:sz w:val="32"/>
          <w:szCs w:val="32"/>
          <w:cs/>
        </w:rPr>
        <w:t>ภัส</w:t>
      </w:r>
      <w:proofErr w:type="spellEnd"/>
      <w:r w:rsidRPr="00D84CD1">
        <w:rPr>
          <w:rFonts w:ascii="TH SarabunPSK" w:hAnsi="TH SarabunPSK" w:cs="TH SarabunPSK"/>
          <w:sz w:val="32"/>
          <w:szCs w:val="32"/>
          <w:cs/>
        </w:rPr>
        <w:t>รา โคตะขุน</w:t>
      </w:r>
      <w:r w:rsidRPr="00D84CD1">
        <w:rPr>
          <w:rFonts w:ascii="TH SarabunPSK" w:hAnsi="TH SarabunPSK" w:cs="TH SarabunPSK"/>
          <w:sz w:val="32"/>
          <w:szCs w:val="32"/>
        </w:rPr>
        <w:t>,2564</w:t>
      </w:r>
      <w:r w:rsidRPr="00D84CD1">
        <w:rPr>
          <w:rFonts w:ascii="TH SarabunPSK" w:hAnsi="TH SarabunPSK" w:cs="TH SarabunPSK"/>
          <w:sz w:val="32"/>
          <w:szCs w:val="32"/>
          <w:cs/>
        </w:rPr>
        <w:t>)</w:t>
      </w:r>
    </w:p>
    <w:p w14:paraId="46D6E69A"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CB1D1A">
        <w:rPr>
          <w:rFonts w:ascii="TH SarabunPSK" w:hAnsi="TH SarabunPSK" w:cs="TH SarabunPSK"/>
          <w:sz w:val="32"/>
          <w:szCs w:val="32"/>
          <w:cs/>
        </w:rPr>
        <w:t>คำศัพท์ถือเป็นความรู้พื้นฐานที่มีความสำคัญต่อการเรียนภาษา ถ้าหากผู้เรียนมีคลังคำศัพท์ไม่มากพอ จะส่งผลให้เกิดความไม่เข้าใจและไม่สามารถสื่อสารภาษานั้นได้ ซึ่งการเรียนรู้คำศัพท์และความสามารถในการใช้คำศัพท์ในสถานการณ์ต่าง</w:t>
      </w:r>
      <w:r>
        <w:rPr>
          <w:rFonts w:ascii="TH SarabunPSK" w:hAnsi="TH SarabunPSK" w:cs="TH SarabunPSK" w:hint="cs"/>
          <w:sz w:val="32"/>
          <w:szCs w:val="32"/>
          <w:cs/>
        </w:rPr>
        <w:t xml:space="preserve"> </w:t>
      </w:r>
      <w:r w:rsidRPr="00CB1D1A">
        <w:rPr>
          <w:rFonts w:ascii="TH SarabunPSK" w:hAnsi="TH SarabunPSK" w:cs="TH SarabunPSK"/>
          <w:sz w:val="32"/>
          <w:szCs w:val="32"/>
          <w:cs/>
        </w:rPr>
        <w:t xml:space="preserve">ๆ จะช่วยให้ผู้เรียนมีความเชื่อมั่นในการใช้ภาษา การเรียนรู้คำศัพท์ตามโครงสร้างของหลักภาษาควบคู่ไปกับความหมายของคำศัพท์นั้น ผู้เรียนจะสามารถพัฒนาการเรียนรู้ภาษาและจัดเรียงคำได้อย่างถูกต้องมากยิ่งขึ้น อีกทั้งการรู้คำศัพท์เป็นสิ่งสำคัญและจำเป็นต่อความสามารถใน การอ่านเพื่อความเข้าใจในทุกระดับการศึกษาของผู้เรียนภาษาจีนเป็นภาษาที่หนึ่งและที่สอง ยิ่งระดับการศึกษายิ่งสูงเท่าใดความจำเป็นในการเรียนรู้คำศัพท์ยิ่งต้องมากขึ้นเท่านั้น การที่ผู้เรียนมีความรู้พื้นฐานทางคำศัพท์ที่มากเพียงพอ </w:t>
      </w:r>
      <w:r>
        <w:rPr>
          <w:rFonts w:ascii="TH SarabunPSK" w:hAnsi="TH SarabunPSK" w:cs="TH SarabunPSK"/>
          <w:sz w:val="32"/>
          <w:szCs w:val="32"/>
          <w:cs/>
        </w:rPr>
        <w:br/>
      </w:r>
      <w:r w:rsidRPr="00CB1D1A">
        <w:rPr>
          <w:rFonts w:ascii="TH SarabunPSK" w:hAnsi="TH SarabunPSK" w:cs="TH SarabunPSK"/>
          <w:sz w:val="32"/>
          <w:szCs w:val="32"/>
          <w:cs/>
        </w:rPr>
        <w:t>ถือเป็นปัจจัยที่ช่วยสนับสนุนให้เกิดการพัฒนาทักษะการฟัง การพูด การอ่าน และเขียนได้ ส่งผลให้ผู้เรียนมีความสามารถในการสื่อสารที่มีประสิทธิภาพ ตลอดจนสามารถประยุกต์ใช้ความรู้ให้เข้ากับสถานการณ์และบริบทต่าง</w:t>
      </w:r>
      <w:r>
        <w:rPr>
          <w:rFonts w:ascii="TH SarabunPSK" w:hAnsi="TH SarabunPSK" w:cs="TH SarabunPSK" w:hint="cs"/>
          <w:sz w:val="32"/>
          <w:szCs w:val="32"/>
          <w:cs/>
        </w:rPr>
        <w:t xml:space="preserve"> </w:t>
      </w:r>
      <w:r w:rsidRPr="00CB1D1A">
        <w:rPr>
          <w:rFonts w:ascii="TH SarabunPSK" w:hAnsi="TH SarabunPSK" w:cs="TH SarabunPSK"/>
          <w:sz w:val="32"/>
          <w:szCs w:val="32"/>
          <w:cs/>
        </w:rPr>
        <w:t>ๆ ได้อย่างถูกต้องและเหมาะสม (ณัฐดนัย อินทรสมใจ</w:t>
      </w:r>
      <w:r w:rsidRPr="00CB1D1A">
        <w:rPr>
          <w:rFonts w:ascii="TH SarabunPSK" w:hAnsi="TH SarabunPSK" w:cs="TH SarabunPSK"/>
          <w:sz w:val="32"/>
          <w:szCs w:val="32"/>
        </w:rPr>
        <w:t>,2564</w:t>
      </w:r>
      <w:r w:rsidRPr="00CB1D1A">
        <w:rPr>
          <w:rFonts w:ascii="TH SarabunPSK" w:hAnsi="TH SarabunPSK" w:cs="TH SarabunPSK"/>
          <w:sz w:val="32"/>
          <w:szCs w:val="32"/>
          <w:cs/>
        </w:rPr>
        <w:t>)</w:t>
      </w:r>
    </w:p>
    <w:p w14:paraId="3D597424"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1E59">
        <w:rPr>
          <w:rFonts w:ascii="TH SarabunPSK" w:hAnsi="TH SarabunPSK" w:cs="TH SarabunPSK"/>
          <w:sz w:val="32"/>
          <w:szCs w:val="32"/>
          <w:cs/>
        </w:rPr>
        <w:t>เด็กไทยจำคำศัพท์ไม่ได้ก็เพราะว่าเรียนอย่างผิดวิธี พวกเขาถูกสอนมาว่าต้องท่องจำคำศัพท์เวลาที่</w:t>
      </w:r>
      <w:r>
        <w:rPr>
          <w:rFonts w:ascii="TH SarabunPSK" w:hAnsi="TH SarabunPSK" w:cs="TH SarabunPSK"/>
          <w:sz w:val="32"/>
          <w:szCs w:val="32"/>
          <w:cs/>
        </w:rPr>
        <w:br/>
      </w:r>
      <w:r w:rsidRPr="002E1E59">
        <w:rPr>
          <w:rFonts w:ascii="TH SarabunPSK" w:hAnsi="TH SarabunPSK" w:cs="TH SarabunPSK"/>
          <w:sz w:val="32"/>
          <w:szCs w:val="32"/>
          <w:cs/>
        </w:rPr>
        <w:t>เอาไปใช้หรืออ่านพอเจอคำศัพท์ก็จะอ่านได้แค่คำศัพท์ที่เคยท่องจำมา เพราะว่าตัวภาษาจีนบางตัวก็เหมือนกันหรืออาจจะจำสลับกันก็เลยทำให้เด็กอ่านคำศัพท์ไม่ได้และทำให้เกิดความไม่มั่นใจเลยทำให้การพัฒนาเกิดขึ้นได้ยาก</w:t>
      </w:r>
    </w:p>
    <w:p w14:paraId="2BC96CE2" w14:textId="77777777" w:rsidR="006762C6" w:rsidRPr="004013FD"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4013FD">
        <w:rPr>
          <w:rFonts w:ascii="TH SarabunPSK" w:hAnsi="TH SarabunPSK" w:cs="TH SarabunPSK"/>
          <w:sz w:val="32"/>
          <w:szCs w:val="32"/>
          <w:cs/>
        </w:rPr>
        <w:t>เกมประกอบการสอนนับเป็นอีกหนึ่งกิจกรรมที่ช่วยให้นักเรียนเกิดความผ่อนคลายสนุกสนาน และ</w:t>
      </w:r>
      <w:r>
        <w:rPr>
          <w:rFonts w:ascii="TH SarabunPSK" w:hAnsi="TH SarabunPSK" w:cs="TH SarabunPSK"/>
          <w:sz w:val="32"/>
          <w:szCs w:val="32"/>
          <w:cs/>
        </w:rPr>
        <w:br/>
      </w:r>
      <w:r w:rsidRPr="004013FD">
        <w:rPr>
          <w:rFonts w:ascii="TH SarabunPSK" w:hAnsi="TH SarabunPSK" w:cs="TH SarabunPSK"/>
          <w:sz w:val="32"/>
          <w:szCs w:val="32"/>
          <w:cs/>
        </w:rPr>
        <w:t>มีความกระตือรือร้นในเวลาเดียวกัน หากรู้จักใช้ประโยชน์จากเกมได้อย่างถูกต้องและเหมาะสม ย่อมส่งผลดีต่อการเรียนรู้เนื้อหาวิชานั้นได้ เนื่องจากเกมเป็นเรื่องสนุกและเด็กๆชอบเล่น การเล่นเกมเป็นส่วนสำคัญต่อการเจริญเติบโตและการเรียนรู้อย่างเป็นธรรมชาติของเด็ก เกมช่วยให้เด็กๆได้ทดลอง ค้นพบ และมีปฏิสัมพันธ์กับสิ่งแวดล้อมที่อยู่รอบตัวเกมเพิ่มความหลากหลายในการเรียนรู้ และช่วยสร้างแรงจูงใจ รวมทั้งกระตุ้นให้เด็ก</w:t>
      </w:r>
      <w:r>
        <w:rPr>
          <w:rFonts w:ascii="TH SarabunPSK" w:hAnsi="TH SarabunPSK" w:cs="TH SarabunPSK" w:hint="cs"/>
          <w:sz w:val="32"/>
          <w:szCs w:val="32"/>
          <w:cs/>
        </w:rPr>
        <w:t xml:space="preserve"> </w:t>
      </w:r>
      <w:r w:rsidRPr="004013FD">
        <w:rPr>
          <w:rFonts w:ascii="TH SarabunPSK" w:hAnsi="TH SarabunPSK" w:cs="TH SarabunPSK"/>
          <w:sz w:val="32"/>
          <w:szCs w:val="32"/>
          <w:cs/>
        </w:rPr>
        <w:t>ๆได้ใช้ภาษาที่เป็นเป้าหมาย เกมภาษาทำให้เด็กเกิดความคิดเชิงวิเคราะห์ได้เป็นอย่างดี (เตือนใจ เฉลิมกิจ</w:t>
      </w:r>
      <w:r w:rsidRPr="004013FD">
        <w:rPr>
          <w:rFonts w:ascii="TH SarabunPSK" w:hAnsi="TH SarabunPSK" w:cs="TH SarabunPSK"/>
          <w:sz w:val="32"/>
          <w:szCs w:val="32"/>
        </w:rPr>
        <w:t>,</w:t>
      </w:r>
      <w:r w:rsidRPr="004013FD">
        <w:rPr>
          <w:rFonts w:ascii="TH SarabunPSK" w:hAnsi="TH SarabunPSK" w:cs="TH SarabunPSK"/>
          <w:sz w:val="32"/>
          <w:szCs w:val="32"/>
          <w:cs/>
        </w:rPr>
        <w:t>2545)</w:t>
      </w:r>
    </w:p>
    <w:p w14:paraId="6962F1D7" w14:textId="7648D6A2" w:rsidR="006762C6" w:rsidRDefault="00570099"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35040" behindDoc="1" locked="0" layoutInCell="1" allowOverlap="1" wp14:anchorId="635F0BA5" wp14:editId="535BCDF5">
            <wp:simplePos x="0" y="0"/>
            <wp:positionH relativeFrom="page">
              <wp:posOffset>0</wp:posOffset>
            </wp:positionH>
            <wp:positionV relativeFrom="paragraph">
              <wp:posOffset>-923925</wp:posOffset>
            </wp:positionV>
            <wp:extent cx="7560000" cy="10692000"/>
            <wp:effectExtent l="0" t="0" r="3175" b="0"/>
            <wp:wrapNone/>
            <wp:docPr id="165636230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4013FD">
        <w:rPr>
          <w:rFonts w:ascii="TH SarabunPSK" w:hAnsi="TH SarabunPSK" w:cs="TH SarabunPSK"/>
          <w:sz w:val="32"/>
          <w:szCs w:val="32"/>
          <w:cs/>
        </w:rPr>
        <w:t>นอกจากนี้การเรียนการสอนภาษาจีนนั้น ครูผู้สอนควรจะทำให้การเรียนการสอนสนุกสนาน เพราะภาษาเป็นสิ่งที่เกี่ยวข้องกับชีวิตจริง กิจกรรมทางภาษาจึงควรเป็นกิจกรรมที่เคลื่อนไหวเป็นเรื่องราวของการมีส่วนร่วมและสมมุติสถานการณ์ ควรใช้กิจกรรมเพื่อชักจูงให้เด็กนักเรียนอย่างสนุกสนานไปพร้อมกับการเรียนรู้</w:t>
      </w:r>
      <w:r w:rsidR="006762C6">
        <w:rPr>
          <w:rFonts w:ascii="TH SarabunPSK" w:hAnsi="TH SarabunPSK" w:cs="TH SarabunPSK"/>
          <w:sz w:val="32"/>
          <w:szCs w:val="32"/>
          <w:cs/>
        </w:rPr>
        <w:br/>
      </w:r>
      <w:r w:rsidR="006762C6" w:rsidRPr="004013FD">
        <w:rPr>
          <w:rFonts w:ascii="TH SarabunPSK" w:hAnsi="TH SarabunPSK" w:cs="TH SarabunPSK"/>
          <w:sz w:val="32"/>
          <w:szCs w:val="32"/>
          <w:cs/>
        </w:rPr>
        <w:t>ซึ่งนำไปสู่การนำภาษาไปใช้อย่างได้ผลนั่นคือ การใช้กิจกรรมเกม เพราะเกมทำให้นักเรียนเรียนอย่างสนุกสนาน นักเรียนทุกคนที่มีส่วนร่วมในกิจกรรมที่ครูจัดขึ้นเป็นการช่วยเสริมการเรียนรู้ในเรื่องของคำศัพท์ได้เป็นอย่างดี (ประนอมสุรัสวดี</w:t>
      </w:r>
      <w:r w:rsidR="006762C6" w:rsidRPr="004013FD">
        <w:rPr>
          <w:rFonts w:ascii="TH SarabunPSK" w:hAnsi="TH SarabunPSK" w:cs="TH SarabunPSK"/>
          <w:sz w:val="32"/>
          <w:szCs w:val="32"/>
        </w:rPr>
        <w:t xml:space="preserve">, </w:t>
      </w:r>
      <w:r w:rsidR="006762C6" w:rsidRPr="004013FD">
        <w:rPr>
          <w:rFonts w:ascii="TH SarabunPSK" w:hAnsi="TH SarabunPSK" w:cs="TH SarabunPSK"/>
          <w:sz w:val="32"/>
          <w:szCs w:val="32"/>
          <w:cs/>
        </w:rPr>
        <w:t>2539) ซึ่งสอดคล้องกับงานวิจัยของ จอห์นสัน (</w:t>
      </w:r>
      <w:r w:rsidR="006762C6" w:rsidRPr="004013FD">
        <w:rPr>
          <w:rFonts w:ascii="TH SarabunPSK" w:hAnsi="TH SarabunPSK" w:cs="TH SarabunPSK"/>
          <w:sz w:val="32"/>
          <w:szCs w:val="32"/>
        </w:rPr>
        <w:t xml:space="preserve">Johnson, </w:t>
      </w:r>
      <w:r w:rsidR="006762C6" w:rsidRPr="004013FD">
        <w:rPr>
          <w:rFonts w:ascii="TH SarabunPSK" w:hAnsi="TH SarabunPSK" w:cs="TH SarabunPSK"/>
          <w:sz w:val="32"/>
          <w:szCs w:val="32"/>
          <w:cs/>
        </w:rPr>
        <w:t>2001</w:t>
      </w:r>
      <w:r w:rsidR="006762C6" w:rsidRPr="004013FD">
        <w:rPr>
          <w:rFonts w:ascii="TH SarabunPSK" w:hAnsi="TH SarabunPSK" w:cs="TH SarabunPSK"/>
          <w:sz w:val="32"/>
          <w:szCs w:val="32"/>
        </w:rPr>
        <w:t>, PP</w:t>
      </w:r>
      <w:r w:rsidR="006762C6" w:rsidRPr="004013FD">
        <w:rPr>
          <w:rFonts w:ascii="TH SarabunPSK" w:hAnsi="TH SarabunPSK" w:cs="TH SarabunPSK"/>
          <w:sz w:val="32"/>
          <w:szCs w:val="32"/>
          <w:cs/>
        </w:rPr>
        <w:t>. 76-161)ที่พบว่าการสร้างความจำในการเรียนคำศัพท์ให้ได้ผลนั้น ครูควรจัดการเรียนการสอนให้อยู่ในรูปของเกมเพราะจะทำให้การเรียนสนุกยิ่งขึ้น ดังนั้นการใช้เกมประกอบการสอนช่วยสร้างแรงกระตุ้นให้นักเรียนได้เกิด</w:t>
      </w:r>
      <w:r w:rsidR="006762C6">
        <w:rPr>
          <w:rFonts w:ascii="TH SarabunPSK" w:hAnsi="TH SarabunPSK" w:cs="TH SarabunPSK"/>
          <w:sz w:val="32"/>
          <w:szCs w:val="32"/>
          <w:cs/>
        </w:rPr>
        <w:br/>
      </w:r>
      <w:r w:rsidR="006762C6" w:rsidRPr="004013FD">
        <w:rPr>
          <w:rFonts w:ascii="TH SarabunPSK" w:hAnsi="TH SarabunPSK" w:cs="TH SarabunPSK"/>
          <w:sz w:val="32"/>
          <w:szCs w:val="32"/>
          <w:cs/>
        </w:rPr>
        <w:t>การเรียนรู้ทางภาษา อีกทั้งทำให้นักเรียนเกิดความกระตือรือร้นวันในการทำกิจกรรมด้วยความสนุกสนานและผ่อนคลาย ส่งผลให้ครูผู้สอนสามารถดึงความความสนใจของนักเรียนได้ตลอดการทำกิจกรรม</w:t>
      </w:r>
    </w:p>
    <w:p w14:paraId="13E4B9D9"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2C399E">
        <w:rPr>
          <w:rFonts w:ascii="TH SarabunPSK" w:hAnsi="TH SarabunPSK" w:cs="TH SarabunPSK"/>
          <w:sz w:val="32"/>
          <w:szCs w:val="32"/>
          <w:cs/>
        </w:rPr>
        <w:t>ผู้วิจัยประสบปัญหานักเรียนจำคำศัพท์ไม่ได้ จำสลับกัน ผู้วิจัยอยากที่จะพัฒนาในเรื่องการจำคำศัพท์ภาษาจีนให้มากขึ้นเพื่อที่จะให้นักเรียนได้มีคลังคำศัพท์ที่มากขึ้นกว่าเดิมและสามารถนำคำศัพท์เหล่านี้มาใช้ในชีวิตประจำวันได้ ผู้วิจัยได้ทำวิจัยเรื่องการพัฒนาการจำคำศัพท์ภาษาจีน โดยใช้สื่อเกมทางภาษากับนักเรียนโรงเรียนมัธยมป่ากลาง</w:t>
      </w:r>
    </w:p>
    <w:p w14:paraId="48BA6D28" w14:textId="77777777" w:rsidR="006762C6" w:rsidRPr="00DF3515" w:rsidRDefault="006762C6" w:rsidP="006762C6">
      <w:pPr>
        <w:jc w:val="thaiDistribute"/>
        <w:rPr>
          <w:rFonts w:ascii="TH SarabunPSK" w:hAnsi="TH SarabunPSK" w:cs="TH SarabunPSK"/>
          <w:b/>
          <w:bCs/>
          <w:sz w:val="32"/>
          <w:szCs w:val="32"/>
        </w:rPr>
      </w:pPr>
      <w:r w:rsidRPr="00DF3515">
        <w:rPr>
          <w:rFonts w:ascii="TH SarabunPSK" w:hAnsi="TH SarabunPSK" w:cs="TH SarabunPSK"/>
          <w:b/>
          <w:bCs/>
          <w:sz w:val="32"/>
          <w:szCs w:val="32"/>
          <w:cs/>
        </w:rPr>
        <w:t>วัตถุประสงค์</w:t>
      </w:r>
    </w:p>
    <w:p w14:paraId="32FA81A1" w14:textId="77777777" w:rsidR="006762C6" w:rsidRPr="00DF3515"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ab/>
      </w:r>
      <w:r w:rsidRPr="00DF3515">
        <w:rPr>
          <w:rFonts w:ascii="TH SarabunPSK" w:hAnsi="TH SarabunPSK" w:cs="TH SarabunPSK"/>
          <w:sz w:val="32"/>
          <w:szCs w:val="32"/>
        </w:rPr>
        <w:t>1</w:t>
      </w:r>
      <w:r w:rsidRPr="00DF3515">
        <w:rPr>
          <w:rFonts w:ascii="TH SarabunPSK" w:hAnsi="TH SarabunPSK" w:cs="TH SarabunPSK"/>
          <w:sz w:val="32"/>
          <w:szCs w:val="32"/>
          <w:cs/>
        </w:rPr>
        <w:t xml:space="preserve">. เพื่อพัฒนาผลสัมฤทธิ์ในการจำคำศัพท์ภาษาจีนของนักเรียนชั้นมัธยมศึกษาปีที่ </w:t>
      </w:r>
      <w:r w:rsidRPr="00DF3515">
        <w:rPr>
          <w:rFonts w:ascii="TH SarabunPSK" w:hAnsi="TH SarabunPSK" w:cs="TH SarabunPSK"/>
          <w:sz w:val="32"/>
          <w:szCs w:val="32"/>
        </w:rPr>
        <w:t>3</w:t>
      </w:r>
      <w:r>
        <w:rPr>
          <w:rFonts w:ascii="TH SarabunPSK" w:hAnsi="TH SarabunPSK" w:cs="TH SarabunPSK" w:hint="cs"/>
          <w:sz w:val="32"/>
          <w:szCs w:val="32"/>
          <w:cs/>
        </w:rPr>
        <w:t xml:space="preserve"> </w:t>
      </w:r>
      <w:r w:rsidRPr="00DF3515">
        <w:rPr>
          <w:rFonts w:ascii="TH SarabunPSK" w:hAnsi="TH SarabunPSK" w:cs="TH SarabunPSK"/>
          <w:sz w:val="32"/>
          <w:szCs w:val="32"/>
          <w:cs/>
        </w:rPr>
        <w:t>โรงเรียนมัธยม</w:t>
      </w:r>
      <w:r>
        <w:rPr>
          <w:rFonts w:ascii="TH SarabunPSK" w:hAnsi="TH SarabunPSK" w:cs="TH SarabunPSK"/>
          <w:sz w:val="32"/>
          <w:szCs w:val="32"/>
          <w:cs/>
        </w:rPr>
        <w:br/>
      </w:r>
      <w:r w:rsidRPr="00DF3515">
        <w:rPr>
          <w:rFonts w:ascii="TH SarabunPSK" w:hAnsi="TH SarabunPSK" w:cs="TH SarabunPSK"/>
          <w:sz w:val="32"/>
          <w:szCs w:val="32"/>
          <w:cs/>
        </w:rPr>
        <w:t>ป่ากลาง โดยการใช้เกมทางภาษา</w:t>
      </w:r>
    </w:p>
    <w:p w14:paraId="4F4BDF1F" w14:textId="77777777" w:rsidR="006762C6" w:rsidRDefault="006762C6" w:rsidP="006762C6">
      <w:pPr>
        <w:jc w:val="thaiDistribute"/>
        <w:rPr>
          <w:rFonts w:ascii="TH SarabunPSK" w:hAnsi="TH SarabunPSK" w:cs="TH SarabunPSK"/>
          <w:sz w:val="32"/>
          <w:szCs w:val="32"/>
        </w:rPr>
      </w:pPr>
      <w:r w:rsidRPr="00DF3515">
        <w:rPr>
          <w:rFonts w:ascii="TH SarabunPSK" w:hAnsi="TH SarabunPSK" w:cs="TH SarabunPSK"/>
          <w:sz w:val="32"/>
          <w:szCs w:val="32"/>
        </w:rPr>
        <w:t>2</w:t>
      </w:r>
      <w:r w:rsidRPr="00DF3515">
        <w:rPr>
          <w:rFonts w:ascii="TH SarabunPSK" w:hAnsi="TH SarabunPSK" w:cs="TH SarabunPSK"/>
          <w:sz w:val="32"/>
          <w:szCs w:val="32"/>
          <w:cs/>
        </w:rPr>
        <w:t xml:space="preserve">. เพื่อศึกษาความพึงพอใจของนักเรียนชั้นมัธยมศึกษาปีที่ </w:t>
      </w:r>
      <w:r w:rsidRPr="00DF3515">
        <w:rPr>
          <w:rFonts w:ascii="TH SarabunPSK" w:hAnsi="TH SarabunPSK" w:cs="TH SarabunPSK"/>
          <w:sz w:val="32"/>
          <w:szCs w:val="32"/>
        </w:rPr>
        <w:t>3</w:t>
      </w:r>
      <w:r w:rsidRPr="00DF3515">
        <w:rPr>
          <w:rFonts w:ascii="TH SarabunPSK" w:hAnsi="TH SarabunPSK" w:cs="TH SarabunPSK"/>
          <w:sz w:val="32"/>
          <w:szCs w:val="32"/>
          <w:cs/>
        </w:rPr>
        <w:t xml:space="preserve"> โรงเรียนมัธยมป่ากลาง ที่มีต่อการเรียนรู้โดยใช้เกมทางภาษา</w:t>
      </w:r>
    </w:p>
    <w:p w14:paraId="2CBB75BD" w14:textId="77777777" w:rsidR="006762C6" w:rsidRPr="004E6D51" w:rsidRDefault="006762C6" w:rsidP="006762C6">
      <w:pPr>
        <w:jc w:val="thaiDistribute"/>
        <w:rPr>
          <w:rFonts w:ascii="TH SarabunPSK" w:hAnsi="TH SarabunPSK" w:cs="TH SarabunPSK"/>
          <w:b/>
          <w:bCs/>
          <w:sz w:val="32"/>
          <w:szCs w:val="32"/>
        </w:rPr>
      </w:pPr>
      <w:r w:rsidRPr="004E6D51">
        <w:rPr>
          <w:rFonts w:ascii="TH SarabunPSK" w:hAnsi="TH SarabunPSK" w:cs="TH SarabunPSK"/>
          <w:b/>
          <w:bCs/>
          <w:sz w:val="32"/>
          <w:szCs w:val="32"/>
          <w:cs/>
        </w:rPr>
        <w:t>ทบทวนวรรณกรรม</w:t>
      </w:r>
    </w:p>
    <w:p w14:paraId="2EA0A675"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cs/>
        </w:rPr>
        <w:t xml:space="preserve">การวิจัยครั้งนี้ ผู้วิจัยได้ศึกษาเอกสาร และงานวิจัยที่เกี่ยวข้องสำหรับใช้ในการพัฒนาการจำคำศัพท์ภาษาจีน กลุ่มสาระการเรียนรู้ภาษาต่างประเทศ (ภาษาจีน) เพื่อพัฒนาการจำคำศัพท์ภาษาจีนของสำหรับนักเรียนชั้นมัธยมศึกษาปีที่ </w:t>
      </w:r>
      <w:r w:rsidRPr="004E6D51">
        <w:rPr>
          <w:rFonts w:ascii="TH SarabunPSK" w:hAnsi="TH SarabunPSK" w:cs="TH SarabunPSK"/>
          <w:sz w:val="32"/>
          <w:szCs w:val="32"/>
        </w:rPr>
        <w:t>3</w:t>
      </w:r>
      <w:r w:rsidRPr="004E6D51">
        <w:rPr>
          <w:rFonts w:ascii="TH SarabunPSK" w:hAnsi="TH SarabunPSK" w:cs="TH SarabunPSK"/>
          <w:sz w:val="32"/>
          <w:szCs w:val="32"/>
          <w:cs/>
        </w:rPr>
        <w:t xml:space="preserve"> โรงเรียนมัธยมป่ากลาง ดังต่อไปนี้</w:t>
      </w:r>
    </w:p>
    <w:p w14:paraId="641EA554"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1</w:t>
      </w:r>
      <w:r w:rsidRPr="004E6D51">
        <w:rPr>
          <w:rFonts w:ascii="TH SarabunPSK" w:hAnsi="TH SarabunPSK" w:cs="TH SarabunPSK"/>
          <w:sz w:val="32"/>
          <w:szCs w:val="32"/>
          <w:cs/>
        </w:rPr>
        <w:t>. การเรียนการสอนภาษาจีน</w:t>
      </w:r>
    </w:p>
    <w:p w14:paraId="06B964A8"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1</w:t>
      </w:r>
      <w:r w:rsidRPr="004E6D51">
        <w:rPr>
          <w:rFonts w:ascii="TH SarabunPSK" w:hAnsi="TH SarabunPSK" w:cs="TH SarabunPSK"/>
          <w:sz w:val="32"/>
          <w:szCs w:val="32"/>
          <w:cs/>
        </w:rPr>
        <w:t>.</w:t>
      </w:r>
      <w:r w:rsidRPr="004E6D51">
        <w:rPr>
          <w:rFonts w:ascii="TH SarabunPSK" w:hAnsi="TH SarabunPSK" w:cs="TH SarabunPSK"/>
          <w:sz w:val="32"/>
          <w:szCs w:val="32"/>
        </w:rPr>
        <w:t>1</w:t>
      </w:r>
      <w:r w:rsidRPr="004E6D51">
        <w:rPr>
          <w:rFonts w:ascii="TH SarabunPSK" w:hAnsi="TH SarabunPSK" w:cs="TH SarabunPSK"/>
          <w:sz w:val="32"/>
          <w:szCs w:val="32"/>
          <w:cs/>
        </w:rPr>
        <w:t xml:space="preserve"> การจำคำศัพท์ภาษาจีน</w:t>
      </w:r>
    </w:p>
    <w:p w14:paraId="11572C0B"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2</w:t>
      </w:r>
      <w:r w:rsidRPr="004E6D51">
        <w:rPr>
          <w:rFonts w:ascii="TH SarabunPSK" w:hAnsi="TH SarabunPSK" w:cs="TH SarabunPSK"/>
          <w:sz w:val="32"/>
          <w:szCs w:val="32"/>
          <w:cs/>
        </w:rPr>
        <w:t>. เกม</w:t>
      </w:r>
    </w:p>
    <w:p w14:paraId="58415F83"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2</w:t>
      </w:r>
      <w:r w:rsidRPr="004E6D51">
        <w:rPr>
          <w:rFonts w:ascii="TH SarabunPSK" w:hAnsi="TH SarabunPSK" w:cs="TH SarabunPSK"/>
          <w:sz w:val="32"/>
          <w:szCs w:val="32"/>
          <w:cs/>
        </w:rPr>
        <w:t>.</w:t>
      </w:r>
      <w:r w:rsidRPr="004E6D51">
        <w:rPr>
          <w:rFonts w:ascii="TH SarabunPSK" w:hAnsi="TH SarabunPSK" w:cs="TH SarabunPSK"/>
          <w:sz w:val="32"/>
          <w:szCs w:val="32"/>
        </w:rPr>
        <w:t>1</w:t>
      </w:r>
      <w:r w:rsidRPr="004E6D51">
        <w:rPr>
          <w:rFonts w:ascii="TH SarabunPSK" w:hAnsi="TH SarabunPSK" w:cs="TH SarabunPSK"/>
          <w:sz w:val="32"/>
          <w:szCs w:val="32"/>
          <w:cs/>
        </w:rPr>
        <w:t xml:space="preserve"> ความหมายของเกม</w:t>
      </w:r>
    </w:p>
    <w:p w14:paraId="5EFA034C" w14:textId="199E56F5" w:rsidR="006762C6" w:rsidRPr="004E6D51" w:rsidRDefault="00570099"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37088" behindDoc="1" locked="0" layoutInCell="1" allowOverlap="1" wp14:anchorId="039119EE" wp14:editId="6F17C875">
            <wp:simplePos x="0" y="0"/>
            <wp:positionH relativeFrom="page">
              <wp:posOffset>9525</wp:posOffset>
            </wp:positionH>
            <wp:positionV relativeFrom="paragraph">
              <wp:posOffset>-914400</wp:posOffset>
            </wp:positionV>
            <wp:extent cx="7560000" cy="10692000"/>
            <wp:effectExtent l="0" t="0" r="3175" b="0"/>
            <wp:wrapNone/>
            <wp:docPr id="116714153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sz w:val="32"/>
          <w:szCs w:val="32"/>
          <w:cs/>
        </w:rPr>
        <w:t xml:space="preserve"> </w:t>
      </w:r>
      <w:r w:rsidR="006762C6">
        <w:rPr>
          <w:rFonts w:ascii="TH SarabunPSK" w:hAnsi="TH SarabunPSK" w:cs="TH SarabunPSK"/>
          <w:sz w:val="32"/>
          <w:szCs w:val="32"/>
        </w:rPr>
        <w:tab/>
      </w:r>
      <w:r w:rsidR="006762C6">
        <w:rPr>
          <w:rFonts w:ascii="TH SarabunPSK" w:hAnsi="TH SarabunPSK" w:cs="TH SarabunPSK"/>
          <w:sz w:val="32"/>
          <w:szCs w:val="32"/>
        </w:rPr>
        <w:tab/>
      </w:r>
      <w:r w:rsidR="006762C6" w:rsidRPr="004E6D51">
        <w:rPr>
          <w:rFonts w:ascii="TH SarabunPSK" w:hAnsi="TH SarabunPSK" w:cs="TH SarabunPSK"/>
          <w:sz w:val="32"/>
          <w:szCs w:val="32"/>
        </w:rPr>
        <w:t>2</w:t>
      </w:r>
      <w:r w:rsidR="006762C6" w:rsidRPr="004E6D51">
        <w:rPr>
          <w:rFonts w:ascii="TH SarabunPSK" w:hAnsi="TH SarabunPSK" w:cs="TH SarabunPSK"/>
          <w:sz w:val="32"/>
          <w:szCs w:val="32"/>
          <w:cs/>
        </w:rPr>
        <w:t>.</w:t>
      </w:r>
      <w:r w:rsidR="006762C6" w:rsidRPr="004E6D51">
        <w:rPr>
          <w:rFonts w:ascii="TH SarabunPSK" w:hAnsi="TH SarabunPSK" w:cs="TH SarabunPSK"/>
          <w:sz w:val="32"/>
          <w:szCs w:val="32"/>
        </w:rPr>
        <w:t>2</w:t>
      </w:r>
      <w:r w:rsidR="006762C6" w:rsidRPr="004E6D51">
        <w:rPr>
          <w:rFonts w:ascii="TH SarabunPSK" w:hAnsi="TH SarabunPSK" w:cs="TH SarabunPSK"/>
          <w:sz w:val="32"/>
          <w:szCs w:val="32"/>
          <w:cs/>
        </w:rPr>
        <w:t xml:space="preserve"> ความหมายของเกมทางภาษา</w:t>
      </w:r>
    </w:p>
    <w:p w14:paraId="385D6B3A"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3</w:t>
      </w:r>
      <w:r w:rsidRPr="004E6D51">
        <w:rPr>
          <w:rFonts w:ascii="TH SarabunPSK" w:hAnsi="TH SarabunPSK" w:cs="TH SarabunPSK"/>
          <w:sz w:val="32"/>
          <w:szCs w:val="32"/>
          <w:cs/>
        </w:rPr>
        <w:t>. เอกสารที่เกี่ยวข้องของการจำ</w:t>
      </w:r>
    </w:p>
    <w:p w14:paraId="72E76A22"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3</w:t>
      </w:r>
      <w:r w:rsidRPr="004E6D51">
        <w:rPr>
          <w:rFonts w:ascii="TH SarabunPSK" w:hAnsi="TH SarabunPSK" w:cs="TH SarabunPSK"/>
          <w:sz w:val="32"/>
          <w:szCs w:val="32"/>
          <w:cs/>
        </w:rPr>
        <w:t>.</w:t>
      </w:r>
      <w:r w:rsidRPr="004E6D51">
        <w:rPr>
          <w:rFonts w:ascii="TH SarabunPSK" w:hAnsi="TH SarabunPSK" w:cs="TH SarabunPSK"/>
          <w:sz w:val="32"/>
          <w:szCs w:val="32"/>
        </w:rPr>
        <w:t>1</w:t>
      </w:r>
      <w:r w:rsidRPr="004E6D51">
        <w:rPr>
          <w:rFonts w:ascii="TH SarabunPSK" w:hAnsi="TH SarabunPSK" w:cs="TH SarabunPSK"/>
          <w:sz w:val="32"/>
          <w:szCs w:val="32"/>
          <w:cs/>
        </w:rPr>
        <w:t xml:space="preserve"> ความหมายของการจำ</w:t>
      </w:r>
    </w:p>
    <w:p w14:paraId="32DF80EE"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3</w:t>
      </w:r>
      <w:r w:rsidRPr="004E6D51">
        <w:rPr>
          <w:rFonts w:ascii="TH SarabunPSK" w:hAnsi="TH SarabunPSK" w:cs="TH SarabunPSK"/>
          <w:sz w:val="32"/>
          <w:szCs w:val="32"/>
          <w:cs/>
        </w:rPr>
        <w:t>.</w:t>
      </w:r>
      <w:r w:rsidRPr="004E6D51">
        <w:rPr>
          <w:rFonts w:ascii="TH SarabunPSK" w:hAnsi="TH SarabunPSK" w:cs="TH SarabunPSK"/>
          <w:sz w:val="32"/>
          <w:szCs w:val="32"/>
        </w:rPr>
        <w:t>2</w:t>
      </w:r>
      <w:r w:rsidRPr="004E6D51">
        <w:rPr>
          <w:rFonts w:ascii="TH SarabunPSK" w:hAnsi="TH SarabunPSK" w:cs="TH SarabunPSK"/>
          <w:sz w:val="32"/>
          <w:szCs w:val="32"/>
          <w:cs/>
        </w:rPr>
        <w:t xml:space="preserve"> ความหมายและความสำคัญของความคงทนในการจำ</w:t>
      </w:r>
    </w:p>
    <w:p w14:paraId="4361F790"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4</w:t>
      </w:r>
      <w:r w:rsidRPr="004E6D51">
        <w:rPr>
          <w:rFonts w:ascii="TH SarabunPSK" w:hAnsi="TH SarabunPSK" w:cs="TH SarabunPSK"/>
          <w:sz w:val="32"/>
          <w:szCs w:val="32"/>
          <w:cs/>
        </w:rPr>
        <w:t>. ทฤษฎีที่เกี่ยวข้อง</w:t>
      </w:r>
    </w:p>
    <w:p w14:paraId="206325A2"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4</w:t>
      </w:r>
      <w:r w:rsidRPr="004E6D51">
        <w:rPr>
          <w:rFonts w:ascii="TH SarabunPSK" w:hAnsi="TH SarabunPSK" w:cs="TH SarabunPSK"/>
          <w:sz w:val="32"/>
          <w:szCs w:val="32"/>
          <w:cs/>
        </w:rPr>
        <w:t>.</w:t>
      </w:r>
      <w:r w:rsidRPr="004E6D51">
        <w:rPr>
          <w:rFonts w:ascii="TH SarabunPSK" w:hAnsi="TH SarabunPSK" w:cs="TH SarabunPSK"/>
          <w:sz w:val="32"/>
          <w:szCs w:val="32"/>
        </w:rPr>
        <w:t>1</w:t>
      </w:r>
      <w:r w:rsidRPr="004E6D51">
        <w:rPr>
          <w:rFonts w:ascii="TH SarabunPSK" w:hAnsi="TH SarabunPSK" w:cs="TH SarabunPSK"/>
          <w:sz w:val="32"/>
          <w:szCs w:val="32"/>
          <w:cs/>
        </w:rPr>
        <w:t xml:space="preserve"> ทฤษฎีที่เกี่ยวข้องกับการจำ</w:t>
      </w:r>
    </w:p>
    <w:p w14:paraId="16A774EC"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4</w:t>
      </w:r>
      <w:r w:rsidRPr="004E6D51">
        <w:rPr>
          <w:rFonts w:ascii="TH SarabunPSK" w:hAnsi="TH SarabunPSK" w:cs="TH SarabunPSK"/>
          <w:sz w:val="32"/>
          <w:szCs w:val="32"/>
          <w:cs/>
        </w:rPr>
        <w:t>.</w:t>
      </w:r>
      <w:r w:rsidRPr="004E6D51">
        <w:rPr>
          <w:rFonts w:ascii="TH SarabunPSK" w:hAnsi="TH SarabunPSK" w:cs="TH SarabunPSK"/>
          <w:sz w:val="32"/>
          <w:szCs w:val="32"/>
        </w:rPr>
        <w:t>2</w:t>
      </w:r>
      <w:r w:rsidRPr="004E6D51">
        <w:rPr>
          <w:rFonts w:ascii="TH SarabunPSK" w:hAnsi="TH SarabunPSK" w:cs="TH SarabunPSK"/>
          <w:sz w:val="32"/>
          <w:szCs w:val="32"/>
          <w:cs/>
        </w:rPr>
        <w:t xml:space="preserve"> ทฤษฎีความรู้ความเข้าใจ</w:t>
      </w:r>
    </w:p>
    <w:p w14:paraId="313D36A3"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5</w:t>
      </w:r>
      <w:r w:rsidRPr="004E6D51">
        <w:rPr>
          <w:rFonts w:ascii="TH SarabunPSK" w:hAnsi="TH SarabunPSK" w:cs="TH SarabunPSK"/>
          <w:sz w:val="32"/>
          <w:szCs w:val="32"/>
          <w:cs/>
        </w:rPr>
        <w:t>. เอกสารที่เกี่ยวข้องกับความพึงพอใจ</w:t>
      </w:r>
    </w:p>
    <w:p w14:paraId="1465C7D6"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5</w:t>
      </w:r>
      <w:r w:rsidRPr="004E6D51">
        <w:rPr>
          <w:rFonts w:ascii="TH SarabunPSK" w:hAnsi="TH SarabunPSK" w:cs="TH SarabunPSK"/>
          <w:sz w:val="32"/>
          <w:szCs w:val="32"/>
          <w:cs/>
        </w:rPr>
        <w:t>.</w:t>
      </w:r>
      <w:r w:rsidRPr="004E6D51">
        <w:rPr>
          <w:rFonts w:ascii="TH SarabunPSK" w:hAnsi="TH SarabunPSK" w:cs="TH SarabunPSK"/>
          <w:sz w:val="32"/>
          <w:szCs w:val="32"/>
        </w:rPr>
        <w:t>1</w:t>
      </w:r>
      <w:r w:rsidRPr="004E6D51">
        <w:rPr>
          <w:rFonts w:ascii="TH SarabunPSK" w:hAnsi="TH SarabunPSK" w:cs="TH SarabunPSK"/>
          <w:sz w:val="32"/>
          <w:szCs w:val="32"/>
          <w:cs/>
        </w:rPr>
        <w:t xml:space="preserve"> ความหมายของความพึงพอใจ</w:t>
      </w:r>
    </w:p>
    <w:p w14:paraId="1FB00E32" w14:textId="77777777" w:rsidR="006762C6" w:rsidRPr="004E6D51"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4E6D51">
        <w:rPr>
          <w:rFonts w:ascii="TH SarabunPSK" w:hAnsi="TH SarabunPSK" w:cs="TH SarabunPSK"/>
          <w:sz w:val="32"/>
          <w:szCs w:val="32"/>
        </w:rPr>
        <w:t>5</w:t>
      </w:r>
      <w:r w:rsidRPr="004E6D51">
        <w:rPr>
          <w:rFonts w:ascii="TH SarabunPSK" w:hAnsi="TH SarabunPSK" w:cs="TH SarabunPSK"/>
          <w:sz w:val="32"/>
          <w:szCs w:val="32"/>
          <w:cs/>
        </w:rPr>
        <w:t>.</w:t>
      </w:r>
      <w:r w:rsidRPr="004E6D51">
        <w:rPr>
          <w:rFonts w:ascii="TH SarabunPSK" w:hAnsi="TH SarabunPSK" w:cs="TH SarabunPSK"/>
          <w:sz w:val="32"/>
          <w:szCs w:val="32"/>
        </w:rPr>
        <w:t>2</w:t>
      </w:r>
      <w:r w:rsidRPr="004E6D51">
        <w:rPr>
          <w:rFonts w:ascii="TH SarabunPSK" w:hAnsi="TH SarabunPSK" w:cs="TH SarabunPSK"/>
          <w:sz w:val="32"/>
          <w:szCs w:val="32"/>
          <w:cs/>
        </w:rPr>
        <w:t xml:space="preserve"> เครื่องมือวัดเจตคติหรือความพึงพอใจ</w:t>
      </w:r>
    </w:p>
    <w:p w14:paraId="401D6982"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4E6D51">
        <w:rPr>
          <w:rFonts w:ascii="TH SarabunPSK" w:hAnsi="TH SarabunPSK" w:cs="TH SarabunPSK"/>
          <w:sz w:val="32"/>
          <w:szCs w:val="32"/>
        </w:rPr>
        <w:t>6</w:t>
      </w:r>
      <w:r w:rsidRPr="004E6D51">
        <w:rPr>
          <w:rFonts w:ascii="TH SarabunPSK" w:hAnsi="TH SarabunPSK" w:cs="TH SarabunPSK"/>
          <w:sz w:val="32"/>
          <w:szCs w:val="32"/>
          <w:cs/>
        </w:rPr>
        <w:t>. งานวิจัยที่เกี่ยวข้อง</w:t>
      </w:r>
    </w:p>
    <w:p w14:paraId="436575CB" w14:textId="77777777" w:rsidR="006762C6" w:rsidRPr="002E29DA" w:rsidRDefault="006762C6" w:rsidP="006762C6">
      <w:pPr>
        <w:jc w:val="thaiDistribute"/>
        <w:rPr>
          <w:rFonts w:ascii="TH SarabunPSK" w:hAnsi="TH SarabunPSK" w:cs="TH SarabunPSK"/>
          <w:b/>
          <w:bCs/>
          <w:sz w:val="32"/>
          <w:szCs w:val="32"/>
        </w:rPr>
      </w:pPr>
      <w:r w:rsidRPr="002E29DA">
        <w:rPr>
          <w:rFonts w:ascii="TH SarabunPSK" w:hAnsi="TH SarabunPSK" w:cs="TH SarabunPSK"/>
          <w:b/>
          <w:bCs/>
          <w:sz w:val="32"/>
          <w:szCs w:val="32"/>
          <w:cs/>
        </w:rPr>
        <w:t>ระเบียบวิธีวิจัย</w:t>
      </w:r>
    </w:p>
    <w:p w14:paraId="2664D739" w14:textId="77777777" w:rsidR="006762C6" w:rsidRPr="003925D8" w:rsidRDefault="006762C6" w:rsidP="006762C6">
      <w:pPr>
        <w:jc w:val="thaiDistribute"/>
        <w:rPr>
          <w:rFonts w:ascii="TH SarabunPSK" w:hAnsi="TH SarabunPSK" w:cs="TH SarabunPSK"/>
          <w:sz w:val="32"/>
          <w:szCs w:val="32"/>
        </w:rPr>
      </w:pPr>
      <w:r w:rsidRPr="003925D8">
        <w:rPr>
          <w:rFonts w:ascii="TH SarabunPSK" w:hAnsi="TH SarabunPSK" w:cs="TH SarabunPSK"/>
          <w:sz w:val="32"/>
          <w:szCs w:val="32"/>
          <w:cs/>
        </w:rPr>
        <w:t>รูปแบบของการวิจัย</w:t>
      </w:r>
    </w:p>
    <w:p w14:paraId="05A15D75" w14:textId="77777777" w:rsidR="006762C6" w:rsidRPr="003925D8"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3925D8">
        <w:rPr>
          <w:rFonts w:ascii="TH SarabunPSK" w:hAnsi="TH SarabunPSK" w:cs="TH SarabunPSK"/>
          <w:sz w:val="32"/>
          <w:szCs w:val="32"/>
          <w:cs/>
        </w:rPr>
        <w:t>วิจัยปฏิบัติการในชั้นเรียน</w:t>
      </w:r>
    </w:p>
    <w:p w14:paraId="1A8B0A61" w14:textId="77777777" w:rsidR="006762C6" w:rsidRPr="003925D8" w:rsidRDefault="006762C6" w:rsidP="006762C6">
      <w:pPr>
        <w:jc w:val="thaiDistribute"/>
        <w:rPr>
          <w:rFonts w:ascii="TH SarabunPSK" w:hAnsi="TH SarabunPSK" w:cs="TH SarabunPSK"/>
          <w:sz w:val="32"/>
          <w:szCs w:val="32"/>
        </w:rPr>
      </w:pPr>
      <w:r w:rsidRPr="003925D8">
        <w:rPr>
          <w:rFonts w:ascii="TH SarabunPSK" w:hAnsi="TH SarabunPSK" w:cs="TH SarabunPSK"/>
          <w:sz w:val="32"/>
          <w:szCs w:val="32"/>
          <w:cs/>
        </w:rPr>
        <w:t>ประชากรและกลุ่มตัวอย่าง</w:t>
      </w:r>
    </w:p>
    <w:p w14:paraId="6319D98B"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3925D8">
        <w:rPr>
          <w:rFonts w:ascii="TH SarabunPSK" w:hAnsi="TH SarabunPSK" w:cs="TH SarabunPSK"/>
          <w:sz w:val="32"/>
          <w:szCs w:val="32"/>
          <w:cs/>
        </w:rPr>
        <w:t xml:space="preserve">ประชากรที่ใช้ในการวิจัยครั้งนี้ ได้แก่ นักเรียนชั้นมัธยมศึกษาปีที่ </w:t>
      </w:r>
      <w:r w:rsidRPr="003925D8">
        <w:rPr>
          <w:rFonts w:ascii="TH SarabunPSK" w:hAnsi="TH SarabunPSK" w:cs="TH SarabunPSK"/>
          <w:sz w:val="32"/>
          <w:szCs w:val="32"/>
        </w:rPr>
        <w:t>3</w:t>
      </w:r>
      <w:r w:rsidRPr="003925D8">
        <w:rPr>
          <w:rFonts w:ascii="TH SarabunPSK" w:hAnsi="TH SarabunPSK" w:cs="TH SarabunPSK"/>
          <w:sz w:val="32"/>
          <w:szCs w:val="32"/>
          <w:cs/>
        </w:rPr>
        <w:t xml:space="preserve"> โรงเรียนมัธยมป่ากลาง</w:t>
      </w:r>
      <w:r>
        <w:rPr>
          <w:rFonts w:ascii="TH SarabunPSK" w:hAnsi="TH SarabunPSK" w:cs="TH SarabunPSK" w:hint="cs"/>
          <w:sz w:val="32"/>
          <w:szCs w:val="32"/>
          <w:cs/>
        </w:rPr>
        <w:t xml:space="preserve"> </w:t>
      </w:r>
      <w:r w:rsidRPr="003925D8">
        <w:rPr>
          <w:rFonts w:ascii="TH SarabunPSK" w:hAnsi="TH SarabunPSK" w:cs="TH SarabunPSK"/>
          <w:sz w:val="32"/>
          <w:szCs w:val="32"/>
          <w:cs/>
        </w:rPr>
        <w:t xml:space="preserve">อำเภอปัว จังหวัดน่าน จำนวน </w:t>
      </w:r>
      <w:r w:rsidRPr="003925D8">
        <w:rPr>
          <w:rFonts w:ascii="TH SarabunPSK" w:hAnsi="TH SarabunPSK" w:cs="TH SarabunPSK"/>
          <w:sz w:val="32"/>
          <w:szCs w:val="32"/>
        </w:rPr>
        <w:t xml:space="preserve">77 </w:t>
      </w:r>
      <w:r w:rsidRPr="003925D8">
        <w:rPr>
          <w:rFonts w:ascii="TH SarabunPSK" w:hAnsi="TH SarabunPSK" w:cs="TH SarabunPSK"/>
          <w:sz w:val="32"/>
          <w:szCs w:val="32"/>
          <w:cs/>
        </w:rPr>
        <w:t>คน</w:t>
      </w:r>
    </w:p>
    <w:p w14:paraId="71BB8D13"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29DA">
        <w:rPr>
          <w:rFonts w:ascii="TH SarabunPSK" w:hAnsi="TH SarabunPSK" w:cs="TH SarabunPSK"/>
          <w:sz w:val="32"/>
          <w:szCs w:val="32"/>
          <w:cs/>
        </w:rPr>
        <w:t xml:space="preserve">กลุ่มตัวอย่างที่ใช้ในการวิจัยครั้งนี้ ได้แก่ นักเรียนชั้นมัธยมศึกษาปีที่ </w:t>
      </w:r>
      <w:r w:rsidRPr="002E29DA">
        <w:rPr>
          <w:rFonts w:ascii="TH SarabunPSK" w:hAnsi="TH SarabunPSK" w:cs="TH SarabunPSK"/>
          <w:sz w:val="32"/>
          <w:szCs w:val="32"/>
        </w:rPr>
        <w:t>3</w:t>
      </w:r>
      <w:r w:rsidRPr="002E29DA">
        <w:rPr>
          <w:rFonts w:ascii="TH SarabunPSK" w:hAnsi="TH SarabunPSK" w:cs="TH SarabunPSK"/>
          <w:sz w:val="32"/>
          <w:szCs w:val="32"/>
          <w:cs/>
        </w:rPr>
        <w:t>/</w:t>
      </w:r>
      <w:r w:rsidRPr="002E29DA">
        <w:rPr>
          <w:rFonts w:ascii="TH SarabunPSK" w:hAnsi="TH SarabunPSK" w:cs="TH SarabunPSK"/>
          <w:sz w:val="32"/>
          <w:szCs w:val="32"/>
        </w:rPr>
        <w:t>1</w:t>
      </w:r>
      <w:r w:rsidRPr="002E29DA">
        <w:rPr>
          <w:rFonts w:ascii="TH SarabunPSK" w:hAnsi="TH SarabunPSK" w:cs="TH SarabunPSK"/>
          <w:sz w:val="32"/>
          <w:szCs w:val="32"/>
          <w:cs/>
        </w:rPr>
        <w:t xml:space="preserve"> โรงเรียนมัธยมป่ากลางอำเภอปัว จังหวัดน่าน จำนวน </w:t>
      </w:r>
      <w:r w:rsidRPr="002E29DA">
        <w:rPr>
          <w:rFonts w:ascii="TH SarabunPSK" w:hAnsi="TH SarabunPSK" w:cs="TH SarabunPSK"/>
          <w:sz w:val="32"/>
          <w:szCs w:val="32"/>
        </w:rPr>
        <w:t xml:space="preserve">25 </w:t>
      </w:r>
      <w:r w:rsidRPr="002E29DA">
        <w:rPr>
          <w:rFonts w:ascii="TH SarabunPSK" w:hAnsi="TH SarabunPSK" w:cs="TH SarabunPSK"/>
          <w:sz w:val="32"/>
          <w:szCs w:val="32"/>
          <w:cs/>
        </w:rPr>
        <w:t>คน โดยใช้วิธีการเลือกกลุ่มตัวอย่างแบบเจาะจง</w:t>
      </w:r>
    </w:p>
    <w:p w14:paraId="431FFB1A" w14:textId="77777777" w:rsidR="006762C6" w:rsidRPr="00F61CE4"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29DA">
        <w:rPr>
          <w:rFonts w:ascii="TH SarabunPSK" w:hAnsi="TH SarabunPSK" w:cs="TH SarabunPSK"/>
          <w:sz w:val="32"/>
          <w:szCs w:val="32"/>
          <w:cs/>
        </w:rPr>
        <w:t xml:space="preserve">ขอบเขตเนื้อหา </w:t>
      </w:r>
      <w:r w:rsidRPr="002E29DA">
        <w:rPr>
          <w:rFonts w:ascii="TH SarabunPSK" w:hAnsi="TH SarabunPSK" w:cs="TH SarabunPSK"/>
          <w:sz w:val="32"/>
          <w:szCs w:val="32"/>
        </w:rPr>
        <w:t>6</w:t>
      </w:r>
      <w:r w:rsidRPr="002E29DA">
        <w:rPr>
          <w:rFonts w:ascii="TH SarabunPSK" w:hAnsi="TH SarabunPSK" w:cs="TH SarabunPSK"/>
          <w:sz w:val="32"/>
          <w:szCs w:val="32"/>
          <w:cs/>
        </w:rPr>
        <w:t xml:space="preserve"> เรื่อง รวมคำศัพท์ทั้งหมด </w:t>
      </w:r>
      <w:r w:rsidRPr="002E29DA">
        <w:rPr>
          <w:rFonts w:ascii="TH SarabunPSK" w:hAnsi="TH SarabunPSK" w:cs="TH SarabunPSK"/>
          <w:sz w:val="32"/>
          <w:szCs w:val="32"/>
        </w:rPr>
        <w:t>126</w:t>
      </w:r>
      <w:r w:rsidRPr="002E29DA">
        <w:rPr>
          <w:rFonts w:ascii="TH SarabunPSK" w:hAnsi="TH SarabunPSK" w:cs="TH SarabunPSK"/>
          <w:sz w:val="32"/>
          <w:szCs w:val="32"/>
          <w:cs/>
        </w:rPr>
        <w:t xml:space="preserve"> คำได้แก่ เรื่อง </w:t>
      </w:r>
      <w:proofErr w:type="spellStart"/>
      <w:r w:rsidRPr="002E29DA">
        <w:rPr>
          <w:rFonts w:ascii="MS Gothic" w:eastAsia="MS Gothic" w:hAnsi="MS Gothic" w:cs="MS Gothic" w:hint="eastAsia"/>
          <w:sz w:val="32"/>
          <w:szCs w:val="32"/>
        </w:rPr>
        <w:t>你好</w:t>
      </w:r>
      <w:proofErr w:type="spellEnd"/>
      <w:r w:rsidRPr="002E29DA">
        <w:rPr>
          <w:rFonts w:ascii="TH SarabunPSK" w:hAnsi="TH SarabunPSK" w:cs="TH SarabunPSK"/>
          <w:sz w:val="32"/>
          <w:szCs w:val="32"/>
        </w:rPr>
        <w:t xml:space="preserve"> 19</w:t>
      </w:r>
      <w:r w:rsidRPr="002E29DA">
        <w:rPr>
          <w:rFonts w:ascii="TH SarabunPSK" w:hAnsi="TH SarabunPSK" w:cs="TH SarabunPSK"/>
          <w:sz w:val="32"/>
          <w:szCs w:val="32"/>
          <w:cs/>
        </w:rPr>
        <w:t xml:space="preserve"> คำ เรื่อง </w:t>
      </w:r>
      <w:proofErr w:type="spellStart"/>
      <w:r w:rsidRPr="002E29DA">
        <w:rPr>
          <w:rFonts w:ascii="MS Gothic" w:eastAsia="MS Gothic" w:hAnsi="MS Gothic" w:cs="MS Gothic" w:hint="eastAsia"/>
          <w:sz w:val="32"/>
          <w:szCs w:val="32"/>
        </w:rPr>
        <w:t>我</w:t>
      </w:r>
      <w:r w:rsidRPr="002E29DA">
        <w:rPr>
          <w:rFonts w:ascii="Microsoft JhengHei" w:eastAsia="Microsoft JhengHei" w:hAnsi="Microsoft JhengHei" w:cs="Microsoft JhengHei" w:hint="eastAsia"/>
          <w:sz w:val="32"/>
          <w:szCs w:val="32"/>
        </w:rPr>
        <w:t>们都很</w:t>
      </w:r>
      <w:r w:rsidRPr="002E29DA">
        <w:rPr>
          <w:rFonts w:ascii="MS Gothic" w:eastAsia="MS Gothic" w:hAnsi="MS Gothic" w:cs="MS Gothic" w:hint="eastAsia"/>
          <w:sz w:val="32"/>
          <w:szCs w:val="32"/>
        </w:rPr>
        <w:t>好</w:t>
      </w:r>
      <w:proofErr w:type="spellEnd"/>
      <w:r w:rsidRPr="002E29DA">
        <w:rPr>
          <w:rFonts w:ascii="TH SarabunPSK" w:hAnsi="TH SarabunPSK" w:cs="TH SarabunPSK"/>
          <w:sz w:val="32"/>
          <w:szCs w:val="32"/>
        </w:rPr>
        <w:t xml:space="preserve"> 22</w:t>
      </w:r>
      <w:r w:rsidRPr="002E29DA">
        <w:rPr>
          <w:rFonts w:ascii="TH SarabunPSK" w:hAnsi="TH SarabunPSK" w:cs="TH SarabunPSK"/>
          <w:sz w:val="32"/>
          <w:szCs w:val="32"/>
          <w:cs/>
        </w:rPr>
        <w:t xml:space="preserve"> คำ เรื่อง </w:t>
      </w:r>
      <w:proofErr w:type="spellStart"/>
      <w:r w:rsidRPr="002E29DA">
        <w:rPr>
          <w:rFonts w:ascii="MS Gothic" w:eastAsia="MS Gothic" w:hAnsi="MS Gothic" w:cs="MS Gothic" w:hint="eastAsia"/>
          <w:sz w:val="32"/>
          <w:szCs w:val="32"/>
        </w:rPr>
        <w:t>我</w:t>
      </w:r>
      <w:r w:rsidRPr="002E29DA">
        <w:rPr>
          <w:rFonts w:ascii="Microsoft JhengHei" w:eastAsia="Microsoft JhengHei" w:hAnsi="Microsoft JhengHei" w:cs="Microsoft JhengHei" w:hint="eastAsia"/>
          <w:sz w:val="32"/>
          <w:szCs w:val="32"/>
        </w:rPr>
        <w:t>们也很忙</w:t>
      </w:r>
      <w:proofErr w:type="spellEnd"/>
      <w:r w:rsidRPr="002E29DA">
        <w:rPr>
          <w:rFonts w:ascii="TH SarabunPSK" w:hAnsi="TH SarabunPSK" w:cs="TH SarabunPSK"/>
          <w:sz w:val="32"/>
          <w:szCs w:val="32"/>
        </w:rPr>
        <w:t xml:space="preserve"> 21</w:t>
      </w:r>
      <w:r w:rsidRPr="002E29DA">
        <w:rPr>
          <w:rFonts w:ascii="TH SarabunPSK" w:hAnsi="TH SarabunPSK" w:cs="TH SarabunPSK"/>
          <w:sz w:val="32"/>
          <w:szCs w:val="32"/>
          <w:cs/>
        </w:rPr>
        <w:t xml:space="preserve"> คำ เรื่อง </w:t>
      </w:r>
      <w:proofErr w:type="spellStart"/>
      <w:r w:rsidRPr="002E29DA">
        <w:rPr>
          <w:rFonts w:ascii="MS Gothic" w:eastAsia="MS Gothic" w:hAnsi="MS Gothic" w:cs="MS Gothic" w:hint="eastAsia"/>
          <w:sz w:val="32"/>
          <w:szCs w:val="32"/>
        </w:rPr>
        <w:t>我是泰国人</w:t>
      </w:r>
      <w:proofErr w:type="spellEnd"/>
      <w:r w:rsidRPr="002E29DA">
        <w:rPr>
          <w:rFonts w:ascii="TH SarabunPSK" w:hAnsi="TH SarabunPSK" w:cs="TH SarabunPSK"/>
          <w:sz w:val="32"/>
          <w:szCs w:val="32"/>
        </w:rPr>
        <w:t xml:space="preserve"> 21</w:t>
      </w:r>
      <w:r w:rsidRPr="002E29DA">
        <w:rPr>
          <w:rFonts w:ascii="TH SarabunPSK" w:hAnsi="TH SarabunPSK" w:cs="TH SarabunPSK"/>
          <w:sz w:val="32"/>
          <w:szCs w:val="32"/>
          <w:cs/>
        </w:rPr>
        <w:t xml:space="preserve"> คำ เรื่อง </w:t>
      </w:r>
      <w:proofErr w:type="spellStart"/>
      <w:r w:rsidRPr="002E29DA">
        <w:rPr>
          <w:rFonts w:ascii="MS Gothic" w:eastAsia="MS Gothic" w:hAnsi="MS Gothic" w:cs="MS Gothic" w:hint="eastAsia"/>
          <w:sz w:val="32"/>
          <w:szCs w:val="32"/>
        </w:rPr>
        <w:t>她是尼帕</w:t>
      </w:r>
      <w:proofErr w:type="spellEnd"/>
      <w:r w:rsidRPr="002E29DA">
        <w:rPr>
          <w:rFonts w:ascii="TH SarabunPSK" w:hAnsi="TH SarabunPSK" w:cs="TH SarabunPSK"/>
          <w:sz w:val="32"/>
          <w:szCs w:val="32"/>
        </w:rPr>
        <w:t xml:space="preserve"> 21</w:t>
      </w:r>
      <w:r w:rsidRPr="002E29DA">
        <w:rPr>
          <w:rFonts w:ascii="TH SarabunPSK" w:hAnsi="TH SarabunPSK" w:cs="TH SarabunPSK"/>
          <w:sz w:val="32"/>
          <w:szCs w:val="32"/>
          <w:cs/>
        </w:rPr>
        <w:t xml:space="preserve"> คำเรื่อง </w:t>
      </w:r>
      <w:proofErr w:type="spellStart"/>
      <w:r w:rsidRPr="002E29DA">
        <w:rPr>
          <w:rFonts w:ascii="MS Gothic" w:eastAsia="MS Gothic" w:hAnsi="MS Gothic" w:cs="MS Gothic" w:hint="eastAsia"/>
          <w:sz w:val="32"/>
          <w:szCs w:val="32"/>
        </w:rPr>
        <w:t>你叫什么名字</w:t>
      </w:r>
      <w:proofErr w:type="spellEnd"/>
      <w:r w:rsidRPr="002E29DA">
        <w:rPr>
          <w:rFonts w:ascii="TH SarabunPSK" w:hAnsi="TH SarabunPSK" w:cs="TH SarabunPSK"/>
          <w:sz w:val="32"/>
          <w:szCs w:val="32"/>
        </w:rPr>
        <w:t xml:space="preserve"> 22</w:t>
      </w:r>
      <w:r w:rsidRPr="002E29DA">
        <w:rPr>
          <w:rFonts w:ascii="TH SarabunPSK" w:hAnsi="TH SarabunPSK" w:cs="TH SarabunPSK"/>
          <w:sz w:val="32"/>
          <w:szCs w:val="32"/>
          <w:cs/>
        </w:rPr>
        <w:t xml:space="preserve"> คำ</w:t>
      </w:r>
    </w:p>
    <w:p w14:paraId="3CF0EF2F" w14:textId="77777777" w:rsidR="006762C6" w:rsidRDefault="006762C6" w:rsidP="006762C6">
      <w:pPr>
        <w:jc w:val="thaiDistribute"/>
        <w:rPr>
          <w:rFonts w:ascii="TH SarabunPSK" w:hAnsi="TH SarabunPSK" w:cs="TH SarabunPSK"/>
          <w:b/>
          <w:bCs/>
          <w:sz w:val="32"/>
          <w:szCs w:val="32"/>
        </w:rPr>
      </w:pPr>
    </w:p>
    <w:p w14:paraId="0214B6A5" w14:textId="6A7AAB06" w:rsidR="006762C6" w:rsidRPr="002E29DA" w:rsidRDefault="00570099"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39136" behindDoc="1" locked="0" layoutInCell="1" allowOverlap="1" wp14:anchorId="7F0003F4" wp14:editId="2468664C">
            <wp:simplePos x="0" y="0"/>
            <wp:positionH relativeFrom="page">
              <wp:posOffset>9525</wp:posOffset>
            </wp:positionH>
            <wp:positionV relativeFrom="paragraph">
              <wp:posOffset>-914400</wp:posOffset>
            </wp:positionV>
            <wp:extent cx="7560000" cy="10692000"/>
            <wp:effectExtent l="0" t="0" r="3175" b="0"/>
            <wp:wrapNone/>
            <wp:docPr id="592139419"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2E29DA">
        <w:rPr>
          <w:rFonts w:ascii="TH SarabunPSK" w:hAnsi="TH SarabunPSK" w:cs="TH SarabunPSK"/>
          <w:b/>
          <w:bCs/>
          <w:sz w:val="32"/>
          <w:szCs w:val="32"/>
          <w:cs/>
        </w:rPr>
        <w:t>เครื่องมือที่ใช้ในการวิจัย</w:t>
      </w:r>
    </w:p>
    <w:p w14:paraId="6FAF7FE0" w14:textId="77777777" w:rsidR="006762C6" w:rsidRPr="002E29DA"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29DA">
        <w:rPr>
          <w:rFonts w:ascii="TH SarabunPSK" w:hAnsi="TH SarabunPSK" w:cs="TH SarabunPSK"/>
          <w:sz w:val="32"/>
          <w:szCs w:val="32"/>
        </w:rPr>
        <w:t>1</w:t>
      </w:r>
      <w:r w:rsidRPr="002E29DA">
        <w:rPr>
          <w:rFonts w:ascii="TH SarabunPSK" w:hAnsi="TH SarabunPSK" w:cs="TH SarabunPSK"/>
          <w:sz w:val="32"/>
          <w:szCs w:val="32"/>
          <w:cs/>
        </w:rPr>
        <w:t xml:space="preserve">.เกมทางภาษาจำนวน </w:t>
      </w:r>
      <w:r w:rsidRPr="002E29DA">
        <w:rPr>
          <w:rFonts w:ascii="TH SarabunPSK" w:hAnsi="TH SarabunPSK" w:cs="TH SarabunPSK"/>
          <w:sz w:val="32"/>
          <w:szCs w:val="32"/>
        </w:rPr>
        <w:t>4</w:t>
      </w:r>
      <w:r w:rsidRPr="002E29DA">
        <w:rPr>
          <w:rFonts w:ascii="TH SarabunPSK" w:hAnsi="TH SarabunPSK" w:cs="TH SarabunPSK"/>
          <w:sz w:val="32"/>
          <w:szCs w:val="32"/>
          <w:cs/>
        </w:rPr>
        <w:t xml:space="preserve"> เกม</w:t>
      </w:r>
    </w:p>
    <w:p w14:paraId="3AC9AD76" w14:textId="77777777" w:rsidR="006762C6" w:rsidRPr="002E29DA"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29DA">
        <w:rPr>
          <w:rFonts w:ascii="TH SarabunPSK" w:hAnsi="TH SarabunPSK" w:cs="TH SarabunPSK"/>
          <w:sz w:val="32"/>
          <w:szCs w:val="32"/>
        </w:rPr>
        <w:t>2</w:t>
      </w:r>
      <w:r w:rsidRPr="002E29DA">
        <w:rPr>
          <w:rFonts w:ascii="TH SarabunPSK" w:hAnsi="TH SarabunPSK" w:cs="TH SarabunPSK"/>
          <w:sz w:val="32"/>
          <w:szCs w:val="32"/>
          <w:cs/>
        </w:rPr>
        <w:t>.แบบทดสอบก่อนเรียน-หลังเรียน</w:t>
      </w:r>
    </w:p>
    <w:p w14:paraId="661066CD"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2E29DA">
        <w:rPr>
          <w:rFonts w:ascii="TH SarabunPSK" w:hAnsi="TH SarabunPSK" w:cs="TH SarabunPSK"/>
          <w:sz w:val="32"/>
          <w:szCs w:val="32"/>
        </w:rPr>
        <w:t>3</w:t>
      </w:r>
      <w:r w:rsidRPr="002E29DA">
        <w:rPr>
          <w:rFonts w:ascii="TH SarabunPSK" w:hAnsi="TH SarabunPSK" w:cs="TH SarabunPSK"/>
          <w:sz w:val="32"/>
          <w:szCs w:val="32"/>
          <w:cs/>
        </w:rPr>
        <w:t xml:space="preserve">.แบบประเมินความพึงพอใจของนักเรียนชั้นมัธยมศึกษาปีที่ </w:t>
      </w:r>
      <w:r w:rsidRPr="002E29DA">
        <w:rPr>
          <w:rFonts w:ascii="TH SarabunPSK" w:hAnsi="TH SarabunPSK" w:cs="TH SarabunPSK"/>
          <w:sz w:val="32"/>
          <w:szCs w:val="32"/>
        </w:rPr>
        <w:t>3</w:t>
      </w:r>
      <w:r w:rsidRPr="002E29DA">
        <w:rPr>
          <w:rFonts w:ascii="TH SarabunPSK" w:hAnsi="TH SarabunPSK" w:cs="TH SarabunPSK"/>
          <w:sz w:val="32"/>
          <w:szCs w:val="32"/>
          <w:cs/>
        </w:rPr>
        <w:t xml:space="preserve"> ที่เรียนรู้โดยใช้เกมทางภาษาการสร้างเครื่องมือในการวิจัย</w:t>
      </w:r>
    </w:p>
    <w:p w14:paraId="1E44A5A2" w14:textId="77777777" w:rsidR="006762C6" w:rsidRPr="00B76099"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B76099">
        <w:rPr>
          <w:rFonts w:ascii="TH SarabunPSK" w:hAnsi="TH SarabunPSK" w:cs="TH SarabunPSK"/>
          <w:sz w:val="32"/>
          <w:szCs w:val="32"/>
        </w:rPr>
        <w:t>1</w:t>
      </w:r>
      <w:r w:rsidRPr="00B76099">
        <w:rPr>
          <w:rFonts w:ascii="TH SarabunPSK" w:hAnsi="TH SarabunPSK" w:cs="TH SarabunPSK"/>
          <w:sz w:val="32"/>
          <w:szCs w:val="32"/>
          <w:cs/>
        </w:rPr>
        <w:t>. เกมลูกบอลความรู้</w:t>
      </w:r>
    </w:p>
    <w:p w14:paraId="4A93058D"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B76099">
        <w:rPr>
          <w:rFonts w:ascii="TH SarabunPSK" w:hAnsi="TH SarabunPSK" w:cs="TH SarabunPSK"/>
          <w:sz w:val="32"/>
          <w:szCs w:val="32"/>
          <w:cs/>
        </w:rPr>
        <w:t>วิธีการเล่นเกม</w:t>
      </w:r>
    </w:p>
    <w:p w14:paraId="0548D9ED"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B76099">
        <w:rPr>
          <w:rFonts w:ascii="TH SarabunPSK" w:hAnsi="TH SarabunPSK" w:cs="TH SarabunPSK"/>
          <w:sz w:val="32"/>
          <w:szCs w:val="32"/>
          <w:cs/>
        </w:rPr>
        <w:t>-จะหมุนลูกบอลไปทีละด้านถ้าอยู่ที่คำศัพท์คำไหนให้อ่านออกเสียงคำศัพท์นั้นพร้อมแปลความหมายให้ถูกต้อง</w:t>
      </w:r>
    </w:p>
    <w:p w14:paraId="56DD1B8F" w14:textId="77777777" w:rsidR="006762C6" w:rsidRPr="00B76099"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วัสดุอุปกร</w:t>
      </w:r>
      <w:r>
        <w:rPr>
          <w:rFonts w:ascii="TH SarabunPSK" w:hAnsi="TH SarabunPSK" w:cs="TH SarabunPSK" w:hint="cs"/>
          <w:sz w:val="32"/>
          <w:szCs w:val="32"/>
          <w:cs/>
        </w:rPr>
        <w:t>ณ์</w:t>
      </w:r>
    </w:p>
    <w:p w14:paraId="7B771B35" w14:textId="77777777" w:rsidR="006762C6" w:rsidRPr="00B76099"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B76099">
        <w:rPr>
          <w:rFonts w:ascii="TH SarabunPSK" w:hAnsi="TH SarabunPSK" w:cs="TH SarabunPSK"/>
          <w:sz w:val="32"/>
          <w:szCs w:val="32"/>
          <w:cs/>
        </w:rPr>
        <w:t>-กระดาษแข็ง กาวร้อน กระดาษเอสี่ แผ่นแม่เหล็ก</w:t>
      </w:r>
    </w:p>
    <w:p w14:paraId="235BAD6D" w14:textId="77777777" w:rsidR="006762C6" w:rsidRPr="00B76099"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B76099">
        <w:rPr>
          <w:rFonts w:ascii="TH SarabunPSK" w:hAnsi="TH SarabunPSK" w:cs="TH SarabunPSK"/>
          <w:sz w:val="32"/>
          <w:szCs w:val="32"/>
          <w:cs/>
        </w:rPr>
        <w:t>วิธีการตัดสิน</w:t>
      </w:r>
    </w:p>
    <w:p w14:paraId="0F18FB1A"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B76099">
        <w:rPr>
          <w:rFonts w:ascii="TH SarabunPSK" w:hAnsi="TH SarabunPSK" w:cs="TH SarabunPSK"/>
          <w:sz w:val="32"/>
          <w:szCs w:val="32"/>
          <w:cs/>
        </w:rPr>
        <w:t>-นักเรียนคนใดที่อ่านออกเสียงและแปลความหมายถูกต้องครบถ้วนถือว่าเป็นฝ่ายชนะ</w:t>
      </w:r>
    </w:p>
    <w:p w14:paraId="4C65D961" w14:textId="77777777" w:rsidR="006762C6" w:rsidRPr="00D47A19"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47A19">
        <w:rPr>
          <w:rFonts w:ascii="TH SarabunPSK" w:hAnsi="TH SarabunPSK" w:cs="TH SarabunPSK"/>
          <w:sz w:val="32"/>
          <w:szCs w:val="32"/>
        </w:rPr>
        <w:t>2</w:t>
      </w:r>
      <w:r w:rsidRPr="00D47A19">
        <w:rPr>
          <w:rFonts w:ascii="TH SarabunPSK" w:hAnsi="TH SarabunPSK" w:cs="TH SarabunPSK"/>
          <w:sz w:val="32"/>
          <w:szCs w:val="32"/>
          <w:cs/>
        </w:rPr>
        <w:t>. เกม</w:t>
      </w:r>
      <w:proofErr w:type="spellStart"/>
      <w:r w:rsidRPr="00D47A19">
        <w:rPr>
          <w:rFonts w:ascii="TH SarabunPSK" w:hAnsi="TH SarabunPSK" w:cs="TH SarabunPSK"/>
          <w:sz w:val="32"/>
          <w:szCs w:val="32"/>
          <w:cs/>
        </w:rPr>
        <w:t>บิง</w:t>
      </w:r>
      <w:proofErr w:type="spellEnd"/>
      <w:r w:rsidRPr="00D47A19">
        <w:rPr>
          <w:rFonts w:ascii="TH SarabunPSK" w:hAnsi="TH SarabunPSK" w:cs="TH SarabunPSK"/>
          <w:sz w:val="32"/>
          <w:szCs w:val="32"/>
          <w:cs/>
        </w:rPr>
        <w:t>โก</w:t>
      </w:r>
    </w:p>
    <w:p w14:paraId="7A513C45" w14:textId="77777777" w:rsidR="006762C6" w:rsidRPr="00D47A19"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D47A19">
        <w:rPr>
          <w:rFonts w:ascii="TH SarabunPSK" w:hAnsi="TH SarabunPSK" w:cs="TH SarabunPSK"/>
          <w:sz w:val="32"/>
          <w:szCs w:val="32"/>
          <w:cs/>
        </w:rPr>
        <w:t>วิธีการเล่นเกม</w:t>
      </w:r>
    </w:p>
    <w:p w14:paraId="198221B3"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47A19">
        <w:rPr>
          <w:rFonts w:ascii="TH SarabunPSK" w:hAnsi="TH SarabunPSK" w:cs="TH SarabunPSK"/>
          <w:sz w:val="32"/>
          <w:szCs w:val="32"/>
          <w:cs/>
        </w:rPr>
        <w:t>-ให้นักเรียนตีตาราง</w:t>
      </w:r>
      <w:r w:rsidRPr="00D47A19">
        <w:rPr>
          <w:rFonts w:ascii="TH SarabunPSK" w:hAnsi="TH SarabunPSK" w:cs="TH SarabunPSK"/>
          <w:sz w:val="32"/>
          <w:szCs w:val="32"/>
        </w:rPr>
        <w:t>4x4</w:t>
      </w:r>
      <w:r w:rsidRPr="00D47A19">
        <w:rPr>
          <w:rFonts w:ascii="TH SarabunPSK" w:hAnsi="TH SarabunPSK" w:cs="TH SarabunPSK"/>
          <w:sz w:val="32"/>
          <w:szCs w:val="32"/>
          <w:cs/>
        </w:rPr>
        <w:t xml:space="preserve"> ลงในสมุด หลังจากนั้นให้นักเรียนเลือกคำศัพท์ที่เรียนมาใส่ลงในช่องว่าง</w:t>
      </w:r>
      <w:r>
        <w:rPr>
          <w:rFonts w:ascii="TH SarabunPSK" w:hAnsi="TH SarabunPSK" w:cs="TH SarabunPSK"/>
          <w:sz w:val="32"/>
          <w:szCs w:val="32"/>
          <w:cs/>
        </w:rPr>
        <w:br/>
      </w:r>
      <w:r w:rsidRPr="00D47A19">
        <w:rPr>
          <w:rFonts w:ascii="TH SarabunPSK" w:hAnsi="TH SarabunPSK" w:cs="TH SarabunPSK"/>
          <w:sz w:val="32"/>
          <w:szCs w:val="32"/>
          <w:cs/>
        </w:rPr>
        <w:t>ให้ครบทุกช่อง หลังจากนั้นคุณครูจะสุ่มคำศัพท์ถ้านักเรียนมีคำศัพท์ตรงกับครูผู้สอนให้นักเรียนวงกลมคำศัพท์นั้น ถ้าครบทั้ง</w:t>
      </w:r>
      <w:r w:rsidRPr="00D47A19">
        <w:rPr>
          <w:rFonts w:ascii="TH SarabunPSK" w:hAnsi="TH SarabunPSK" w:cs="TH SarabunPSK"/>
          <w:sz w:val="32"/>
          <w:szCs w:val="32"/>
        </w:rPr>
        <w:t>4</w:t>
      </w:r>
      <w:r w:rsidRPr="00D47A19">
        <w:rPr>
          <w:rFonts w:ascii="TH SarabunPSK" w:hAnsi="TH SarabunPSK" w:cs="TH SarabunPSK"/>
          <w:sz w:val="32"/>
          <w:szCs w:val="32"/>
          <w:cs/>
        </w:rPr>
        <w:t>ช่องที่</w:t>
      </w:r>
      <w:proofErr w:type="spellStart"/>
      <w:r w:rsidRPr="00D47A19">
        <w:rPr>
          <w:rFonts w:ascii="TH SarabunPSK" w:hAnsi="TH SarabunPSK" w:cs="TH SarabunPSK"/>
          <w:sz w:val="32"/>
          <w:szCs w:val="32"/>
          <w:cs/>
        </w:rPr>
        <w:t>บิง</w:t>
      </w:r>
      <w:proofErr w:type="spellEnd"/>
      <w:r w:rsidRPr="00D47A19">
        <w:rPr>
          <w:rFonts w:ascii="TH SarabunPSK" w:hAnsi="TH SarabunPSK" w:cs="TH SarabunPSK"/>
          <w:sz w:val="32"/>
          <w:szCs w:val="32"/>
          <w:cs/>
        </w:rPr>
        <w:t>โกแล้วให้นักเรียนพูดว่า</w:t>
      </w:r>
      <w:proofErr w:type="spellStart"/>
      <w:r w:rsidRPr="00D47A19">
        <w:rPr>
          <w:rFonts w:ascii="TH SarabunPSK" w:hAnsi="TH SarabunPSK" w:cs="TH SarabunPSK"/>
          <w:sz w:val="32"/>
          <w:szCs w:val="32"/>
          <w:cs/>
        </w:rPr>
        <w:t>บิง</w:t>
      </w:r>
      <w:proofErr w:type="spellEnd"/>
      <w:r w:rsidRPr="00D47A19">
        <w:rPr>
          <w:rFonts w:ascii="TH SarabunPSK" w:hAnsi="TH SarabunPSK" w:cs="TH SarabunPSK"/>
          <w:sz w:val="32"/>
          <w:szCs w:val="32"/>
          <w:cs/>
        </w:rPr>
        <w:t>โก</w:t>
      </w:r>
    </w:p>
    <w:p w14:paraId="3053829B" w14:textId="77777777" w:rsidR="006762C6" w:rsidRPr="00D47A19"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47A19">
        <w:rPr>
          <w:rFonts w:ascii="TH SarabunPSK" w:hAnsi="TH SarabunPSK" w:cs="TH SarabunPSK"/>
          <w:sz w:val="32"/>
          <w:szCs w:val="32"/>
          <w:cs/>
        </w:rPr>
        <w:t>วัสดุอุปกรณ์</w:t>
      </w:r>
    </w:p>
    <w:p w14:paraId="0EC63F17" w14:textId="77777777" w:rsidR="006762C6" w:rsidRPr="00D47A19"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47A19">
        <w:rPr>
          <w:rFonts w:ascii="TH SarabunPSK" w:hAnsi="TH SarabunPSK" w:cs="TH SarabunPSK"/>
          <w:sz w:val="32"/>
          <w:szCs w:val="32"/>
          <w:cs/>
        </w:rPr>
        <w:t>-กระดาษ ดินสอหรือปากกา</w:t>
      </w:r>
    </w:p>
    <w:p w14:paraId="666F1378" w14:textId="77777777" w:rsidR="006762C6" w:rsidRPr="00D47A19"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D47A19">
        <w:rPr>
          <w:rFonts w:ascii="TH SarabunPSK" w:hAnsi="TH SarabunPSK" w:cs="TH SarabunPSK"/>
          <w:sz w:val="32"/>
          <w:szCs w:val="32"/>
          <w:cs/>
        </w:rPr>
        <w:t>วิธีการตัดสิน</w:t>
      </w:r>
    </w:p>
    <w:p w14:paraId="4E4AD2B0" w14:textId="77777777" w:rsidR="006762C6" w:rsidRDefault="006762C6" w:rsidP="006762C6">
      <w:pPr>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rPr>
        <w:tab/>
      </w:r>
      <w:r w:rsidRPr="00D47A19">
        <w:rPr>
          <w:rFonts w:ascii="TH SarabunPSK" w:hAnsi="TH SarabunPSK" w:cs="TH SarabunPSK"/>
          <w:sz w:val="32"/>
          <w:szCs w:val="32"/>
          <w:cs/>
        </w:rPr>
        <w:t>-นักเรียนคนใดที่</w:t>
      </w:r>
      <w:proofErr w:type="spellStart"/>
      <w:r w:rsidRPr="00D47A19">
        <w:rPr>
          <w:rFonts w:ascii="TH SarabunPSK" w:hAnsi="TH SarabunPSK" w:cs="TH SarabunPSK"/>
          <w:sz w:val="32"/>
          <w:szCs w:val="32"/>
          <w:cs/>
        </w:rPr>
        <w:t>บิง</w:t>
      </w:r>
      <w:proofErr w:type="spellEnd"/>
      <w:r w:rsidRPr="00D47A19">
        <w:rPr>
          <w:rFonts w:ascii="TH SarabunPSK" w:hAnsi="TH SarabunPSK" w:cs="TH SarabunPSK"/>
          <w:sz w:val="32"/>
          <w:szCs w:val="32"/>
          <w:cs/>
        </w:rPr>
        <w:t>โกแล้วจะให้อ่านคำศัพท์ที่</w:t>
      </w:r>
      <w:proofErr w:type="spellStart"/>
      <w:r w:rsidRPr="00D47A19">
        <w:rPr>
          <w:rFonts w:ascii="TH SarabunPSK" w:hAnsi="TH SarabunPSK" w:cs="TH SarabunPSK"/>
          <w:sz w:val="32"/>
          <w:szCs w:val="32"/>
          <w:cs/>
        </w:rPr>
        <w:t>บิง</w:t>
      </w:r>
      <w:proofErr w:type="spellEnd"/>
      <w:r w:rsidRPr="00D47A19">
        <w:rPr>
          <w:rFonts w:ascii="TH SarabunPSK" w:hAnsi="TH SarabunPSK" w:cs="TH SarabunPSK"/>
          <w:sz w:val="32"/>
          <w:szCs w:val="32"/>
          <w:cs/>
        </w:rPr>
        <w:t>โกถ้าตอบถูกทุกคำถือว่าเป็นฝ่ายชนะ</w:t>
      </w:r>
    </w:p>
    <w:p w14:paraId="27817997" w14:textId="77777777" w:rsidR="006762C6" w:rsidRPr="00D82D7B"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82D7B">
        <w:rPr>
          <w:rFonts w:ascii="TH SarabunPSK" w:hAnsi="TH SarabunPSK" w:cs="TH SarabunPSK"/>
          <w:sz w:val="32"/>
          <w:szCs w:val="32"/>
        </w:rPr>
        <w:t>3</w:t>
      </w:r>
      <w:r w:rsidRPr="00D82D7B">
        <w:rPr>
          <w:rFonts w:ascii="TH SarabunPSK" w:hAnsi="TH SarabunPSK" w:cs="TH SarabunPSK"/>
          <w:sz w:val="32"/>
          <w:szCs w:val="32"/>
          <w:cs/>
        </w:rPr>
        <w:t>. เกมจับคู่</w:t>
      </w:r>
    </w:p>
    <w:p w14:paraId="2D224C8E" w14:textId="77777777" w:rsidR="006762C6" w:rsidRPr="00D82D7B"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D82D7B">
        <w:rPr>
          <w:rFonts w:ascii="TH SarabunPSK" w:hAnsi="TH SarabunPSK" w:cs="TH SarabunPSK"/>
          <w:sz w:val="32"/>
          <w:szCs w:val="32"/>
          <w:cs/>
        </w:rPr>
        <w:t>วิธีการเล่นเกม</w:t>
      </w:r>
    </w:p>
    <w:p w14:paraId="17DFADFE" w14:textId="1858FE8E" w:rsidR="006762C6" w:rsidRDefault="00570099"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41184" behindDoc="1" locked="0" layoutInCell="1" allowOverlap="1" wp14:anchorId="4D3523FC" wp14:editId="615585B0">
            <wp:simplePos x="0" y="0"/>
            <wp:positionH relativeFrom="page">
              <wp:posOffset>9525</wp:posOffset>
            </wp:positionH>
            <wp:positionV relativeFrom="paragraph">
              <wp:posOffset>-923925</wp:posOffset>
            </wp:positionV>
            <wp:extent cx="7560000" cy="10692000"/>
            <wp:effectExtent l="0" t="0" r="3175" b="0"/>
            <wp:wrapNone/>
            <wp:docPr id="3998488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sz w:val="32"/>
          <w:szCs w:val="32"/>
          <w:cs/>
        </w:rPr>
        <w:t xml:space="preserve"> </w:t>
      </w:r>
      <w:r w:rsidR="006762C6">
        <w:rPr>
          <w:rFonts w:ascii="TH SarabunPSK" w:hAnsi="TH SarabunPSK" w:cs="TH SarabunPSK"/>
          <w:sz w:val="32"/>
          <w:szCs w:val="32"/>
        </w:rPr>
        <w:tab/>
      </w:r>
      <w:r w:rsidR="006762C6" w:rsidRPr="00D82D7B">
        <w:rPr>
          <w:rFonts w:ascii="TH SarabunPSK" w:hAnsi="TH SarabunPSK" w:cs="TH SarabunPSK"/>
          <w:sz w:val="32"/>
          <w:szCs w:val="32"/>
          <w:cs/>
        </w:rPr>
        <w:t>-ให้นักเรียนต่อแถวกันแล้วหยิบคำศัพท์ภาษาจีน พินอิน มาแปะลง</w:t>
      </w:r>
      <w:proofErr w:type="spellStart"/>
      <w:r w:rsidR="006762C6" w:rsidRPr="00D82D7B">
        <w:rPr>
          <w:rFonts w:ascii="TH SarabunPSK" w:hAnsi="TH SarabunPSK" w:cs="TH SarabunPSK"/>
          <w:sz w:val="32"/>
          <w:szCs w:val="32"/>
          <w:cs/>
        </w:rPr>
        <w:t>ฟิว</w:t>
      </w:r>
      <w:proofErr w:type="spellEnd"/>
      <w:r w:rsidR="006762C6" w:rsidRPr="00D82D7B">
        <w:rPr>
          <w:rFonts w:ascii="TH SarabunPSK" w:hAnsi="TH SarabunPSK" w:cs="TH SarabunPSK"/>
          <w:sz w:val="32"/>
          <w:szCs w:val="32"/>
          <w:cs/>
        </w:rPr>
        <w:t xml:space="preserve">เจอร์บอร์ดที่ครูกำหนดไว้ </w:t>
      </w:r>
      <w:r w:rsidR="006762C6">
        <w:rPr>
          <w:rFonts w:ascii="TH SarabunPSK" w:hAnsi="TH SarabunPSK" w:cs="TH SarabunPSK"/>
          <w:sz w:val="32"/>
          <w:szCs w:val="32"/>
          <w:cs/>
        </w:rPr>
        <w:br/>
      </w:r>
      <w:r w:rsidR="006762C6" w:rsidRPr="00D82D7B">
        <w:rPr>
          <w:rFonts w:ascii="TH SarabunPSK" w:hAnsi="TH SarabunPSK" w:cs="TH SarabunPSK"/>
          <w:sz w:val="32"/>
          <w:szCs w:val="32"/>
          <w:cs/>
        </w:rPr>
        <w:t>พร้อมทั้งเขียนความหมายให้ถูกต้อง</w:t>
      </w:r>
    </w:p>
    <w:p w14:paraId="7B22AAE8" w14:textId="77777777" w:rsidR="006762C6" w:rsidRPr="00D82D7B"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cs/>
        </w:rPr>
        <w:t>วัสดุอุปกร</w:t>
      </w:r>
      <w:r>
        <w:rPr>
          <w:rFonts w:ascii="TH SarabunPSK" w:hAnsi="TH SarabunPSK" w:cs="TH SarabunPSK" w:hint="cs"/>
          <w:sz w:val="32"/>
          <w:szCs w:val="32"/>
          <w:cs/>
        </w:rPr>
        <w:t>ณ์</w:t>
      </w:r>
    </w:p>
    <w:p w14:paraId="7C038AFA" w14:textId="77777777" w:rsidR="006762C6" w:rsidRPr="00D82D7B"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82D7B">
        <w:rPr>
          <w:rFonts w:ascii="TH SarabunPSK" w:hAnsi="TH SarabunPSK" w:cs="TH SarabunPSK"/>
          <w:sz w:val="32"/>
          <w:szCs w:val="32"/>
          <w:cs/>
        </w:rPr>
        <w:t>-</w:t>
      </w:r>
      <w:proofErr w:type="spellStart"/>
      <w:r w:rsidRPr="00D82D7B">
        <w:rPr>
          <w:rFonts w:ascii="TH SarabunPSK" w:hAnsi="TH SarabunPSK" w:cs="TH SarabunPSK"/>
          <w:sz w:val="32"/>
          <w:szCs w:val="32"/>
          <w:cs/>
        </w:rPr>
        <w:t>ฟิว</w:t>
      </w:r>
      <w:proofErr w:type="spellEnd"/>
      <w:r w:rsidRPr="00D82D7B">
        <w:rPr>
          <w:rFonts w:ascii="TH SarabunPSK" w:hAnsi="TH SarabunPSK" w:cs="TH SarabunPSK"/>
          <w:sz w:val="32"/>
          <w:szCs w:val="32"/>
          <w:cs/>
        </w:rPr>
        <w:t>เจอร์บอร์ กาว กระดาษเอสี่ แผ่นแม่เหลือก ปากกา</w:t>
      </w:r>
      <w:proofErr w:type="spellStart"/>
      <w:r w:rsidRPr="00D82D7B">
        <w:rPr>
          <w:rFonts w:ascii="TH SarabunPSK" w:hAnsi="TH SarabunPSK" w:cs="TH SarabunPSK"/>
          <w:sz w:val="32"/>
          <w:szCs w:val="32"/>
          <w:cs/>
        </w:rPr>
        <w:t>ไวท์</w:t>
      </w:r>
      <w:proofErr w:type="spellEnd"/>
      <w:r w:rsidRPr="00D82D7B">
        <w:rPr>
          <w:rFonts w:ascii="TH SarabunPSK" w:hAnsi="TH SarabunPSK" w:cs="TH SarabunPSK"/>
          <w:sz w:val="32"/>
          <w:szCs w:val="32"/>
          <w:cs/>
        </w:rPr>
        <w:t>บอร์ด</w:t>
      </w:r>
    </w:p>
    <w:p w14:paraId="2EF78D09" w14:textId="77777777" w:rsidR="006762C6" w:rsidRPr="00D82D7B"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D82D7B">
        <w:rPr>
          <w:rFonts w:ascii="TH SarabunPSK" w:hAnsi="TH SarabunPSK" w:cs="TH SarabunPSK"/>
          <w:sz w:val="32"/>
          <w:szCs w:val="32"/>
          <w:cs/>
        </w:rPr>
        <w:t>วิธีการตัดสิน</w:t>
      </w:r>
    </w:p>
    <w:p w14:paraId="69EA619E"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D82D7B">
        <w:rPr>
          <w:rFonts w:ascii="TH SarabunPSK" w:hAnsi="TH SarabunPSK" w:cs="TH SarabunPSK"/>
          <w:sz w:val="32"/>
          <w:szCs w:val="32"/>
          <w:cs/>
        </w:rPr>
        <w:t>-ถ้านักเรียนคนได้นำกระดาษที่มาแปะถูกต้องทั้งคำศัพท์จีน พินอิน แปล ถือว่าได้แต้มสะสม</w:t>
      </w:r>
    </w:p>
    <w:p w14:paraId="5FAFD1F3" w14:textId="77777777" w:rsidR="006762C6" w:rsidRPr="007B2BE3"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7B2BE3">
        <w:rPr>
          <w:rFonts w:ascii="TH SarabunPSK" w:hAnsi="TH SarabunPSK" w:cs="TH SarabunPSK"/>
          <w:sz w:val="32"/>
          <w:szCs w:val="32"/>
        </w:rPr>
        <w:t>4</w:t>
      </w:r>
      <w:r w:rsidRPr="007B2BE3">
        <w:rPr>
          <w:rFonts w:ascii="TH SarabunPSK" w:hAnsi="TH SarabunPSK" w:cs="TH SarabunPSK"/>
          <w:sz w:val="32"/>
          <w:szCs w:val="32"/>
          <w:cs/>
        </w:rPr>
        <w:t>. เกมบันไดงู</w:t>
      </w:r>
    </w:p>
    <w:p w14:paraId="7716322A" w14:textId="77777777" w:rsidR="006762C6" w:rsidRPr="007B2BE3"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7B2BE3">
        <w:rPr>
          <w:rFonts w:ascii="TH SarabunPSK" w:hAnsi="TH SarabunPSK" w:cs="TH SarabunPSK"/>
          <w:sz w:val="32"/>
          <w:szCs w:val="32"/>
          <w:cs/>
        </w:rPr>
        <w:t>วิธีการเล่นเกม</w:t>
      </w:r>
    </w:p>
    <w:p w14:paraId="298F5BC3"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7B2BE3">
        <w:rPr>
          <w:rFonts w:ascii="TH SarabunPSK" w:hAnsi="TH SarabunPSK" w:cs="TH SarabunPSK"/>
          <w:sz w:val="32"/>
          <w:szCs w:val="32"/>
          <w:cs/>
        </w:rPr>
        <w:t>-ให้นักเรียนแต่ละคนทอยลูกเต๋า ถ้าทอยไปถึงคำศัพท์ไหนให้นักเรียนอ่านคำศัพท์นั้นออกมาพร้อมทั้งแปลความหมายให้ถูกต้อง ถ้านักเรียนแปลความหมายหรืออ่านคำศัพท์ภาษาจีนผิดจะกลับไปที่จุดเริ่มต้นเหมือนเดิม</w:t>
      </w:r>
    </w:p>
    <w:p w14:paraId="7BC00DE5" w14:textId="77777777" w:rsidR="006762C6" w:rsidRPr="000819AD" w:rsidRDefault="006762C6" w:rsidP="006762C6">
      <w:pPr>
        <w:spacing w:after="0" w:line="240" w:lineRule="auto"/>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cs/>
        </w:rPr>
        <w:t>ผลการวิจัย</w:t>
      </w:r>
      <w:r w:rsidRPr="000819AD">
        <w:rPr>
          <w:rFonts w:ascii="TH SarabunPSK" w:eastAsia="Times New Roman" w:hAnsi="TH SarabunPSK" w:cs="TH SarabunPSK"/>
          <w:b/>
          <w:bCs/>
          <w:color w:val="000000"/>
          <w:sz w:val="32"/>
          <w:szCs w:val="32"/>
        </w:rPr>
        <w:br/>
      </w:r>
      <w:r w:rsidRPr="000819AD">
        <w:rPr>
          <w:rFonts w:ascii="TH SarabunPSK" w:eastAsia="Times New Roman" w:hAnsi="TH SarabunPSK" w:cs="TH SarabunPSK"/>
          <w:b/>
          <w:bCs/>
          <w:color w:val="000000"/>
          <w:sz w:val="32"/>
          <w:szCs w:val="32"/>
          <w:cs/>
        </w:rPr>
        <w:t xml:space="preserve">ตารางที่ </w:t>
      </w:r>
      <w:r w:rsidRPr="000819AD">
        <w:rPr>
          <w:rFonts w:ascii="TH SarabunPSK" w:eastAsia="Times New Roman" w:hAnsi="TH SarabunPSK" w:cs="TH SarabunPSK"/>
          <w:b/>
          <w:bCs/>
          <w:color w:val="000000"/>
          <w:sz w:val="32"/>
          <w:szCs w:val="32"/>
        </w:rPr>
        <w:t xml:space="preserve">1 </w:t>
      </w:r>
      <w:r w:rsidRPr="000819AD">
        <w:rPr>
          <w:rFonts w:ascii="TH SarabunPSK" w:eastAsia="Times New Roman" w:hAnsi="TH SarabunPSK" w:cs="TH SarabunPSK"/>
          <w:color w:val="000000"/>
          <w:sz w:val="32"/>
          <w:szCs w:val="32"/>
          <w:cs/>
        </w:rPr>
        <w:t>ตารางเปรียบเทียบคะแนนผลการเรียนภาษาจีน เรื่องการพัฒนาการจำคำศัพท์ภาษาจีนที่ได้รับ</w:t>
      </w:r>
      <w:r>
        <w:rPr>
          <w:rFonts w:ascii="TH SarabunPSK" w:eastAsia="Times New Roman" w:hAnsi="TH SarabunPSK" w:cs="TH SarabunPSK"/>
          <w:color w:val="000000"/>
          <w:sz w:val="32"/>
          <w:szCs w:val="32"/>
          <w:cs/>
        </w:rPr>
        <w:br/>
      </w:r>
      <w:r w:rsidRPr="000819AD">
        <w:rPr>
          <w:rFonts w:ascii="TH SarabunPSK" w:eastAsia="Times New Roman" w:hAnsi="TH SarabunPSK" w:cs="TH SarabunPSK"/>
          <w:color w:val="000000"/>
          <w:sz w:val="32"/>
          <w:szCs w:val="32"/>
          <w:cs/>
        </w:rPr>
        <w:t>การจัดการเรียนการสอนด้วยสื่อ เกมทางภาษา ของนักเรียนกลุ่มตัวอย่าง</w:t>
      </w:r>
      <w:r w:rsidRPr="000819AD">
        <w:rPr>
          <w:rFonts w:ascii="TH SarabunPSK" w:eastAsia="Times New Roman" w:hAnsi="TH SarabunPSK" w:cs="TH SarabunPSK"/>
          <w:b/>
          <w:bCs/>
          <w:color w:val="000000"/>
          <w:sz w:val="32"/>
          <w:szCs w:val="32"/>
        </w:rPr>
        <w:br/>
      </w:r>
      <w:r w:rsidRPr="000819AD">
        <w:rPr>
          <w:rFonts w:ascii="TH SarabunPSK" w:eastAsia="Times New Roman" w:hAnsi="TH SarabunPSK" w:cs="TH SarabunPSK"/>
          <w:b/>
          <w:bCs/>
          <w:color w:val="000000"/>
          <w:sz w:val="32"/>
          <w:szCs w:val="32"/>
          <w:cs/>
        </w:rPr>
        <w:t>การอภิปรายผล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8"/>
        <w:gridCol w:w="1418"/>
        <w:gridCol w:w="1595"/>
        <w:gridCol w:w="1523"/>
        <w:gridCol w:w="1523"/>
        <w:gridCol w:w="1419"/>
      </w:tblGrid>
      <w:tr w:rsidR="006762C6" w:rsidRPr="000819AD" w14:paraId="28B9D4DF" w14:textId="77777777" w:rsidTr="00AE7304">
        <w:tc>
          <w:tcPr>
            <w:tcW w:w="3000" w:type="dxa"/>
            <w:tcBorders>
              <w:top w:val="single" w:sz="4" w:space="0" w:color="auto"/>
              <w:left w:val="single" w:sz="4" w:space="0" w:color="auto"/>
              <w:bottom w:val="single" w:sz="4" w:space="0" w:color="auto"/>
              <w:right w:val="single" w:sz="4" w:space="0" w:color="auto"/>
            </w:tcBorders>
            <w:vAlign w:val="center"/>
            <w:hideMark/>
          </w:tcPr>
          <w:p w14:paraId="11E20407" w14:textId="77777777" w:rsidR="006762C6" w:rsidRPr="000819AD" w:rsidRDefault="006762C6" w:rsidP="00AE7304">
            <w:pPr>
              <w:spacing w:after="0" w:line="240" w:lineRule="auto"/>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cs/>
              </w:rPr>
              <w:t xml:space="preserve">ผลการเรียน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C14182"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rPr>
              <w:t>n</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FADE35"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Cambria Math" w:eastAsia="Times New Roman" w:hAnsi="Cambria Math" w:cs="Angsana New"/>
                <w:color w:val="000000"/>
                <w:sz w:val="32"/>
                <w:szCs w:val="32"/>
                <w:cs/>
              </w:rPr>
              <w:t>𝒙</w:t>
            </w:r>
            <w:r w:rsidRPr="000819AD">
              <w:rPr>
                <w:rFonts w:ascii="Arial" w:eastAsia="Times New Roman" w:hAnsi="Arial" w:cs="Arial"/>
                <w:color w:val="000000"/>
                <w:sz w:val="32"/>
                <w:szCs w:val="32"/>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92B8A1E"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rPr>
              <w:t>D</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65E8C31"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S</w:t>
            </w:r>
            <w:r>
              <w:rPr>
                <w:rFonts w:ascii="TH SarabunPSK" w:eastAsia="Times New Roman" w:hAnsi="TH SarabunPSK" w:cs="TH SarabunPSK"/>
                <w:color w:val="000000"/>
                <w:sz w:val="32"/>
                <w:szCs w:val="32"/>
                <w:cs/>
              </w:rPr>
              <w:t>.</w:t>
            </w:r>
            <w:r w:rsidRPr="000819AD">
              <w:rPr>
                <w:rFonts w:ascii="TH SarabunPSK" w:eastAsia="Times New Roman" w:hAnsi="TH SarabunPSK" w:cs="TH SarabunPSK"/>
                <w:color w:val="000000"/>
                <w:sz w:val="32"/>
                <w:szCs w:val="32"/>
              </w:rPr>
              <w:t>D</w:t>
            </w:r>
            <w:r w:rsidRPr="000819AD">
              <w:rPr>
                <w:rFonts w:ascii="Arial" w:eastAsia="Times New Roman" w:hAnsi="Arial" w:cs="Arial"/>
                <w:color w:val="000000"/>
                <w:sz w:val="32"/>
                <w:szCs w:val="32"/>
              </w:rPr>
              <w:t>̅</w:t>
            </w:r>
            <w:r>
              <w:rPr>
                <w:rFonts w:ascii="Arial" w:eastAsia="Times New Roman" w:hAnsi="Arial" w:cs="Angsana New"/>
                <w:color w:val="000000"/>
                <w:sz w:val="32"/>
                <w:szCs w:val="32"/>
                <w:cs/>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4353833"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rPr>
              <w:t>t</w:t>
            </w:r>
          </w:p>
        </w:tc>
      </w:tr>
      <w:tr w:rsidR="006762C6" w:rsidRPr="000819AD" w14:paraId="70BFF9E4" w14:textId="77777777" w:rsidTr="00AE7304">
        <w:tc>
          <w:tcPr>
            <w:tcW w:w="3000" w:type="dxa"/>
            <w:tcBorders>
              <w:top w:val="single" w:sz="4" w:space="0" w:color="auto"/>
              <w:left w:val="single" w:sz="4" w:space="0" w:color="auto"/>
              <w:bottom w:val="single" w:sz="4" w:space="0" w:color="auto"/>
              <w:right w:val="single" w:sz="4" w:space="0" w:color="auto"/>
            </w:tcBorders>
            <w:vAlign w:val="center"/>
            <w:hideMark/>
          </w:tcPr>
          <w:p w14:paraId="7C282867" w14:textId="77777777" w:rsidR="006762C6" w:rsidRPr="000819AD" w:rsidRDefault="006762C6" w:rsidP="00AE7304">
            <w:pPr>
              <w:spacing w:after="0" w:line="240" w:lineRule="auto"/>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cs/>
              </w:rPr>
              <w:t xml:space="preserve">ก่อนเรียน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BA2FCDE"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25</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CB9775"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11</w:t>
            </w:r>
            <w:r w:rsidRPr="000819AD">
              <w:rPr>
                <w:rFonts w:ascii="TH SarabunPSK" w:eastAsia="Times New Roman" w:hAnsi="TH SarabunPSK" w:cs="TH SarabunPSK"/>
                <w:color w:val="000000"/>
                <w:sz w:val="32"/>
                <w:szCs w:val="32"/>
                <w:cs/>
              </w:rPr>
              <w:t>.</w:t>
            </w:r>
            <w:r w:rsidRPr="000819AD">
              <w:rPr>
                <w:rFonts w:ascii="TH SarabunPSK" w:eastAsia="Times New Roman" w:hAnsi="TH SarabunPSK" w:cs="TH SarabunPSK"/>
                <w:color w:val="000000"/>
                <w:sz w:val="32"/>
                <w:szCs w:val="32"/>
              </w:rPr>
              <w:t>76</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B7E2FEE"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9</w:t>
            </w:r>
            <w:r w:rsidRPr="000819AD">
              <w:rPr>
                <w:rFonts w:ascii="TH SarabunPSK" w:eastAsia="Times New Roman" w:hAnsi="TH SarabunPSK" w:cs="TH SarabunPSK"/>
                <w:color w:val="000000"/>
                <w:sz w:val="32"/>
                <w:szCs w:val="32"/>
                <w:cs/>
              </w:rPr>
              <w:t>.</w:t>
            </w:r>
            <w:r w:rsidRPr="000819AD">
              <w:rPr>
                <w:rFonts w:ascii="TH SarabunPSK" w:eastAsia="Times New Roman" w:hAnsi="TH SarabunPSK" w:cs="TH SarabunPSK"/>
                <w:color w:val="000000"/>
                <w:sz w:val="32"/>
                <w:szCs w:val="32"/>
              </w:rPr>
              <w:t>92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01A1CA"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2</w:t>
            </w:r>
            <w:r w:rsidRPr="000819AD">
              <w:rPr>
                <w:rFonts w:ascii="TH SarabunPSK" w:eastAsia="Times New Roman" w:hAnsi="TH SarabunPSK" w:cs="TH SarabunPSK"/>
                <w:color w:val="000000"/>
                <w:sz w:val="32"/>
                <w:szCs w:val="32"/>
                <w:cs/>
              </w:rPr>
              <w:t>.</w:t>
            </w:r>
            <w:r w:rsidRPr="000819AD">
              <w:rPr>
                <w:rFonts w:ascii="TH SarabunPSK" w:eastAsia="Times New Roman" w:hAnsi="TH SarabunPSK" w:cs="TH SarabunPSK"/>
                <w:color w:val="000000"/>
                <w:sz w:val="32"/>
                <w:szCs w:val="32"/>
              </w:rPr>
              <w:t>62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A8A49D"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19</w:t>
            </w:r>
          </w:p>
        </w:tc>
      </w:tr>
      <w:tr w:rsidR="006762C6" w:rsidRPr="000819AD" w14:paraId="13C0E89D" w14:textId="77777777" w:rsidTr="00AE7304">
        <w:tc>
          <w:tcPr>
            <w:tcW w:w="3000" w:type="dxa"/>
            <w:tcBorders>
              <w:top w:val="single" w:sz="4" w:space="0" w:color="auto"/>
              <w:left w:val="single" w:sz="4" w:space="0" w:color="auto"/>
              <w:bottom w:val="single" w:sz="4" w:space="0" w:color="auto"/>
              <w:right w:val="single" w:sz="4" w:space="0" w:color="auto"/>
            </w:tcBorders>
            <w:vAlign w:val="center"/>
            <w:hideMark/>
          </w:tcPr>
          <w:p w14:paraId="0FE29E63" w14:textId="77777777" w:rsidR="006762C6" w:rsidRPr="000819AD" w:rsidRDefault="006762C6" w:rsidP="00AE7304">
            <w:pPr>
              <w:spacing w:after="0" w:line="240" w:lineRule="auto"/>
              <w:rPr>
                <w:rFonts w:ascii="TH SarabunPSK" w:eastAsia="Times New Roman" w:hAnsi="TH SarabunPSK" w:cs="TH SarabunPSK"/>
                <w:sz w:val="32"/>
                <w:szCs w:val="32"/>
              </w:rPr>
            </w:pPr>
            <w:r w:rsidRPr="000819AD">
              <w:rPr>
                <w:rFonts w:ascii="TH SarabunPSK" w:eastAsia="Times New Roman" w:hAnsi="TH SarabunPSK" w:cs="TH SarabunPSK"/>
                <w:b/>
                <w:bCs/>
                <w:color w:val="000000"/>
                <w:sz w:val="32"/>
                <w:szCs w:val="32"/>
                <w:cs/>
              </w:rPr>
              <w:t xml:space="preserve">หลังเรียน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E2E781"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25</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2D7E16F" w14:textId="77777777" w:rsidR="006762C6" w:rsidRPr="000819AD" w:rsidRDefault="006762C6" w:rsidP="00AE7304">
            <w:pPr>
              <w:spacing w:after="0" w:line="240" w:lineRule="auto"/>
              <w:jc w:val="center"/>
              <w:rPr>
                <w:rFonts w:ascii="TH SarabunPSK" w:eastAsia="Times New Roman" w:hAnsi="TH SarabunPSK" w:cs="TH SarabunPSK"/>
                <w:sz w:val="32"/>
                <w:szCs w:val="32"/>
              </w:rPr>
            </w:pPr>
            <w:r w:rsidRPr="000819AD">
              <w:rPr>
                <w:rFonts w:ascii="TH SarabunPSK" w:eastAsia="Times New Roman" w:hAnsi="TH SarabunPSK" w:cs="TH SarabunPSK"/>
                <w:color w:val="000000"/>
                <w:sz w:val="32"/>
                <w:szCs w:val="32"/>
              </w:rPr>
              <w:t>21</w:t>
            </w:r>
            <w:r w:rsidRPr="000819AD">
              <w:rPr>
                <w:rFonts w:ascii="TH SarabunPSK" w:eastAsia="Times New Roman" w:hAnsi="TH SarabunPSK" w:cs="TH SarabunPSK"/>
                <w:color w:val="000000"/>
                <w:sz w:val="32"/>
                <w:szCs w:val="32"/>
                <w:cs/>
              </w:rPr>
              <w:t>.</w:t>
            </w:r>
            <w:r w:rsidRPr="000819AD">
              <w:rPr>
                <w:rFonts w:ascii="TH SarabunPSK" w:eastAsia="Times New Roman" w:hAnsi="TH SarabunPSK" w:cs="TH SarabunPSK"/>
                <w:color w:val="000000"/>
                <w:sz w:val="32"/>
                <w:szCs w:val="32"/>
              </w:rPr>
              <w:t>72</w:t>
            </w:r>
          </w:p>
        </w:tc>
        <w:tc>
          <w:tcPr>
            <w:tcW w:w="0" w:type="auto"/>
            <w:vAlign w:val="center"/>
            <w:hideMark/>
          </w:tcPr>
          <w:p w14:paraId="1EF02130" w14:textId="77777777" w:rsidR="006762C6" w:rsidRPr="000819AD" w:rsidRDefault="006762C6" w:rsidP="00AE7304">
            <w:pPr>
              <w:spacing w:after="0" w:line="240" w:lineRule="auto"/>
              <w:jc w:val="center"/>
              <w:rPr>
                <w:rFonts w:ascii="TH SarabunPSK" w:eastAsia="Times New Roman" w:hAnsi="TH SarabunPSK" w:cs="TH SarabunPSK"/>
                <w:sz w:val="32"/>
                <w:szCs w:val="32"/>
              </w:rPr>
            </w:pPr>
          </w:p>
        </w:tc>
        <w:tc>
          <w:tcPr>
            <w:tcW w:w="0" w:type="auto"/>
            <w:vAlign w:val="center"/>
            <w:hideMark/>
          </w:tcPr>
          <w:p w14:paraId="7D35FB4F" w14:textId="77777777" w:rsidR="006762C6" w:rsidRPr="000819AD" w:rsidRDefault="006762C6" w:rsidP="00AE7304">
            <w:pPr>
              <w:spacing w:after="0" w:line="240" w:lineRule="auto"/>
              <w:jc w:val="center"/>
              <w:rPr>
                <w:rFonts w:ascii="TH SarabunPSK" w:eastAsia="Times New Roman" w:hAnsi="TH SarabunPSK" w:cs="TH SarabunPSK"/>
                <w:sz w:val="32"/>
                <w:szCs w:val="32"/>
              </w:rPr>
            </w:pPr>
          </w:p>
        </w:tc>
        <w:tc>
          <w:tcPr>
            <w:tcW w:w="0" w:type="auto"/>
            <w:vAlign w:val="center"/>
            <w:hideMark/>
          </w:tcPr>
          <w:p w14:paraId="1AF713D7" w14:textId="77777777" w:rsidR="006762C6" w:rsidRPr="000819AD" w:rsidRDefault="006762C6" w:rsidP="00AE7304">
            <w:pPr>
              <w:spacing w:after="0" w:line="240" w:lineRule="auto"/>
              <w:jc w:val="center"/>
              <w:rPr>
                <w:rFonts w:ascii="TH SarabunPSK" w:eastAsia="Times New Roman" w:hAnsi="TH SarabunPSK" w:cs="TH SarabunPSK"/>
                <w:sz w:val="32"/>
                <w:szCs w:val="32"/>
              </w:rPr>
            </w:pPr>
          </w:p>
        </w:tc>
      </w:tr>
    </w:tbl>
    <w:p w14:paraId="6AA889C7" w14:textId="77777777" w:rsidR="006762C6" w:rsidRDefault="006762C6" w:rsidP="006762C6">
      <w:pPr>
        <w:jc w:val="thaiDistribute"/>
        <w:rPr>
          <w:rFonts w:ascii="TH SarabunPSK" w:hAnsi="TH SarabunPSK" w:cs="TH SarabunPSK"/>
          <w:sz w:val="32"/>
          <w:szCs w:val="32"/>
        </w:rPr>
      </w:pPr>
    </w:p>
    <w:p w14:paraId="5EBA80B7"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ab/>
      </w:r>
      <w:r w:rsidRPr="000819AD">
        <w:rPr>
          <w:rFonts w:ascii="TH SarabunPSK" w:hAnsi="TH SarabunPSK" w:cs="TH SarabunPSK"/>
          <w:sz w:val="32"/>
          <w:szCs w:val="32"/>
          <w:cs/>
        </w:rPr>
        <w:t xml:space="preserve">จากตารางที่ </w:t>
      </w:r>
      <w:r w:rsidRPr="000819AD">
        <w:rPr>
          <w:rFonts w:ascii="TH SarabunPSK" w:hAnsi="TH SarabunPSK" w:cs="TH SarabunPSK"/>
          <w:sz w:val="32"/>
          <w:szCs w:val="32"/>
        </w:rPr>
        <w:t>1</w:t>
      </w:r>
      <w:r w:rsidRPr="000819AD">
        <w:rPr>
          <w:rFonts w:ascii="TH SarabunPSK" w:hAnsi="TH SarabunPSK" w:cs="TH SarabunPSK"/>
          <w:sz w:val="32"/>
          <w:szCs w:val="32"/>
          <w:cs/>
        </w:rPr>
        <w:t xml:space="preserve"> พบว่า ค่าเฉลี่ยของคะแนนหลังเรียนเท่ากับ </w:t>
      </w:r>
      <w:r w:rsidRPr="000819AD">
        <w:rPr>
          <w:rFonts w:ascii="TH SarabunPSK" w:hAnsi="TH SarabunPSK" w:cs="TH SarabunPSK"/>
          <w:sz w:val="32"/>
          <w:szCs w:val="32"/>
        </w:rPr>
        <w:t>21</w:t>
      </w:r>
      <w:r w:rsidRPr="000819AD">
        <w:rPr>
          <w:rFonts w:ascii="TH SarabunPSK" w:hAnsi="TH SarabunPSK" w:cs="TH SarabunPSK"/>
          <w:sz w:val="32"/>
          <w:szCs w:val="32"/>
          <w:cs/>
        </w:rPr>
        <w:t>.</w:t>
      </w:r>
      <w:r w:rsidRPr="000819AD">
        <w:rPr>
          <w:rFonts w:ascii="TH SarabunPSK" w:hAnsi="TH SarabunPSK" w:cs="TH SarabunPSK"/>
          <w:sz w:val="32"/>
          <w:szCs w:val="32"/>
        </w:rPr>
        <w:t>72</w:t>
      </w:r>
      <w:r w:rsidRPr="000819AD">
        <w:rPr>
          <w:rFonts w:ascii="TH SarabunPSK" w:hAnsi="TH SarabunPSK" w:cs="TH SarabunPSK"/>
          <w:sz w:val="32"/>
          <w:szCs w:val="32"/>
          <w:cs/>
        </w:rPr>
        <w:t xml:space="preserve"> สูงกว่าค่าเฉลี่ยของคะแนน</w:t>
      </w:r>
      <w:r>
        <w:rPr>
          <w:rFonts w:ascii="TH SarabunPSK" w:hAnsi="TH SarabunPSK" w:cs="TH SarabunPSK"/>
          <w:sz w:val="32"/>
          <w:szCs w:val="32"/>
          <w:cs/>
        </w:rPr>
        <w:br/>
      </w:r>
      <w:r w:rsidRPr="000819AD">
        <w:rPr>
          <w:rFonts w:ascii="TH SarabunPSK" w:hAnsi="TH SarabunPSK" w:cs="TH SarabunPSK"/>
          <w:sz w:val="32"/>
          <w:szCs w:val="32"/>
          <w:cs/>
        </w:rPr>
        <w:t xml:space="preserve">ก่อนเรียนซึ่งเท่ากับ </w:t>
      </w:r>
      <w:r w:rsidRPr="000819AD">
        <w:rPr>
          <w:rFonts w:ascii="TH SarabunPSK" w:hAnsi="TH SarabunPSK" w:cs="TH SarabunPSK"/>
          <w:sz w:val="32"/>
          <w:szCs w:val="32"/>
        </w:rPr>
        <w:t>11</w:t>
      </w:r>
      <w:r w:rsidRPr="000819AD">
        <w:rPr>
          <w:rFonts w:ascii="TH SarabunPSK" w:hAnsi="TH SarabunPSK" w:cs="TH SarabunPSK"/>
          <w:sz w:val="32"/>
          <w:szCs w:val="32"/>
          <w:cs/>
        </w:rPr>
        <w:t>.</w:t>
      </w:r>
      <w:r w:rsidRPr="000819AD">
        <w:rPr>
          <w:rFonts w:ascii="TH SarabunPSK" w:hAnsi="TH SarabunPSK" w:cs="TH SarabunPSK"/>
          <w:sz w:val="32"/>
          <w:szCs w:val="32"/>
        </w:rPr>
        <w:t>76</w:t>
      </w:r>
      <w:r w:rsidRPr="000819AD">
        <w:rPr>
          <w:rFonts w:ascii="TH SarabunPSK" w:hAnsi="TH SarabunPSK" w:cs="TH SarabunPSK"/>
          <w:sz w:val="32"/>
          <w:szCs w:val="32"/>
          <w:cs/>
        </w:rPr>
        <w:t xml:space="preserve"> เมื่อทดสอบความแตกต่างของค่าเฉลี่ยพบว่าผลสัมฤทธิ์ทางการเรียนวิชาภาษาจีนเรื่องการจำคำศัพท์ภาษาจีน ของนักเรียนหลังเรียนโดยใช้สื่อ เกมทางภาษา สูงกว่าก่อนเรียนอย่างมีนัยสำคัญทางสถิติที่ระดับ </w:t>
      </w:r>
      <w:r w:rsidRPr="000819AD">
        <w:rPr>
          <w:rFonts w:ascii="TH SarabunPSK" w:hAnsi="TH SarabunPSK" w:cs="TH SarabunPSK"/>
          <w:sz w:val="32"/>
          <w:szCs w:val="32"/>
        </w:rPr>
        <w:t>0</w:t>
      </w:r>
      <w:r w:rsidRPr="000819AD">
        <w:rPr>
          <w:rFonts w:ascii="TH SarabunPSK" w:hAnsi="TH SarabunPSK" w:cs="TH SarabunPSK"/>
          <w:sz w:val="32"/>
          <w:szCs w:val="32"/>
          <w:cs/>
        </w:rPr>
        <w:t>.</w:t>
      </w:r>
      <w:r w:rsidRPr="000819AD">
        <w:rPr>
          <w:rFonts w:ascii="TH SarabunPSK" w:hAnsi="TH SarabunPSK" w:cs="TH SarabunPSK"/>
          <w:sz w:val="32"/>
          <w:szCs w:val="32"/>
        </w:rPr>
        <w:t>5</w:t>
      </w:r>
    </w:p>
    <w:p w14:paraId="33E8DC20" w14:textId="77777777" w:rsidR="006762C6" w:rsidRDefault="006762C6" w:rsidP="006762C6">
      <w:pPr>
        <w:jc w:val="thaiDistribute"/>
        <w:rPr>
          <w:rFonts w:ascii="TH SarabunPSK" w:hAnsi="TH SarabunPSK" w:cs="TH SarabunPSK"/>
          <w:sz w:val="32"/>
          <w:szCs w:val="32"/>
        </w:rPr>
      </w:pPr>
    </w:p>
    <w:p w14:paraId="075183D5" w14:textId="77777777" w:rsidR="006762C6" w:rsidRDefault="006762C6" w:rsidP="006762C6">
      <w:pPr>
        <w:jc w:val="thaiDistribute"/>
        <w:rPr>
          <w:rFonts w:ascii="TH SarabunPSK" w:hAnsi="TH SarabunPSK" w:cs="TH SarabunPSK"/>
          <w:sz w:val="32"/>
          <w:szCs w:val="32"/>
        </w:rPr>
      </w:pPr>
    </w:p>
    <w:p w14:paraId="5D3B2B70" w14:textId="292A4197" w:rsidR="006762C6" w:rsidRDefault="00570099"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43232" behindDoc="1" locked="0" layoutInCell="1" allowOverlap="1" wp14:anchorId="5522F394" wp14:editId="74DCDD38">
            <wp:simplePos x="0" y="0"/>
            <wp:positionH relativeFrom="page">
              <wp:posOffset>9525</wp:posOffset>
            </wp:positionH>
            <wp:positionV relativeFrom="paragraph">
              <wp:posOffset>-933450</wp:posOffset>
            </wp:positionV>
            <wp:extent cx="7560000" cy="10692000"/>
            <wp:effectExtent l="0" t="0" r="3175" b="0"/>
            <wp:wrapNone/>
            <wp:docPr id="95011371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E12D76">
        <w:rPr>
          <w:rFonts w:ascii="TH SarabunPSK" w:hAnsi="TH SarabunPSK" w:cs="TH SarabunPSK" w:hint="cs"/>
          <w:b/>
          <w:bCs/>
          <w:sz w:val="32"/>
          <w:szCs w:val="32"/>
          <w:cs/>
        </w:rPr>
        <w:t>ตารางที่ 2</w:t>
      </w:r>
      <w:r w:rsidR="006762C6">
        <w:rPr>
          <w:rFonts w:ascii="TH SarabunPSK" w:hAnsi="TH SarabunPSK" w:cs="TH SarabunPSK" w:hint="cs"/>
          <w:sz w:val="32"/>
          <w:szCs w:val="32"/>
          <w:cs/>
        </w:rPr>
        <w:t xml:space="preserve"> ค่าเฉลี่ย </w:t>
      </w:r>
      <w:r w:rsidR="006762C6">
        <w:rPr>
          <w:rFonts w:ascii="Cambria Math" w:eastAsia="Times New Roman" w:hAnsi="Cambria Math" w:hint="cs"/>
          <w:color w:val="000000"/>
          <w:sz w:val="32"/>
          <w:szCs w:val="32"/>
          <w:cs/>
        </w:rPr>
        <w:t>(</w:t>
      </w:r>
      <w:r w:rsidR="006762C6" w:rsidRPr="000819AD">
        <w:rPr>
          <w:rFonts w:ascii="Cambria Math" w:eastAsia="Times New Roman" w:hAnsi="Cambria Math" w:cs="Angsana New"/>
          <w:color w:val="000000"/>
          <w:sz w:val="32"/>
          <w:szCs w:val="32"/>
          <w:cs/>
        </w:rPr>
        <w:t>𝒙</w:t>
      </w:r>
      <w:r w:rsidR="006762C6" w:rsidRPr="000819AD">
        <w:rPr>
          <w:rFonts w:ascii="Arial" w:eastAsia="Times New Roman" w:hAnsi="Arial" w:cs="Arial"/>
          <w:color w:val="000000"/>
          <w:sz w:val="32"/>
          <w:szCs w:val="32"/>
        </w:rPr>
        <w:t>̅</w:t>
      </w:r>
      <w:r w:rsidR="006762C6">
        <w:rPr>
          <w:rFonts w:ascii="TH SarabunPSK" w:hAnsi="TH SarabunPSK" w:cs="TH SarabunPSK" w:hint="cs"/>
          <w:sz w:val="32"/>
          <w:szCs w:val="32"/>
          <w:cs/>
        </w:rPr>
        <w:t>) ค่าเบี่ยงเนมาตรฐาน (</w:t>
      </w:r>
      <w:r w:rsidR="006762C6">
        <w:rPr>
          <w:rFonts w:ascii="TH SarabunPSK" w:hAnsi="TH SarabunPSK" w:cs="TH SarabunPSK"/>
          <w:sz w:val="32"/>
          <w:szCs w:val="32"/>
        </w:rPr>
        <w:t>S</w:t>
      </w:r>
      <w:r w:rsidR="006762C6">
        <w:rPr>
          <w:rFonts w:ascii="TH SarabunPSK" w:hAnsi="TH SarabunPSK" w:cs="TH SarabunPSK"/>
          <w:sz w:val="32"/>
          <w:szCs w:val="32"/>
          <w:cs/>
        </w:rPr>
        <w:t>.</w:t>
      </w:r>
      <w:r w:rsidR="006762C6">
        <w:rPr>
          <w:rFonts w:ascii="TH SarabunPSK" w:hAnsi="TH SarabunPSK" w:cs="TH SarabunPSK"/>
          <w:sz w:val="32"/>
          <w:szCs w:val="32"/>
        </w:rPr>
        <w:t>D</w:t>
      </w:r>
      <w:r w:rsidR="006762C6">
        <w:rPr>
          <w:rFonts w:ascii="TH SarabunPSK" w:hAnsi="TH SarabunPSK" w:cs="TH SarabunPSK"/>
          <w:sz w:val="32"/>
          <w:szCs w:val="32"/>
          <w:cs/>
        </w:rPr>
        <w:t>.</w:t>
      </w:r>
      <w:r w:rsidR="006762C6">
        <w:rPr>
          <w:rFonts w:ascii="TH SarabunPSK" w:hAnsi="TH SarabunPSK" w:cs="TH SarabunPSK" w:hint="cs"/>
          <w:sz w:val="32"/>
          <w:szCs w:val="32"/>
          <w:cs/>
        </w:rPr>
        <w:t>) และระดับความพึงพอใจของนักเรียนต่อการจัดการเรียนรู้ โดยใช้ เกมทางภาษา</w:t>
      </w:r>
    </w:p>
    <w:tbl>
      <w:tblPr>
        <w:tblStyle w:val="aff0"/>
        <w:tblW w:w="0" w:type="auto"/>
        <w:tblInd w:w="-289" w:type="dxa"/>
        <w:tblLook w:val="04A0" w:firstRow="1" w:lastRow="0" w:firstColumn="1" w:lastColumn="0" w:noHBand="0" w:noVBand="1"/>
      </w:tblPr>
      <w:tblGrid>
        <w:gridCol w:w="5246"/>
        <w:gridCol w:w="850"/>
        <w:gridCol w:w="955"/>
        <w:gridCol w:w="2254"/>
      </w:tblGrid>
      <w:tr w:rsidR="006762C6" w14:paraId="0F0D50C2" w14:textId="77777777" w:rsidTr="00AE7304">
        <w:tc>
          <w:tcPr>
            <w:tcW w:w="5246" w:type="dxa"/>
          </w:tcPr>
          <w:p w14:paraId="41FE563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แบบประเมินความพึงพอใจ (ข้อที่)</w:t>
            </w:r>
          </w:p>
        </w:tc>
        <w:tc>
          <w:tcPr>
            <w:tcW w:w="850" w:type="dxa"/>
          </w:tcPr>
          <w:p w14:paraId="553E0605" w14:textId="77777777" w:rsidR="006762C6" w:rsidRDefault="006762C6" w:rsidP="00AE7304">
            <w:pPr>
              <w:jc w:val="center"/>
              <w:rPr>
                <w:rFonts w:ascii="TH SarabunPSK" w:hAnsi="TH SarabunPSK" w:cs="TH SarabunPSK"/>
                <w:sz w:val="32"/>
                <w:szCs w:val="32"/>
              </w:rPr>
            </w:pPr>
            <w:r>
              <w:rPr>
                <w:rFonts w:ascii="Cambria Math" w:eastAsia="Times New Roman" w:hAnsi="Cambria Math" w:hint="cs"/>
                <w:color w:val="000000"/>
                <w:sz w:val="32"/>
                <w:szCs w:val="32"/>
                <w:cs/>
              </w:rPr>
              <w:t>(</w:t>
            </w:r>
            <w:r w:rsidRPr="000819AD">
              <w:rPr>
                <w:rFonts w:ascii="Cambria Math" w:eastAsia="Times New Roman" w:hAnsi="Cambria Math" w:cs="Angsana New"/>
                <w:color w:val="000000"/>
                <w:sz w:val="32"/>
                <w:szCs w:val="32"/>
                <w:cs/>
              </w:rPr>
              <w:t>𝒙</w:t>
            </w:r>
            <w:r w:rsidRPr="000819AD">
              <w:rPr>
                <w:rFonts w:ascii="Arial" w:eastAsia="Times New Roman" w:hAnsi="Arial" w:cs="Arial"/>
                <w:color w:val="000000"/>
                <w:sz w:val="32"/>
                <w:szCs w:val="32"/>
              </w:rPr>
              <w:t>̅</w:t>
            </w:r>
            <w:r>
              <w:rPr>
                <w:rFonts w:ascii="TH SarabunPSK" w:hAnsi="TH SarabunPSK" w:cs="TH SarabunPSK" w:hint="cs"/>
                <w:sz w:val="32"/>
                <w:szCs w:val="32"/>
                <w:cs/>
              </w:rPr>
              <w:t>)</w:t>
            </w:r>
          </w:p>
        </w:tc>
        <w:tc>
          <w:tcPr>
            <w:tcW w:w="955" w:type="dxa"/>
          </w:tcPr>
          <w:p w14:paraId="4779D4B1" w14:textId="77777777" w:rsidR="006762C6" w:rsidRDefault="006762C6" w:rsidP="00AE7304">
            <w:pPr>
              <w:jc w:val="center"/>
              <w:rPr>
                <w:rFonts w:ascii="TH SarabunPSK" w:hAnsi="TH SarabunPSK" w:cs="TH SarabunPSK"/>
                <w:sz w:val="32"/>
                <w:szCs w:val="32"/>
                <w:cs/>
              </w:rPr>
            </w:pPr>
            <w:r>
              <w:rPr>
                <w:rFonts w:ascii="TH SarabunPSK" w:hAnsi="TH SarabunPSK" w:cs="TH SarabunPSK"/>
                <w:sz w:val="32"/>
                <w:szCs w:val="32"/>
              </w:rPr>
              <w:t>S</w:t>
            </w:r>
            <w:r>
              <w:rPr>
                <w:rFonts w:ascii="TH SarabunPSK" w:hAnsi="TH SarabunPSK" w:cs="TH SarabunPSK"/>
                <w:sz w:val="32"/>
                <w:szCs w:val="32"/>
                <w:cs/>
              </w:rPr>
              <w:t>.</w:t>
            </w:r>
            <w:r>
              <w:rPr>
                <w:rFonts w:ascii="TH SarabunPSK" w:hAnsi="TH SarabunPSK" w:cs="TH SarabunPSK"/>
                <w:sz w:val="32"/>
                <w:szCs w:val="32"/>
              </w:rPr>
              <w:t>D</w:t>
            </w:r>
            <w:r>
              <w:rPr>
                <w:rFonts w:ascii="TH SarabunPSK" w:hAnsi="TH SarabunPSK" w:cs="TH SarabunPSK"/>
                <w:sz w:val="32"/>
                <w:szCs w:val="32"/>
                <w:cs/>
              </w:rPr>
              <w:t>.</w:t>
            </w:r>
          </w:p>
        </w:tc>
        <w:tc>
          <w:tcPr>
            <w:tcW w:w="2254" w:type="dxa"/>
          </w:tcPr>
          <w:p w14:paraId="27E1733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ระดับความพึงพอใจ</w:t>
            </w:r>
          </w:p>
        </w:tc>
      </w:tr>
      <w:tr w:rsidR="006762C6" w14:paraId="72A345E6" w14:textId="77777777" w:rsidTr="00AE7304">
        <w:tc>
          <w:tcPr>
            <w:tcW w:w="5246" w:type="dxa"/>
          </w:tcPr>
          <w:p w14:paraId="0CDFE52B"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1</w:t>
            </w:r>
          </w:p>
          <w:p w14:paraId="04674910"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เนื้อหาสาระการเรียนรู้ที่เรียนเป็นเรื่องที่น่าสนใจ</w:t>
            </w:r>
          </w:p>
        </w:tc>
        <w:tc>
          <w:tcPr>
            <w:tcW w:w="850" w:type="dxa"/>
          </w:tcPr>
          <w:p w14:paraId="096AA54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4.72</w:t>
            </w:r>
          </w:p>
        </w:tc>
        <w:tc>
          <w:tcPr>
            <w:tcW w:w="955" w:type="dxa"/>
          </w:tcPr>
          <w:p w14:paraId="5B52A28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0.53</w:t>
            </w:r>
          </w:p>
        </w:tc>
        <w:tc>
          <w:tcPr>
            <w:tcW w:w="2254" w:type="dxa"/>
          </w:tcPr>
          <w:p w14:paraId="0C31EED0"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w:t>
            </w:r>
          </w:p>
        </w:tc>
      </w:tr>
      <w:tr w:rsidR="006762C6" w14:paraId="1DFD273A" w14:textId="77777777" w:rsidTr="00AE7304">
        <w:tc>
          <w:tcPr>
            <w:tcW w:w="5246" w:type="dxa"/>
          </w:tcPr>
          <w:p w14:paraId="7CBD8C6D"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2</w:t>
            </w:r>
          </w:p>
          <w:p w14:paraId="0EC125D1"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เนื้อหาสาระการเรียนรู้ที่เรียนไม่ยากเกินไป</w:t>
            </w:r>
          </w:p>
        </w:tc>
        <w:tc>
          <w:tcPr>
            <w:tcW w:w="850" w:type="dxa"/>
          </w:tcPr>
          <w:p w14:paraId="22D46BE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4.52</w:t>
            </w:r>
          </w:p>
        </w:tc>
        <w:tc>
          <w:tcPr>
            <w:tcW w:w="955" w:type="dxa"/>
          </w:tcPr>
          <w:p w14:paraId="4A3CB13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0.69</w:t>
            </w:r>
          </w:p>
        </w:tc>
        <w:tc>
          <w:tcPr>
            <w:tcW w:w="2254" w:type="dxa"/>
          </w:tcPr>
          <w:p w14:paraId="1566A60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w:t>
            </w:r>
          </w:p>
        </w:tc>
      </w:tr>
      <w:tr w:rsidR="006762C6" w14:paraId="0CA27A7D" w14:textId="77777777" w:rsidTr="00AE7304">
        <w:tc>
          <w:tcPr>
            <w:tcW w:w="5246" w:type="dxa"/>
          </w:tcPr>
          <w:p w14:paraId="13D6A22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3</w:t>
            </w:r>
          </w:p>
          <w:p w14:paraId="2C169F76"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กิจกรรมการเรียนรู้สนุกและมีความสุขที่ได้เรียนรู้จากเกม</w:t>
            </w:r>
          </w:p>
        </w:tc>
        <w:tc>
          <w:tcPr>
            <w:tcW w:w="850" w:type="dxa"/>
          </w:tcPr>
          <w:p w14:paraId="7AF032AD"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4.72</w:t>
            </w:r>
          </w:p>
        </w:tc>
        <w:tc>
          <w:tcPr>
            <w:tcW w:w="955" w:type="dxa"/>
          </w:tcPr>
          <w:p w14:paraId="6BD51B9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0.60</w:t>
            </w:r>
          </w:p>
        </w:tc>
        <w:tc>
          <w:tcPr>
            <w:tcW w:w="2254" w:type="dxa"/>
          </w:tcPr>
          <w:p w14:paraId="6991778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6A3DBD6B" w14:textId="77777777" w:rsidTr="00AE7304">
        <w:tc>
          <w:tcPr>
            <w:tcW w:w="5246" w:type="dxa"/>
          </w:tcPr>
          <w:p w14:paraId="5041D318"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4</w:t>
            </w:r>
          </w:p>
          <w:p w14:paraId="084C16B7"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เกมทางภาษามีความสวยงาม และน่าสนใจ</w:t>
            </w:r>
          </w:p>
        </w:tc>
        <w:tc>
          <w:tcPr>
            <w:tcW w:w="850" w:type="dxa"/>
          </w:tcPr>
          <w:p w14:paraId="6A10198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4.84</w:t>
            </w:r>
          </w:p>
        </w:tc>
        <w:tc>
          <w:tcPr>
            <w:tcW w:w="955" w:type="dxa"/>
          </w:tcPr>
          <w:p w14:paraId="06B0794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0.46</w:t>
            </w:r>
          </w:p>
        </w:tc>
        <w:tc>
          <w:tcPr>
            <w:tcW w:w="2254" w:type="dxa"/>
          </w:tcPr>
          <w:p w14:paraId="3B2A8BB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14654D42" w14:textId="77777777" w:rsidTr="00AE7304">
        <w:tc>
          <w:tcPr>
            <w:tcW w:w="5246" w:type="dxa"/>
          </w:tcPr>
          <w:p w14:paraId="5D98B3F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5</w:t>
            </w:r>
          </w:p>
          <w:p w14:paraId="463C3157"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เกมทางภาษาช่วยให้ผู้เรียนเข้าใจคำศัพท์ภาษาจีนมากยิ่งขึ้น</w:t>
            </w:r>
          </w:p>
        </w:tc>
        <w:tc>
          <w:tcPr>
            <w:tcW w:w="850" w:type="dxa"/>
          </w:tcPr>
          <w:p w14:paraId="0E3DBC1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4.52</w:t>
            </w:r>
          </w:p>
        </w:tc>
        <w:tc>
          <w:tcPr>
            <w:tcW w:w="955" w:type="dxa"/>
          </w:tcPr>
          <w:p w14:paraId="7164630A"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0.80</w:t>
            </w:r>
          </w:p>
        </w:tc>
        <w:tc>
          <w:tcPr>
            <w:tcW w:w="2254" w:type="dxa"/>
          </w:tcPr>
          <w:p w14:paraId="33385D6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457BFA2E" w14:textId="77777777" w:rsidTr="00AE7304">
        <w:tc>
          <w:tcPr>
            <w:tcW w:w="5246" w:type="dxa"/>
          </w:tcPr>
          <w:p w14:paraId="0D519FF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6</w:t>
            </w:r>
          </w:p>
          <w:p w14:paraId="0F72890C"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เกมทางภาษามีความเหมาะสมกับการเรียนรู้ของนักเรียนระดับชั้นมัธยมศึกษาปีที่ 3</w:t>
            </w:r>
          </w:p>
        </w:tc>
        <w:tc>
          <w:tcPr>
            <w:tcW w:w="850" w:type="dxa"/>
          </w:tcPr>
          <w:p w14:paraId="38003B52"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4.46</w:t>
            </w:r>
          </w:p>
        </w:tc>
        <w:tc>
          <w:tcPr>
            <w:tcW w:w="955" w:type="dxa"/>
          </w:tcPr>
          <w:p w14:paraId="7BF087D6"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0.68</w:t>
            </w:r>
          </w:p>
        </w:tc>
        <w:tc>
          <w:tcPr>
            <w:tcW w:w="2254" w:type="dxa"/>
          </w:tcPr>
          <w:p w14:paraId="55980EC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16F0111A" w14:textId="77777777" w:rsidTr="00AE7304">
        <w:tc>
          <w:tcPr>
            <w:tcW w:w="5246" w:type="dxa"/>
          </w:tcPr>
          <w:p w14:paraId="4039834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7</w:t>
            </w:r>
          </w:p>
          <w:p w14:paraId="796E79C8"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เกมทางภาษา มีความกะทัดรัดและสะดวกต่อการนำไปใช้ในการเรียนรู้</w:t>
            </w:r>
          </w:p>
        </w:tc>
        <w:tc>
          <w:tcPr>
            <w:tcW w:w="850" w:type="dxa"/>
          </w:tcPr>
          <w:p w14:paraId="1E42EDF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4.46</w:t>
            </w:r>
          </w:p>
        </w:tc>
        <w:tc>
          <w:tcPr>
            <w:tcW w:w="955" w:type="dxa"/>
          </w:tcPr>
          <w:p w14:paraId="08AEC27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0.62</w:t>
            </w:r>
          </w:p>
        </w:tc>
        <w:tc>
          <w:tcPr>
            <w:tcW w:w="2254" w:type="dxa"/>
          </w:tcPr>
          <w:p w14:paraId="3367248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6F56E592" w14:textId="77777777" w:rsidTr="00AE7304">
        <w:tc>
          <w:tcPr>
            <w:tcW w:w="5246" w:type="dxa"/>
          </w:tcPr>
          <w:p w14:paraId="12CCDAA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8</w:t>
            </w:r>
          </w:p>
          <w:p w14:paraId="57EDFC95"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การทดสอบทำให้นักเรียนทราบผลการเรียนรู้ของตนเอง</w:t>
            </w:r>
          </w:p>
        </w:tc>
        <w:tc>
          <w:tcPr>
            <w:tcW w:w="850" w:type="dxa"/>
          </w:tcPr>
          <w:p w14:paraId="5FFFC2E2"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4.76</w:t>
            </w:r>
          </w:p>
        </w:tc>
        <w:tc>
          <w:tcPr>
            <w:tcW w:w="955" w:type="dxa"/>
          </w:tcPr>
          <w:p w14:paraId="71E4416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0.51</w:t>
            </w:r>
          </w:p>
        </w:tc>
        <w:tc>
          <w:tcPr>
            <w:tcW w:w="2254" w:type="dxa"/>
          </w:tcPr>
          <w:p w14:paraId="5CACE19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4FC96E49" w14:textId="77777777" w:rsidTr="00AE7304">
        <w:tc>
          <w:tcPr>
            <w:tcW w:w="5246" w:type="dxa"/>
          </w:tcPr>
          <w:p w14:paraId="73B2071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9</w:t>
            </w:r>
          </w:p>
          <w:p w14:paraId="0FC6599E"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นักเรียนรู้จักและเข้าใจคำศัพท์ภาษาจีนมากยิ่งขึ้น</w:t>
            </w:r>
          </w:p>
        </w:tc>
        <w:tc>
          <w:tcPr>
            <w:tcW w:w="850" w:type="dxa"/>
          </w:tcPr>
          <w:p w14:paraId="4768C3A9"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4.64</w:t>
            </w:r>
          </w:p>
        </w:tc>
        <w:tc>
          <w:tcPr>
            <w:tcW w:w="955" w:type="dxa"/>
          </w:tcPr>
          <w:p w14:paraId="19270C4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0.68</w:t>
            </w:r>
          </w:p>
        </w:tc>
        <w:tc>
          <w:tcPr>
            <w:tcW w:w="2254" w:type="dxa"/>
          </w:tcPr>
          <w:p w14:paraId="0A0DD5A2"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1D6FBAEF" w14:textId="77777777" w:rsidTr="00AE7304">
        <w:tc>
          <w:tcPr>
            <w:tcW w:w="5246" w:type="dxa"/>
          </w:tcPr>
          <w:p w14:paraId="7D98B67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ข้อที่ 10</w:t>
            </w:r>
          </w:p>
          <w:p w14:paraId="669CEC2A" w14:textId="77777777" w:rsidR="006762C6" w:rsidRDefault="006762C6" w:rsidP="00AE7304">
            <w:pPr>
              <w:rPr>
                <w:rFonts w:ascii="TH SarabunPSK" w:hAnsi="TH SarabunPSK" w:cs="TH SarabunPSK"/>
                <w:sz w:val="32"/>
                <w:szCs w:val="32"/>
                <w:cs/>
              </w:rPr>
            </w:pPr>
            <w:r>
              <w:rPr>
                <w:rFonts w:ascii="TH SarabunPSK" w:hAnsi="TH SarabunPSK" w:cs="TH SarabunPSK" w:hint="cs"/>
                <w:sz w:val="32"/>
                <w:szCs w:val="32"/>
                <w:cs/>
              </w:rPr>
              <w:t>ครูใช้ภาษาที่เข้าใจง่ายในการอธิบายเนื้อหาที่สอน</w:t>
            </w:r>
          </w:p>
        </w:tc>
        <w:tc>
          <w:tcPr>
            <w:tcW w:w="850" w:type="dxa"/>
          </w:tcPr>
          <w:p w14:paraId="2D1CE7B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4.72</w:t>
            </w:r>
          </w:p>
        </w:tc>
        <w:tc>
          <w:tcPr>
            <w:tcW w:w="955" w:type="dxa"/>
          </w:tcPr>
          <w:p w14:paraId="48F1425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0.53</w:t>
            </w:r>
          </w:p>
        </w:tc>
        <w:tc>
          <w:tcPr>
            <w:tcW w:w="2254" w:type="dxa"/>
          </w:tcPr>
          <w:p w14:paraId="6A8C24E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6762C6" w14:paraId="53C16B5B" w14:textId="77777777" w:rsidTr="00AE7304">
        <w:tc>
          <w:tcPr>
            <w:tcW w:w="5246" w:type="dxa"/>
          </w:tcPr>
          <w:p w14:paraId="62632B9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รวม</w:t>
            </w:r>
          </w:p>
        </w:tc>
        <w:tc>
          <w:tcPr>
            <w:tcW w:w="850" w:type="dxa"/>
          </w:tcPr>
          <w:p w14:paraId="118BB4E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4.67</w:t>
            </w:r>
          </w:p>
        </w:tc>
        <w:tc>
          <w:tcPr>
            <w:tcW w:w="955" w:type="dxa"/>
          </w:tcPr>
          <w:p w14:paraId="37A8614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0.61</w:t>
            </w:r>
          </w:p>
        </w:tc>
        <w:tc>
          <w:tcPr>
            <w:tcW w:w="2254" w:type="dxa"/>
          </w:tcPr>
          <w:p w14:paraId="51A8CCB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w:t>
            </w:r>
          </w:p>
        </w:tc>
      </w:tr>
    </w:tbl>
    <w:p w14:paraId="3E405FB8" w14:textId="77777777" w:rsidR="006762C6" w:rsidRDefault="006762C6" w:rsidP="006762C6">
      <w:pPr>
        <w:jc w:val="thaiDistribute"/>
        <w:rPr>
          <w:rFonts w:ascii="TH SarabunPSK" w:hAnsi="TH SarabunPSK" w:cs="TH SarabunPSK"/>
          <w:sz w:val="32"/>
          <w:szCs w:val="32"/>
        </w:rPr>
      </w:pPr>
    </w:p>
    <w:p w14:paraId="46A4F1A1" w14:textId="581FA90D"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EC378F">
        <w:rPr>
          <w:rFonts w:ascii="TH SarabunPSK" w:hAnsi="TH SarabunPSK" w:cs="TH SarabunPSK"/>
          <w:sz w:val="32"/>
          <w:szCs w:val="32"/>
          <w:cs/>
        </w:rPr>
        <w:t>จากตาราง 2 ผลการตอบแบบวัดความพึงพอใจต่อการจัดการเรียนรู้ โดยใช้สื่อ เกมทางภาษาด้าน</w:t>
      </w:r>
      <w:r>
        <w:rPr>
          <w:rFonts w:ascii="TH SarabunPSK" w:hAnsi="TH SarabunPSK" w:cs="TH SarabunPSK"/>
          <w:sz w:val="32"/>
          <w:szCs w:val="32"/>
          <w:cs/>
        </w:rPr>
        <w:br/>
      </w:r>
      <w:r w:rsidRPr="00EC378F">
        <w:rPr>
          <w:rFonts w:ascii="TH SarabunPSK" w:hAnsi="TH SarabunPSK" w:cs="TH SarabunPSK"/>
          <w:sz w:val="32"/>
          <w:szCs w:val="32"/>
          <w:cs/>
        </w:rPr>
        <w:t>การจัดกิจกรรมการเรียนการสอน และด้านการวัดและประเมินผบ เมื่อนำผลการตอบแบบวัดความพึงพอใจของนักเรียน มาวิเคราะห์หาค่าเฉลี่ย และค่าเบี่ยงเบนมาตรฐาน ผลปรากฏว่า นักเรียนมีความพึงพอใจต่อการ</w:t>
      </w:r>
      <w:r w:rsidR="00570099">
        <w:rPr>
          <w:rFonts w:ascii="TH SarabunPSK" w:hAnsi="TH SarabunPSK" w:cs="TH SarabunPSK"/>
          <w:b/>
          <w:bCs/>
          <w:noProof/>
          <w:sz w:val="32"/>
          <w:szCs w:val="32"/>
          <w:lang w:val="th-TH"/>
        </w:rPr>
        <w:lastRenderedPageBreak/>
        <w:drawing>
          <wp:anchor distT="0" distB="0" distL="114300" distR="114300" simplePos="0" relativeHeight="251745280" behindDoc="1" locked="0" layoutInCell="1" allowOverlap="1" wp14:anchorId="51A538E7" wp14:editId="6F0E9EBC">
            <wp:simplePos x="0" y="0"/>
            <wp:positionH relativeFrom="page">
              <wp:posOffset>9525</wp:posOffset>
            </wp:positionH>
            <wp:positionV relativeFrom="paragraph">
              <wp:posOffset>-914400</wp:posOffset>
            </wp:positionV>
            <wp:extent cx="7560000" cy="10692000"/>
            <wp:effectExtent l="0" t="0" r="3175" b="0"/>
            <wp:wrapNone/>
            <wp:docPr id="2923696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EC378F">
        <w:rPr>
          <w:rFonts w:ascii="TH SarabunPSK" w:hAnsi="TH SarabunPSK" w:cs="TH SarabunPSK"/>
          <w:sz w:val="32"/>
          <w:szCs w:val="32"/>
          <w:cs/>
        </w:rPr>
        <w:t>จัดการเรียนรู้ โดยใช้สื่อ เกมทางภาษา โดยรวมอยู่ในระดับมากที่สุด มีค่าเฉลี่ยรวมอยู่ที่ 4.67 ค่าเบี่ยงเบนมาตรฐานรวมอยู่ที่ 0.61 แสดงให้เห็นว่านักเรียนมีความพึงพอใจต่อการจัดการเรียนรู้ในระดับมาก</w:t>
      </w:r>
    </w:p>
    <w:p w14:paraId="40D69AE2" w14:textId="77777777" w:rsidR="006762C6" w:rsidRPr="000E757C" w:rsidRDefault="006762C6" w:rsidP="006762C6">
      <w:pPr>
        <w:jc w:val="thaiDistribute"/>
        <w:rPr>
          <w:rFonts w:ascii="TH SarabunPSK" w:hAnsi="TH SarabunPSK" w:cs="TH SarabunPSK"/>
          <w:b/>
          <w:bCs/>
          <w:sz w:val="32"/>
          <w:szCs w:val="32"/>
        </w:rPr>
      </w:pPr>
      <w:r w:rsidRPr="000E757C">
        <w:rPr>
          <w:rFonts w:ascii="TH SarabunPSK" w:hAnsi="TH SarabunPSK" w:cs="TH SarabunPSK"/>
          <w:b/>
          <w:bCs/>
          <w:sz w:val="32"/>
          <w:szCs w:val="32"/>
          <w:cs/>
        </w:rPr>
        <w:t>ข้อเสนอแนะ</w:t>
      </w:r>
    </w:p>
    <w:p w14:paraId="0400B170" w14:textId="77777777" w:rsidR="006762C6" w:rsidRPr="000E757C"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E757C">
        <w:rPr>
          <w:rFonts w:ascii="TH SarabunPSK" w:hAnsi="TH SarabunPSK" w:cs="TH SarabunPSK"/>
          <w:sz w:val="32"/>
          <w:szCs w:val="32"/>
          <w:cs/>
        </w:rPr>
        <w:t>ข้อเสนอแนะในการทำวิจัย</w:t>
      </w:r>
    </w:p>
    <w:p w14:paraId="29A3C74B" w14:textId="77777777" w:rsidR="006762C6" w:rsidRPr="000E757C"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E757C">
        <w:rPr>
          <w:rFonts w:ascii="TH SarabunPSK" w:hAnsi="TH SarabunPSK" w:cs="TH SarabunPSK"/>
          <w:sz w:val="32"/>
          <w:szCs w:val="32"/>
          <w:cs/>
        </w:rPr>
        <w:t>ผู้สอนควรแบ่งคำศัพท์ให้เป็นหมวดหมู่ เพื่อผู้เรียนสามารถจดจำได้ง่าย และจากนั้นหมั่นทบทวนคำศัพท์ให้กับผู้เรียนและเพิ่มจำนวนเกมให้หลายหลายเพื่อให้ผู้เรียนไม่รู้สึกเบื่อ</w:t>
      </w:r>
    </w:p>
    <w:p w14:paraId="0B21452B" w14:textId="77777777" w:rsidR="006762C6" w:rsidRPr="000E757C"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E757C">
        <w:rPr>
          <w:rFonts w:ascii="TH SarabunPSK" w:hAnsi="TH SarabunPSK" w:cs="TH SarabunPSK"/>
          <w:sz w:val="32"/>
          <w:szCs w:val="32"/>
          <w:cs/>
        </w:rPr>
        <w:t>ข้อเสนอแนะในการทำวิจัยครั้งต่อไป</w:t>
      </w:r>
    </w:p>
    <w:p w14:paraId="16672996"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E757C">
        <w:rPr>
          <w:rFonts w:ascii="TH SarabunPSK" w:hAnsi="TH SarabunPSK" w:cs="TH SarabunPSK"/>
          <w:sz w:val="32"/>
          <w:szCs w:val="32"/>
          <w:cs/>
        </w:rPr>
        <w:t>ผู้สอนควรทจะเพิ่มปริมาณของเกมให้มากขึ้นและควรเลือกเกมให้เหมาะสมกับผู้เรียน</w:t>
      </w:r>
    </w:p>
    <w:p w14:paraId="0EB3245B" w14:textId="77777777" w:rsidR="006762C6" w:rsidRPr="000E757C" w:rsidRDefault="006762C6" w:rsidP="006762C6">
      <w:pPr>
        <w:jc w:val="thaiDistribute"/>
        <w:rPr>
          <w:rFonts w:ascii="TH SarabunPSK" w:hAnsi="TH SarabunPSK" w:cs="TH SarabunPSK"/>
          <w:b/>
          <w:bCs/>
          <w:sz w:val="32"/>
          <w:szCs w:val="32"/>
        </w:rPr>
      </w:pPr>
      <w:r w:rsidRPr="000E757C">
        <w:rPr>
          <w:rFonts w:ascii="TH SarabunPSK" w:hAnsi="TH SarabunPSK" w:cs="TH SarabunPSK"/>
          <w:b/>
          <w:bCs/>
          <w:sz w:val="32"/>
          <w:szCs w:val="32"/>
          <w:cs/>
        </w:rPr>
        <w:t>องค์ความรู้ใหม่</w:t>
      </w:r>
    </w:p>
    <w:p w14:paraId="098667C4"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E757C">
        <w:rPr>
          <w:rFonts w:ascii="TH SarabunPSK" w:hAnsi="TH SarabunPSK" w:cs="TH SarabunPSK"/>
          <w:sz w:val="32"/>
          <w:szCs w:val="32"/>
          <w:cs/>
        </w:rPr>
        <w:t>จากการวิเคราะห์ปัญหาของผู้เรียนและการพัฒนาการจำคำศัพท์ภาษาจีน ของนักเรียนชั้นมัธยมศึกษาปีที่ 3 โรงเรียนมัธยมป่ากลาง โดยใช้เกมทางภาษาในการวิจัย พบว่า นักเรียนมีพัฒนาการจำคำศัพท์ภาษาจีนได้ดีขึ้นและเกมลูกบอลความรู้สามารถวัดผู้เรียนได้ว่าผู้เรียนคนใดที่สามารถจำคำศัพท์ภาษาจีนได้มากหรือผู้เรียนคนใดสามารถจำคำศัพท์ภาษาจีนได้น้อย นอกจากเกม ลูกบอลความรู้แล้วก็มีเกมจับคู่ที่สามารถวัดผู้เรียนได้ในเรื่องการจำคำศัพท์ภาษาจีนได้เช่นกันรวมถึงการจำ คำแปลและพินอิน ดังนั้นทำให้กลุ่มเป้าหมายได้มีการพัฒนาการจำคำศัพท์ภาษาจีนได้มากยิ่งขึ้น</w:t>
      </w:r>
    </w:p>
    <w:p w14:paraId="0447803B" w14:textId="77777777" w:rsidR="006762C6" w:rsidRPr="0003041A" w:rsidRDefault="006762C6" w:rsidP="006762C6">
      <w:pPr>
        <w:jc w:val="thaiDistribute"/>
        <w:rPr>
          <w:rFonts w:ascii="TH SarabunPSK" w:hAnsi="TH SarabunPSK" w:cs="TH SarabunPSK"/>
          <w:b/>
          <w:bCs/>
          <w:sz w:val="32"/>
          <w:szCs w:val="32"/>
        </w:rPr>
      </w:pPr>
      <w:r w:rsidRPr="0003041A">
        <w:rPr>
          <w:rFonts w:ascii="TH SarabunPSK" w:hAnsi="TH SarabunPSK" w:cs="TH SarabunPSK"/>
          <w:b/>
          <w:bCs/>
          <w:sz w:val="32"/>
          <w:szCs w:val="32"/>
          <w:cs/>
        </w:rPr>
        <w:t>กิตติกรรมประกาศ (ถ้ามี)</w:t>
      </w:r>
    </w:p>
    <w:p w14:paraId="460F097C" w14:textId="77777777" w:rsidR="006762C6" w:rsidRPr="0003041A"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3041A">
        <w:rPr>
          <w:rFonts w:ascii="TH SarabunPSK" w:hAnsi="TH SarabunPSK" w:cs="TH SarabunPSK"/>
          <w:sz w:val="32"/>
          <w:szCs w:val="32"/>
          <w:cs/>
        </w:rPr>
        <w:t>งานวิจัยฉบับนี้สำเร็จลงได้ด้วยดี เนื่องจากได้รับความกรุณาอย่างสูงที่ให้คำแนะนำปรึกษาตลอดจนปรับปรุงแก้ไขข้อบกพร่องต่างๆ ด้วยความเอาใจใส่อย่างดียิ่งจาก อาจารย์รัตนกุล กา</w:t>
      </w:r>
      <w:proofErr w:type="spellStart"/>
      <w:r w:rsidRPr="0003041A">
        <w:rPr>
          <w:rFonts w:ascii="TH SarabunPSK" w:hAnsi="TH SarabunPSK" w:cs="TH SarabunPSK"/>
          <w:sz w:val="32"/>
          <w:szCs w:val="32"/>
          <w:cs/>
        </w:rPr>
        <w:t>ญจ</w:t>
      </w:r>
      <w:proofErr w:type="spellEnd"/>
      <w:r w:rsidRPr="0003041A">
        <w:rPr>
          <w:rFonts w:ascii="TH SarabunPSK" w:hAnsi="TH SarabunPSK" w:cs="TH SarabunPSK"/>
          <w:sz w:val="32"/>
          <w:szCs w:val="32"/>
          <w:cs/>
        </w:rPr>
        <w:t>นะพรกุล อาจารย์ที่ปรึกษางานวิจัย ผู้วิจัยตระหนักถึงความตั้งใจจริงและความทุ่มเทของอาจารย์อย่างแท้จริง และขอกราบขอบพระคุณเป็นอย่างสูงไว้ ณ ที่นี้</w:t>
      </w:r>
    </w:p>
    <w:p w14:paraId="49EBC0C6" w14:textId="77777777" w:rsidR="006762C6" w:rsidRPr="0003041A"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3041A">
        <w:rPr>
          <w:rFonts w:ascii="TH SarabunPSK" w:hAnsi="TH SarabunPSK" w:cs="TH SarabunPSK"/>
          <w:sz w:val="32"/>
          <w:szCs w:val="32"/>
          <w:cs/>
        </w:rPr>
        <w:t>ขอขอบพระคุณผู้เชี่ยวชาญ นางจิราภรณ์ คีรีสันติกุล นางสาว</w:t>
      </w:r>
      <w:proofErr w:type="spellStart"/>
      <w:r w:rsidRPr="0003041A">
        <w:rPr>
          <w:rFonts w:ascii="TH SarabunPSK" w:hAnsi="TH SarabunPSK" w:cs="TH SarabunPSK"/>
          <w:sz w:val="32"/>
          <w:szCs w:val="32"/>
          <w:cs/>
        </w:rPr>
        <w:t>ภิญญา</w:t>
      </w:r>
      <w:proofErr w:type="spellEnd"/>
      <w:r w:rsidRPr="0003041A">
        <w:rPr>
          <w:rFonts w:ascii="TH SarabunPSK" w:hAnsi="TH SarabunPSK" w:cs="TH SarabunPSK"/>
          <w:sz w:val="32"/>
          <w:szCs w:val="32"/>
          <w:cs/>
        </w:rPr>
        <w:t>ลักษณ์ เชื้อจันทร์ยอด และ</w:t>
      </w:r>
      <w:r>
        <w:rPr>
          <w:rFonts w:ascii="TH SarabunPSK" w:hAnsi="TH SarabunPSK" w:cs="TH SarabunPSK"/>
          <w:sz w:val="32"/>
          <w:szCs w:val="32"/>
          <w:cs/>
        </w:rPr>
        <w:br/>
      </w:r>
      <w:r w:rsidRPr="0003041A">
        <w:rPr>
          <w:rFonts w:ascii="TH SarabunPSK" w:hAnsi="TH SarabunPSK" w:cs="TH SarabunPSK"/>
          <w:sz w:val="32"/>
          <w:szCs w:val="32"/>
          <w:cs/>
        </w:rPr>
        <w:t xml:space="preserve">นางราวัลย์ </w:t>
      </w:r>
      <w:proofErr w:type="spellStart"/>
      <w:r w:rsidRPr="0003041A">
        <w:rPr>
          <w:rFonts w:ascii="TH SarabunPSK" w:hAnsi="TH SarabunPSK" w:cs="TH SarabunPSK"/>
          <w:sz w:val="32"/>
          <w:szCs w:val="32"/>
          <w:cs/>
        </w:rPr>
        <w:t>ฑีฆา</w:t>
      </w:r>
      <w:proofErr w:type="spellEnd"/>
      <w:r w:rsidRPr="0003041A">
        <w:rPr>
          <w:rFonts w:ascii="TH SarabunPSK" w:hAnsi="TH SarabunPSK" w:cs="TH SarabunPSK"/>
          <w:sz w:val="32"/>
          <w:szCs w:val="32"/>
          <w:cs/>
        </w:rPr>
        <w:t>วง</w:t>
      </w:r>
      <w:proofErr w:type="spellStart"/>
      <w:r w:rsidRPr="0003041A">
        <w:rPr>
          <w:rFonts w:ascii="TH SarabunPSK" w:hAnsi="TH SarabunPSK" w:cs="TH SarabunPSK"/>
          <w:sz w:val="32"/>
          <w:szCs w:val="32"/>
          <w:cs/>
        </w:rPr>
        <w:t>ค์</w:t>
      </w:r>
      <w:proofErr w:type="spellEnd"/>
      <w:r w:rsidRPr="0003041A">
        <w:rPr>
          <w:rFonts w:ascii="TH SarabunPSK" w:hAnsi="TH SarabunPSK" w:cs="TH SarabunPSK"/>
          <w:sz w:val="32"/>
          <w:szCs w:val="32"/>
          <w:cs/>
        </w:rPr>
        <w:t xml:space="preserve"> ที่ได้ตรวจและให้คำแนะนำการสร้างเครื่องมือวิจัย ปรับปรุงและแก้ไขให้ถูกต้องเหมาะสม</w:t>
      </w:r>
    </w:p>
    <w:p w14:paraId="744F46E4"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3041A">
        <w:rPr>
          <w:rFonts w:ascii="TH SarabunPSK" w:hAnsi="TH SarabunPSK" w:cs="TH SarabunPSK"/>
          <w:sz w:val="32"/>
          <w:szCs w:val="32"/>
          <w:cs/>
        </w:rPr>
        <w:t>ในสุดท้ายนี้ ผู้วิจัยขอกราบขอบพระคุณผู้มีส่วนเกี่ยวข้องทุกท่านที่ให้กำลังใจ คอยส่งเสริมสนับสนุนด้วยดีตลอดมา และให้แรงจูงใจใฝ่สัมฤทธิ์ เป็นกำลังใจในการทำรายงานวิจัยฉบับนี้จนสำเร็จลุล่วงได้ด้วย</w:t>
      </w:r>
    </w:p>
    <w:p w14:paraId="205F864D" w14:textId="77777777" w:rsidR="006762C6" w:rsidRDefault="006762C6" w:rsidP="006762C6">
      <w:pPr>
        <w:jc w:val="thaiDistribute"/>
        <w:rPr>
          <w:rFonts w:ascii="TH SarabunPSK" w:hAnsi="TH SarabunPSK" w:cs="TH SarabunPSK"/>
          <w:b/>
          <w:bCs/>
          <w:sz w:val="32"/>
          <w:szCs w:val="32"/>
        </w:rPr>
      </w:pPr>
    </w:p>
    <w:p w14:paraId="0BAFF9FD" w14:textId="77777777" w:rsidR="006762C6" w:rsidRDefault="006762C6" w:rsidP="006762C6">
      <w:pPr>
        <w:jc w:val="thaiDistribute"/>
        <w:rPr>
          <w:rFonts w:ascii="TH SarabunPSK" w:hAnsi="TH SarabunPSK" w:cs="TH SarabunPSK"/>
          <w:b/>
          <w:bCs/>
          <w:sz w:val="32"/>
          <w:szCs w:val="32"/>
        </w:rPr>
      </w:pPr>
    </w:p>
    <w:p w14:paraId="7916135B" w14:textId="1EEC7F78" w:rsidR="006762C6" w:rsidRPr="002638C6" w:rsidRDefault="00570099"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47328" behindDoc="1" locked="0" layoutInCell="1" allowOverlap="1" wp14:anchorId="71E2EB18" wp14:editId="57389C68">
            <wp:simplePos x="0" y="0"/>
            <wp:positionH relativeFrom="page">
              <wp:posOffset>9525</wp:posOffset>
            </wp:positionH>
            <wp:positionV relativeFrom="paragraph">
              <wp:posOffset>-914400</wp:posOffset>
            </wp:positionV>
            <wp:extent cx="7560000" cy="10692000"/>
            <wp:effectExtent l="0" t="0" r="3175" b="0"/>
            <wp:wrapNone/>
            <wp:docPr id="2325515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2638C6">
        <w:rPr>
          <w:rFonts w:ascii="TH SarabunPSK" w:hAnsi="TH SarabunPSK" w:cs="TH SarabunPSK"/>
          <w:b/>
          <w:bCs/>
          <w:sz w:val="32"/>
          <w:szCs w:val="32"/>
          <w:cs/>
        </w:rPr>
        <w:t>เอกสารอ้างอิง</w:t>
      </w:r>
    </w:p>
    <w:p w14:paraId="5EF18FF4" w14:textId="77777777" w:rsidR="006762C6"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คุณิตา เดชะโชติและจาง ซู่คุน</w:t>
      </w:r>
      <w:r>
        <w:rPr>
          <w:rFonts w:ascii="TH SarabunPSK" w:hAnsi="TH SarabunPSK" w:cs="TH SarabunPSK" w:hint="cs"/>
          <w:sz w:val="32"/>
          <w:szCs w:val="32"/>
          <w:cs/>
        </w:rPr>
        <w:t>.</w:t>
      </w:r>
      <w:r w:rsidRPr="002638C6">
        <w:rPr>
          <w:rFonts w:ascii="TH SarabunPSK" w:hAnsi="TH SarabunPSK" w:cs="TH SarabunPSK"/>
          <w:sz w:val="32"/>
          <w:szCs w:val="32"/>
          <w:cs/>
        </w:rPr>
        <w:t xml:space="preserve"> (2561:บทคัดย่อ)</w:t>
      </w:r>
      <w:r>
        <w:rPr>
          <w:rFonts w:ascii="TH SarabunPSK" w:hAnsi="TH SarabunPSK" w:cs="TH SarabunPSK" w:hint="cs"/>
          <w:sz w:val="32"/>
          <w:szCs w:val="32"/>
          <w:cs/>
        </w:rPr>
        <w:t>.</w:t>
      </w:r>
      <w:r w:rsidRPr="002638C6">
        <w:rPr>
          <w:rFonts w:ascii="TH SarabunPSK" w:hAnsi="TH SarabunPSK" w:cs="TH SarabunPSK"/>
          <w:sz w:val="32"/>
          <w:szCs w:val="32"/>
          <w:cs/>
        </w:rPr>
        <w:t xml:space="preserve"> ได้ทำการวิจัยเรื่อง การใช้เกมการศึกษา เพื่อพัฒนาความจำ </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2638C6">
        <w:rPr>
          <w:rFonts w:ascii="TH SarabunPSK" w:hAnsi="TH SarabunPSK" w:cs="TH SarabunPSK"/>
          <w:sz w:val="32"/>
          <w:szCs w:val="32"/>
          <w:cs/>
        </w:rPr>
        <w:t>ด้านคำศัพท์ภาษาจีน</w:t>
      </w:r>
      <w:r>
        <w:rPr>
          <w:rFonts w:ascii="TH SarabunPSK" w:hAnsi="TH SarabunPSK" w:cs="TH SarabunPSK" w:hint="cs"/>
          <w:sz w:val="32"/>
          <w:szCs w:val="32"/>
          <w:cs/>
        </w:rPr>
        <w:t>.</w:t>
      </w:r>
    </w:p>
    <w:p w14:paraId="742C7441" w14:textId="77777777" w:rsidR="006762C6" w:rsidRPr="002638C6"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ณ</w:t>
      </w:r>
      <w:proofErr w:type="spellStart"/>
      <w:r w:rsidRPr="002638C6">
        <w:rPr>
          <w:rFonts w:ascii="TH SarabunPSK" w:hAnsi="TH SarabunPSK" w:cs="TH SarabunPSK"/>
          <w:sz w:val="32"/>
          <w:szCs w:val="32"/>
          <w:cs/>
        </w:rPr>
        <w:t>ภัท</w:t>
      </w:r>
      <w:proofErr w:type="spellEnd"/>
      <w:r w:rsidRPr="002638C6">
        <w:rPr>
          <w:rFonts w:ascii="TH SarabunPSK" w:hAnsi="TH SarabunPSK" w:cs="TH SarabunPSK"/>
          <w:sz w:val="32"/>
          <w:szCs w:val="32"/>
          <w:cs/>
        </w:rPr>
        <w:t>รา นิลเพ็ชร์</w:t>
      </w:r>
      <w:r>
        <w:rPr>
          <w:rFonts w:ascii="TH SarabunPSK" w:hAnsi="TH SarabunPSK" w:cs="TH SarabunPSK" w:hint="cs"/>
          <w:sz w:val="32"/>
          <w:szCs w:val="32"/>
          <w:cs/>
        </w:rPr>
        <w:t xml:space="preserve">. </w:t>
      </w:r>
      <w:r w:rsidRPr="002638C6">
        <w:rPr>
          <w:rFonts w:ascii="TH SarabunPSK" w:hAnsi="TH SarabunPSK" w:cs="TH SarabunPSK"/>
          <w:sz w:val="32"/>
          <w:szCs w:val="32"/>
          <w:cs/>
        </w:rPr>
        <w:t>(2564:บทคัดย่อ)</w:t>
      </w:r>
      <w:r>
        <w:rPr>
          <w:rFonts w:ascii="TH SarabunPSK" w:hAnsi="TH SarabunPSK" w:cs="TH SarabunPSK" w:hint="cs"/>
          <w:sz w:val="32"/>
          <w:szCs w:val="32"/>
          <w:cs/>
        </w:rPr>
        <w:t>.</w:t>
      </w:r>
      <w:r w:rsidRPr="002638C6">
        <w:rPr>
          <w:rFonts w:ascii="TH SarabunPSK" w:hAnsi="TH SarabunPSK" w:cs="TH SarabunPSK"/>
          <w:sz w:val="32"/>
          <w:szCs w:val="32"/>
          <w:cs/>
        </w:rPr>
        <w:t xml:space="preserve"> ได้ทำการวิจัยเรื่อง พัฒนาทักษะในการจดจำคำศัพท์ภาษาจีนของ</w:t>
      </w:r>
      <w:r>
        <w:rPr>
          <w:rFonts w:ascii="TH SarabunPSK" w:hAnsi="TH SarabunPSK" w:cs="TH SarabunPSK"/>
          <w:sz w:val="32"/>
          <w:szCs w:val="32"/>
          <w:cs/>
        </w:rPr>
        <w:br/>
      </w:r>
      <w:r>
        <w:rPr>
          <w:rFonts w:ascii="TH SarabunPSK" w:hAnsi="TH SarabunPSK" w:cs="TH SarabunPSK" w:hint="cs"/>
          <w:sz w:val="32"/>
          <w:szCs w:val="32"/>
          <w:cs/>
        </w:rPr>
        <w:t xml:space="preserve">           </w:t>
      </w:r>
      <w:r w:rsidRPr="002638C6">
        <w:rPr>
          <w:rFonts w:ascii="TH SarabunPSK" w:hAnsi="TH SarabunPSK" w:cs="TH SarabunPSK"/>
          <w:sz w:val="32"/>
          <w:szCs w:val="32"/>
          <w:cs/>
        </w:rPr>
        <w:t>นักเรียนชั้นมัธยมศึกษาปีที่ 1/5 โรงเรียนหนองเสือวิทยาคม ด้วยการสอนโดยเกม</w:t>
      </w:r>
      <w:proofErr w:type="spellStart"/>
      <w:r w:rsidRPr="002638C6">
        <w:rPr>
          <w:rFonts w:ascii="TH SarabunPSK" w:hAnsi="TH SarabunPSK" w:cs="TH SarabunPSK"/>
          <w:sz w:val="32"/>
          <w:szCs w:val="32"/>
          <w:cs/>
        </w:rPr>
        <w:t>บิง</w:t>
      </w:r>
      <w:proofErr w:type="spellEnd"/>
      <w:r w:rsidRPr="002638C6">
        <w:rPr>
          <w:rFonts w:ascii="TH SarabunPSK" w:hAnsi="TH SarabunPSK" w:cs="TH SarabunPSK"/>
          <w:sz w:val="32"/>
          <w:szCs w:val="32"/>
          <w:cs/>
        </w:rPr>
        <w:t>โกและวงล้อ</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2638C6">
        <w:rPr>
          <w:rFonts w:ascii="TH SarabunPSK" w:hAnsi="TH SarabunPSK" w:cs="TH SarabunPSK"/>
          <w:sz w:val="32"/>
          <w:szCs w:val="32"/>
          <w:cs/>
        </w:rPr>
        <w:t>คำศัพท์.</w:t>
      </w:r>
      <w:r>
        <w:rPr>
          <w:rFonts w:ascii="TH SarabunPSK" w:hAnsi="TH SarabunPSK" w:cs="TH SarabunPSK" w:hint="cs"/>
          <w:sz w:val="32"/>
          <w:szCs w:val="32"/>
          <w:cs/>
        </w:rPr>
        <w:t xml:space="preserve"> </w:t>
      </w:r>
    </w:p>
    <w:p w14:paraId="6874E20A" w14:textId="77777777" w:rsidR="006762C6" w:rsidRPr="002638C6"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ประ</w:t>
      </w:r>
      <w:proofErr w:type="spellStart"/>
      <w:r w:rsidRPr="002638C6">
        <w:rPr>
          <w:rFonts w:ascii="TH SarabunPSK" w:hAnsi="TH SarabunPSK" w:cs="TH SarabunPSK"/>
          <w:sz w:val="32"/>
          <w:szCs w:val="32"/>
          <w:cs/>
        </w:rPr>
        <w:t>ภัส</w:t>
      </w:r>
      <w:proofErr w:type="spellEnd"/>
      <w:r w:rsidRPr="002638C6">
        <w:rPr>
          <w:rFonts w:ascii="TH SarabunPSK" w:hAnsi="TH SarabunPSK" w:cs="TH SarabunPSK"/>
          <w:sz w:val="32"/>
          <w:szCs w:val="32"/>
          <w:cs/>
        </w:rPr>
        <w:t>รา โคตะขุน</w:t>
      </w:r>
      <w:r w:rsidRPr="002638C6">
        <w:rPr>
          <w:rFonts w:ascii="TH SarabunPSK" w:hAnsi="TH SarabunPSK" w:cs="TH SarabunPSK"/>
          <w:sz w:val="32"/>
          <w:szCs w:val="32"/>
        </w:rPr>
        <w:t>,</w:t>
      </w:r>
      <w:r w:rsidRPr="002638C6">
        <w:rPr>
          <w:rFonts w:ascii="TH SarabunPSK" w:hAnsi="TH SarabunPSK" w:cs="TH SarabunPSK"/>
          <w:sz w:val="32"/>
          <w:szCs w:val="32"/>
          <w:cs/>
        </w:rPr>
        <w:t>2564 กล่าวไว้ว่า ภาษาจีน เป็นภาษาที่สำคัญมากภาษาหนึ่ง และมีแนวโน้มที่จะสำคัญ</w:t>
      </w:r>
      <w:r>
        <w:rPr>
          <w:rFonts w:ascii="TH SarabunPSK" w:hAnsi="TH SarabunPSK" w:cs="TH SarabunPSK"/>
          <w:sz w:val="32"/>
          <w:szCs w:val="32"/>
        </w:rPr>
        <w:br/>
        <w:t xml:space="preserve">           </w:t>
      </w:r>
      <w:r w:rsidRPr="002338E9">
        <w:rPr>
          <w:rFonts w:ascii="TH SarabunPSK" w:hAnsi="TH SarabunPSK" w:cs="TH SarabunPSK"/>
          <w:sz w:val="32"/>
          <w:szCs w:val="32"/>
          <w:cs/>
        </w:rPr>
        <w:t xml:space="preserve">ยิ่งขึ้นในอนาคต มีการสะสม องค์ความรู้ด้านต่าง ๆ และถ่ายทอดจากรุ่นสู่รุ่นมาถึงปัจจุบัน </w:t>
      </w:r>
      <w:r>
        <w:rPr>
          <w:rFonts w:ascii="TH SarabunPSK" w:hAnsi="TH SarabunPSK" w:cs="TH SarabunPSK"/>
          <w:sz w:val="32"/>
          <w:szCs w:val="32"/>
        </w:rPr>
        <w:br/>
        <w:t xml:space="preserve">           </w:t>
      </w:r>
      <w:r w:rsidRPr="002338E9">
        <w:rPr>
          <w:rFonts w:ascii="TH SarabunPSK" w:hAnsi="TH SarabunPSK" w:cs="TH SarabunPSK"/>
          <w:sz w:val="32"/>
          <w:szCs w:val="32"/>
          <w:cs/>
        </w:rPr>
        <w:t>สาธารณรัฐประชาชนจีนยังเป็นประเทศมหาอำนาจที่ทรงอิทธิพลทั้งด้านสังคม เศรษฐกิจ และ</w:t>
      </w:r>
      <w:r>
        <w:rPr>
          <w:rFonts w:ascii="TH SarabunPSK" w:hAnsi="TH SarabunPSK" w:cs="TH SarabunPSK"/>
          <w:sz w:val="32"/>
          <w:szCs w:val="32"/>
        </w:rPr>
        <w:br/>
        <w:t xml:space="preserve">           </w:t>
      </w:r>
      <w:r w:rsidRPr="002338E9">
        <w:rPr>
          <w:rFonts w:ascii="TH SarabunPSK" w:hAnsi="TH SarabunPSK" w:cs="TH SarabunPSK"/>
          <w:sz w:val="32"/>
          <w:szCs w:val="32"/>
          <w:cs/>
        </w:rPr>
        <w:t>การเมืองทั้งในระดับภูมิภาคและระดับโลกเป็นประเทศ ที่มีความเติบโตทางด้านเศรษฐกิจสูงเป็น</w:t>
      </w:r>
      <w:r>
        <w:rPr>
          <w:rFonts w:ascii="TH SarabunPSK" w:hAnsi="TH SarabunPSK" w:cs="TH SarabunPSK"/>
          <w:sz w:val="32"/>
          <w:szCs w:val="32"/>
        </w:rPr>
        <w:br/>
        <w:t xml:space="preserve">           </w:t>
      </w:r>
      <w:r w:rsidRPr="002338E9">
        <w:rPr>
          <w:rFonts w:ascii="TH SarabunPSK" w:hAnsi="TH SarabunPSK" w:cs="TH SarabunPSK"/>
          <w:sz w:val="32"/>
          <w:szCs w:val="32"/>
          <w:cs/>
        </w:rPr>
        <w:t xml:space="preserve">อันดับต้นๆ ของโลก  </w:t>
      </w:r>
      <w:r>
        <w:rPr>
          <w:rFonts w:ascii="TH SarabunPSK" w:hAnsi="TH SarabunPSK" w:cs="TH SarabunPSK"/>
          <w:sz w:val="32"/>
          <w:szCs w:val="32"/>
        </w:rPr>
        <w:t xml:space="preserve">  </w:t>
      </w:r>
    </w:p>
    <w:p w14:paraId="6710805C" w14:textId="77777777" w:rsidR="006762C6" w:rsidRPr="00E24872"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สุกัญญา ทองแห้ว (2557 : บทคัดย่อ) การพัฒนาความสามารถในการจำคำศัพท์ภาษาจีน โดยการใช้กิจกรรม</w:t>
      </w:r>
      <w:r>
        <w:rPr>
          <w:rFonts w:ascii="TH SarabunPSK" w:hAnsi="TH SarabunPSK" w:cs="TH SarabunPSK"/>
          <w:sz w:val="32"/>
          <w:szCs w:val="32"/>
        </w:rPr>
        <w:br/>
        <w:t xml:space="preserve">           </w:t>
      </w:r>
      <w:r w:rsidRPr="00E24872">
        <w:rPr>
          <w:rFonts w:ascii="TH SarabunPSK" w:hAnsi="TH SarabunPSK" w:cs="TH SarabunPSK"/>
          <w:sz w:val="32"/>
          <w:szCs w:val="32"/>
          <w:cs/>
        </w:rPr>
        <w:t xml:space="preserve">ในรูปแบบของเกม ในรายวิชา จ </w:t>
      </w:r>
      <w:r w:rsidRPr="00E24872">
        <w:rPr>
          <w:rFonts w:ascii="TH SarabunPSK" w:hAnsi="TH SarabunPSK" w:cs="TH SarabunPSK"/>
          <w:sz w:val="32"/>
          <w:szCs w:val="32"/>
        </w:rPr>
        <w:t>2105103</w:t>
      </w:r>
      <w:r w:rsidRPr="00E24872">
        <w:rPr>
          <w:rFonts w:ascii="TH SarabunPSK" w:hAnsi="TH SarabunPSK" w:cs="TH SarabunPSK"/>
          <w:sz w:val="32"/>
          <w:szCs w:val="32"/>
          <w:cs/>
        </w:rPr>
        <w:t xml:space="preserve"> ภาษาจีน </w:t>
      </w:r>
      <w:r w:rsidRPr="00E24872">
        <w:rPr>
          <w:rFonts w:ascii="TH SarabunPSK" w:hAnsi="TH SarabunPSK" w:cs="TH SarabunPSK"/>
          <w:sz w:val="32"/>
          <w:szCs w:val="32"/>
        </w:rPr>
        <w:t>1</w:t>
      </w:r>
      <w:r w:rsidRPr="00E24872">
        <w:rPr>
          <w:rFonts w:ascii="TH SarabunPSK" w:hAnsi="TH SarabunPSK" w:cs="TH SarabunPSK"/>
          <w:sz w:val="32"/>
          <w:szCs w:val="32"/>
          <w:cs/>
        </w:rPr>
        <w:t xml:space="preserve"> กลุ่ม ตัวอย่างคือ นักศึกษาสาขาวิชาภาษาจีน</w:t>
      </w:r>
      <w:r>
        <w:rPr>
          <w:rFonts w:ascii="TH SarabunPSK" w:hAnsi="TH SarabunPSK" w:cs="TH SarabunPSK"/>
          <w:sz w:val="32"/>
          <w:szCs w:val="32"/>
        </w:rPr>
        <w:br/>
        <w:t xml:space="preserve">           </w:t>
      </w:r>
      <w:r w:rsidRPr="00E24872">
        <w:rPr>
          <w:rFonts w:ascii="TH SarabunPSK" w:hAnsi="TH SarabunPSK" w:cs="TH SarabunPSK"/>
          <w:sz w:val="32"/>
          <w:szCs w:val="32"/>
          <w:cs/>
        </w:rPr>
        <w:t xml:space="preserve">ชั้นปีที่ </w:t>
      </w:r>
      <w:r w:rsidRPr="00E24872">
        <w:rPr>
          <w:rFonts w:ascii="TH SarabunPSK" w:hAnsi="TH SarabunPSK" w:cs="TH SarabunPSK"/>
          <w:sz w:val="32"/>
          <w:szCs w:val="32"/>
        </w:rPr>
        <w:t xml:space="preserve">1 </w:t>
      </w:r>
      <w:r w:rsidRPr="00E24872">
        <w:rPr>
          <w:rFonts w:ascii="TH SarabunPSK" w:hAnsi="TH SarabunPSK" w:cs="TH SarabunPSK"/>
          <w:sz w:val="32"/>
          <w:szCs w:val="32"/>
          <w:cs/>
        </w:rPr>
        <w:t>มหาวิทยาลัยราชภัฏเทพสตรี</w:t>
      </w:r>
      <w:r>
        <w:rPr>
          <w:rFonts w:ascii="TH SarabunPSK" w:hAnsi="TH SarabunPSK" w:cs="TH SarabunPSK"/>
          <w:sz w:val="32"/>
          <w:szCs w:val="32"/>
        </w:rPr>
        <w:t xml:space="preserve"> </w:t>
      </w:r>
    </w:p>
    <w:p w14:paraId="7F192462" w14:textId="77777777" w:rsidR="006762C6" w:rsidRPr="002638C6"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เหง</w:t>
      </w:r>
      <w:proofErr w:type="spellStart"/>
      <w:r w:rsidRPr="002638C6">
        <w:rPr>
          <w:rFonts w:ascii="TH SarabunPSK" w:hAnsi="TH SarabunPSK" w:cs="TH SarabunPSK"/>
          <w:sz w:val="32"/>
          <w:szCs w:val="32"/>
          <w:cs/>
        </w:rPr>
        <w:t>ียน</w:t>
      </w:r>
      <w:proofErr w:type="spellEnd"/>
      <w:r w:rsidRPr="002638C6">
        <w:rPr>
          <w:rFonts w:ascii="TH SarabunPSK" w:hAnsi="TH SarabunPSK" w:cs="TH SarabunPSK"/>
          <w:sz w:val="32"/>
          <w:szCs w:val="32"/>
          <w:cs/>
        </w:rPr>
        <w:t xml:space="preserve"> </w:t>
      </w:r>
      <w:proofErr w:type="spellStart"/>
      <w:r w:rsidRPr="002638C6">
        <w:rPr>
          <w:rFonts w:ascii="TH SarabunPSK" w:hAnsi="TH SarabunPSK" w:cs="TH SarabunPSK"/>
          <w:sz w:val="32"/>
          <w:szCs w:val="32"/>
          <w:cs/>
        </w:rPr>
        <w:t>ถิ</w:t>
      </w:r>
      <w:proofErr w:type="spellEnd"/>
      <w:r w:rsidRPr="002638C6">
        <w:rPr>
          <w:rFonts w:ascii="TH SarabunPSK" w:hAnsi="TH SarabunPSK" w:cs="TH SarabunPSK"/>
          <w:sz w:val="32"/>
          <w:szCs w:val="32"/>
          <w:cs/>
        </w:rPr>
        <w:t xml:space="preserve"> </w:t>
      </w:r>
      <w:proofErr w:type="spellStart"/>
      <w:r w:rsidRPr="002638C6">
        <w:rPr>
          <w:rFonts w:ascii="TH SarabunPSK" w:hAnsi="TH SarabunPSK" w:cs="TH SarabunPSK"/>
          <w:sz w:val="32"/>
          <w:szCs w:val="32"/>
          <w:cs/>
        </w:rPr>
        <w:t>หญือ</w:t>
      </w:r>
      <w:proofErr w:type="spellEnd"/>
      <w:r w:rsidRPr="002638C6">
        <w:rPr>
          <w:rFonts w:ascii="TH SarabunPSK" w:hAnsi="TH SarabunPSK" w:cs="TH SarabunPSK"/>
          <w:sz w:val="32"/>
          <w:szCs w:val="32"/>
          <w:cs/>
        </w:rPr>
        <w:t xml:space="preserve"> อี๊</w:t>
      </w:r>
      <w:r>
        <w:rPr>
          <w:rFonts w:ascii="TH SarabunPSK" w:hAnsi="TH SarabunPSK" w:cs="TH SarabunPSK" w:hint="cs"/>
          <w:sz w:val="32"/>
          <w:szCs w:val="32"/>
          <w:cs/>
        </w:rPr>
        <w:t xml:space="preserve"> </w:t>
      </w:r>
      <w:r w:rsidRPr="002638C6">
        <w:rPr>
          <w:rFonts w:ascii="TH SarabunPSK" w:hAnsi="TH SarabunPSK" w:cs="TH SarabunPSK"/>
          <w:sz w:val="32"/>
          <w:szCs w:val="32"/>
          <w:cs/>
        </w:rPr>
        <w:t>(2556: บทคัดย่อ) ได้ศึกษาการใช้เกมคำศัพท์ เพื่อพัฒนาการเรียนรู้คำศัพท์ ภาษาไทยของ</w:t>
      </w:r>
      <w:r>
        <w:rPr>
          <w:rFonts w:ascii="TH SarabunPSK" w:hAnsi="TH SarabunPSK" w:cs="TH SarabunPSK"/>
          <w:sz w:val="32"/>
          <w:szCs w:val="32"/>
        </w:rPr>
        <w:br/>
        <w:t xml:space="preserve">         </w:t>
      </w:r>
      <w:r w:rsidRPr="00E24872">
        <w:rPr>
          <w:rFonts w:ascii="TH SarabunPSK" w:hAnsi="TH SarabunPSK" w:cs="TH SarabunPSK"/>
          <w:sz w:val="32"/>
          <w:szCs w:val="32"/>
          <w:cs/>
        </w:rPr>
        <w:t xml:space="preserve">นักศึกษาชั้นปีที่ </w:t>
      </w:r>
      <w:r w:rsidRPr="00E24872">
        <w:rPr>
          <w:rFonts w:ascii="TH SarabunPSK" w:hAnsi="TH SarabunPSK" w:cs="TH SarabunPSK"/>
          <w:sz w:val="32"/>
          <w:szCs w:val="32"/>
        </w:rPr>
        <w:t>1</w:t>
      </w:r>
      <w:r w:rsidRPr="00E24872">
        <w:rPr>
          <w:rFonts w:ascii="TH SarabunPSK" w:hAnsi="TH SarabunPSK" w:cs="TH SarabunPSK"/>
          <w:sz w:val="32"/>
          <w:szCs w:val="32"/>
          <w:cs/>
        </w:rPr>
        <w:t xml:space="preserve"> มหาวิทยาลัยสังคมศาสตร์และมนุษยศาสตร์นครโฮจิ</w:t>
      </w:r>
      <w:proofErr w:type="spellStart"/>
      <w:r w:rsidRPr="00E24872">
        <w:rPr>
          <w:rFonts w:ascii="TH SarabunPSK" w:hAnsi="TH SarabunPSK" w:cs="TH SarabunPSK"/>
          <w:sz w:val="32"/>
          <w:szCs w:val="32"/>
          <w:cs/>
        </w:rPr>
        <w:t>มินห์</w:t>
      </w:r>
      <w:proofErr w:type="spellEnd"/>
      <w:r w:rsidRPr="00E24872">
        <w:rPr>
          <w:rFonts w:ascii="TH SarabunPSK" w:hAnsi="TH SarabunPSK" w:cs="TH SarabunPSK"/>
          <w:sz w:val="32"/>
          <w:szCs w:val="32"/>
          <w:cs/>
        </w:rPr>
        <w:t>สาธารณรัฐสังคมนิยม</w:t>
      </w:r>
      <w:r>
        <w:rPr>
          <w:rFonts w:ascii="TH SarabunPSK" w:hAnsi="TH SarabunPSK" w:cs="TH SarabunPSK"/>
          <w:sz w:val="32"/>
          <w:szCs w:val="32"/>
        </w:rPr>
        <w:br/>
        <w:t xml:space="preserve">         </w:t>
      </w:r>
      <w:r w:rsidRPr="00E24872">
        <w:rPr>
          <w:rFonts w:ascii="TH SarabunPSK" w:hAnsi="TH SarabunPSK" w:cs="TH SarabunPSK"/>
          <w:sz w:val="32"/>
          <w:szCs w:val="32"/>
          <w:cs/>
        </w:rPr>
        <w:t>เวียดนาม</w:t>
      </w:r>
      <w:r>
        <w:rPr>
          <w:rFonts w:ascii="TH SarabunPSK" w:hAnsi="TH SarabunPSK" w:cs="TH SarabunPSK"/>
          <w:sz w:val="32"/>
          <w:szCs w:val="32"/>
        </w:rPr>
        <w:t xml:space="preserve"> </w:t>
      </w:r>
    </w:p>
    <w:p w14:paraId="0295B113" w14:textId="77777777" w:rsidR="006762C6" w:rsidRPr="009923CE" w:rsidRDefault="006762C6" w:rsidP="006762C6">
      <w:pPr>
        <w:jc w:val="thaiDistribute"/>
        <w:rPr>
          <w:rFonts w:ascii="TH SarabunPSK" w:hAnsi="TH SarabunPSK" w:cs="TH SarabunPSK"/>
          <w:sz w:val="32"/>
          <w:szCs w:val="32"/>
        </w:rPr>
      </w:pPr>
      <w:r w:rsidRPr="002638C6">
        <w:rPr>
          <w:rFonts w:ascii="TH SarabunPSK" w:hAnsi="TH SarabunPSK" w:cs="TH SarabunPSK"/>
          <w:sz w:val="32"/>
          <w:szCs w:val="32"/>
          <w:cs/>
        </w:rPr>
        <w:t>อาภากร สุวรรณมณี</w:t>
      </w:r>
      <w:r w:rsidRPr="002638C6">
        <w:rPr>
          <w:rFonts w:ascii="TH SarabunPSK" w:hAnsi="TH SarabunPSK" w:cs="TH SarabunPSK"/>
          <w:sz w:val="32"/>
          <w:szCs w:val="32"/>
        </w:rPr>
        <w:t xml:space="preserve">, </w:t>
      </w:r>
      <w:r w:rsidRPr="002638C6">
        <w:rPr>
          <w:rFonts w:ascii="TH SarabunPSK" w:hAnsi="TH SarabunPSK" w:cs="TH SarabunPSK"/>
          <w:sz w:val="32"/>
          <w:szCs w:val="32"/>
          <w:cs/>
        </w:rPr>
        <w:t>วัน เดชพิชัยและอริสรา บุญรัตน์ (2565:บทคัดย่อ) ได้ทำการวิจัยเรื่อง ผลการจัดการ</w:t>
      </w:r>
      <w:r>
        <w:rPr>
          <w:rFonts w:ascii="TH SarabunPSK" w:hAnsi="TH SarabunPSK" w:cs="TH SarabunPSK"/>
          <w:sz w:val="32"/>
          <w:szCs w:val="32"/>
        </w:rPr>
        <w:br/>
        <w:t xml:space="preserve">          </w:t>
      </w:r>
      <w:r w:rsidRPr="00E24872">
        <w:rPr>
          <w:rFonts w:ascii="TH SarabunPSK" w:hAnsi="TH SarabunPSK" w:cs="TH SarabunPSK"/>
          <w:sz w:val="32"/>
          <w:szCs w:val="32"/>
          <w:cs/>
        </w:rPr>
        <w:t>เรียนรู้คำศัพท์ภาษาจีนโดยใช้เกมที่มีต่อผลสัมฤทธิ์ทางการเรียนกลุ่มสาระการเรียนรู้ภาษาต่างประเทศ</w:t>
      </w:r>
      <w:r>
        <w:rPr>
          <w:rFonts w:ascii="TH SarabunPSK" w:hAnsi="TH SarabunPSK" w:cs="TH SarabunPSK"/>
          <w:sz w:val="32"/>
          <w:szCs w:val="32"/>
        </w:rPr>
        <w:br/>
        <w:t xml:space="preserve">          </w:t>
      </w:r>
      <w:r w:rsidRPr="00E24872">
        <w:rPr>
          <w:rFonts w:ascii="TH SarabunPSK" w:hAnsi="TH SarabunPSK" w:cs="TH SarabunPSK"/>
          <w:sz w:val="32"/>
          <w:szCs w:val="32"/>
        </w:rPr>
        <w:t>(</w:t>
      </w:r>
      <w:r w:rsidRPr="00E24872">
        <w:rPr>
          <w:rFonts w:ascii="TH SarabunPSK" w:hAnsi="TH SarabunPSK" w:cs="TH SarabunPSK"/>
          <w:sz w:val="32"/>
          <w:szCs w:val="32"/>
          <w:cs/>
        </w:rPr>
        <w:t xml:space="preserve">ภาษาจีน) ของนักเรียนชั้นมัธยมศึกษาปีที่ </w:t>
      </w:r>
      <w:r w:rsidRPr="00E24872">
        <w:rPr>
          <w:rFonts w:ascii="TH SarabunPSK" w:hAnsi="TH SarabunPSK" w:cs="TH SarabunPSK"/>
          <w:sz w:val="32"/>
          <w:szCs w:val="32"/>
        </w:rPr>
        <w:t>1</w:t>
      </w:r>
      <w:r>
        <w:rPr>
          <w:rFonts w:ascii="TH SarabunPSK" w:hAnsi="TH SarabunPSK" w:cs="TH SarabunPSK"/>
          <w:sz w:val="32"/>
          <w:szCs w:val="32"/>
        </w:rPr>
        <w:t xml:space="preserve"> </w:t>
      </w:r>
    </w:p>
    <w:p w14:paraId="43B6E7EA" w14:textId="77777777" w:rsidR="006762C6" w:rsidRPr="009C6A48" w:rsidRDefault="006762C6" w:rsidP="006762C6">
      <w:pPr>
        <w:tabs>
          <w:tab w:val="left" w:pos="709"/>
          <w:tab w:val="left" w:pos="993"/>
        </w:tabs>
        <w:spacing w:after="0" w:line="276" w:lineRule="auto"/>
        <w:jc w:val="thaiDistribute"/>
        <w:rPr>
          <w:rFonts w:ascii="TH SarabunPSK" w:hAnsi="TH SarabunPSK" w:cs="TH SarabunPSK"/>
          <w:sz w:val="32"/>
          <w:szCs w:val="32"/>
        </w:rPr>
      </w:pPr>
    </w:p>
    <w:p w14:paraId="5AEBD6D2" w14:textId="77777777" w:rsidR="006762C6" w:rsidRPr="00DB3CBD" w:rsidRDefault="006762C6" w:rsidP="006762C6">
      <w:pPr>
        <w:tabs>
          <w:tab w:val="left" w:pos="426"/>
          <w:tab w:val="left" w:pos="709"/>
          <w:tab w:val="left" w:pos="1134"/>
        </w:tabs>
        <w:spacing w:after="0" w:line="276" w:lineRule="auto"/>
        <w:jc w:val="both"/>
        <w:rPr>
          <w:rFonts w:ascii="TH SarabunPSK" w:eastAsia="Calibri" w:hAnsi="TH SarabunPSK" w:cs="TH SarabunPSK"/>
          <w:b/>
          <w:bCs/>
          <w:sz w:val="32"/>
          <w:szCs w:val="32"/>
        </w:rPr>
      </w:pPr>
    </w:p>
    <w:p w14:paraId="249D2CD4" w14:textId="77777777" w:rsidR="006762C6" w:rsidRDefault="006762C6" w:rsidP="006762C6">
      <w:pPr>
        <w:tabs>
          <w:tab w:val="left" w:pos="709"/>
          <w:tab w:val="left" w:pos="993"/>
          <w:tab w:val="left" w:pos="1418"/>
        </w:tabs>
        <w:spacing w:after="0" w:line="276" w:lineRule="auto"/>
        <w:jc w:val="both"/>
        <w:rPr>
          <w:rFonts w:ascii="TH SarabunPSK" w:eastAsia="Calibri" w:hAnsi="TH SarabunPSK" w:cs="TH SarabunPSK"/>
          <w:b/>
          <w:bCs/>
          <w:sz w:val="32"/>
          <w:szCs w:val="32"/>
        </w:rPr>
      </w:pPr>
    </w:p>
    <w:p w14:paraId="3CCD8221" w14:textId="77777777" w:rsidR="006762C6" w:rsidRDefault="006762C6" w:rsidP="006762C6">
      <w:pPr>
        <w:tabs>
          <w:tab w:val="left" w:pos="709"/>
          <w:tab w:val="left" w:pos="993"/>
          <w:tab w:val="left" w:pos="1418"/>
        </w:tabs>
        <w:spacing w:after="0" w:line="276" w:lineRule="auto"/>
        <w:jc w:val="both"/>
        <w:rPr>
          <w:rFonts w:ascii="TH SarabunPSK" w:eastAsia="Calibri" w:hAnsi="TH SarabunPSK" w:cs="TH SarabunPSK"/>
          <w:b/>
          <w:bCs/>
          <w:sz w:val="32"/>
          <w:szCs w:val="32"/>
        </w:rPr>
      </w:pPr>
    </w:p>
    <w:p w14:paraId="3305FFE9" w14:textId="77777777" w:rsidR="006762C6" w:rsidRDefault="006762C6" w:rsidP="006762C6">
      <w:pPr>
        <w:tabs>
          <w:tab w:val="left" w:pos="709"/>
          <w:tab w:val="left" w:pos="993"/>
          <w:tab w:val="left" w:pos="1418"/>
        </w:tabs>
        <w:spacing w:after="0" w:line="276" w:lineRule="auto"/>
        <w:jc w:val="both"/>
        <w:rPr>
          <w:rFonts w:ascii="TH SarabunPSK" w:eastAsia="Calibri" w:hAnsi="TH SarabunPSK" w:cs="TH SarabunPSK"/>
          <w:b/>
          <w:bCs/>
          <w:sz w:val="32"/>
          <w:szCs w:val="32"/>
        </w:rPr>
      </w:pPr>
    </w:p>
    <w:p w14:paraId="083751E8" w14:textId="77777777" w:rsidR="006762C6" w:rsidRDefault="006762C6" w:rsidP="006762C6">
      <w:pPr>
        <w:tabs>
          <w:tab w:val="left" w:pos="709"/>
          <w:tab w:val="left" w:pos="993"/>
          <w:tab w:val="left" w:pos="1418"/>
        </w:tabs>
        <w:spacing w:after="0" w:line="276" w:lineRule="auto"/>
        <w:jc w:val="both"/>
        <w:rPr>
          <w:rFonts w:ascii="TH SarabunPSK" w:eastAsia="Calibri" w:hAnsi="TH SarabunPSK" w:cs="TH SarabunPSK"/>
          <w:b/>
          <w:bCs/>
          <w:sz w:val="32"/>
          <w:szCs w:val="32"/>
        </w:rPr>
      </w:pPr>
    </w:p>
    <w:p w14:paraId="4D4DF6F7" w14:textId="77777777" w:rsidR="006762C6" w:rsidRPr="006F5752" w:rsidRDefault="006762C6" w:rsidP="006762C6">
      <w:pPr>
        <w:tabs>
          <w:tab w:val="left" w:pos="426"/>
        </w:tabs>
        <w:spacing w:after="0" w:line="276" w:lineRule="auto"/>
        <w:jc w:val="both"/>
        <w:rPr>
          <w:rFonts w:ascii="TH SarabunPSK" w:hAnsi="TH SarabunPSK" w:cs="TH SarabunPSK"/>
          <w:b/>
          <w:bCs/>
          <w:sz w:val="32"/>
          <w:szCs w:val="32"/>
        </w:rPr>
      </w:pPr>
    </w:p>
    <w:p w14:paraId="430838B9" w14:textId="64E50080" w:rsidR="006762C6" w:rsidRPr="00E53D3B" w:rsidRDefault="0063483C" w:rsidP="006762C6">
      <w:pPr>
        <w:spacing w:after="0" w:line="240" w:lineRule="auto"/>
        <w:jc w:val="center"/>
        <w:rPr>
          <w:rFonts w:ascii="TH Sarabun New" w:eastAsia="Times New Roman" w:hAnsi="TH Sarabun New" w:cs="TH Sarabun New"/>
          <w:b/>
          <w:bCs/>
          <w:kern w:val="0"/>
          <w:sz w:val="32"/>
          <w:szCs w:val="32"/>
        </w:rPr>
      </w:pPr>
      <w:r>
        <w:rPr>
          <w:rFonts w:ascii="TH SarabunPSK" w:hAnsi="TH SarabunPSK" w:cs="TH SarabunPSK"/>
          <w:b/>
          <w:bCs/>
          <w:noProof/>
          <w:sz w:val="32"/>
          <w:szCs w:val="32"/>
          <w:lang w:val="th-TH"/>
        </w:rPr>
        <w:lastRenderedPageBreak/>
        <w:drawing>
          <wp:anchor distT="0" distB="0" distL="114300" distR="114300" simplePos="0" relativeHeight="251749376" behindDoc="1" locked="0" layoutInCell="1" allowOverlap="1" wp14:anchorId="40511FF1" wp14:editId="0398F547">
            <wp:simplePos x="0" y="0"/>
            <wp:positionH relativeFrom="page">
              <wp:posOffset>-19050</wp:posOffset>
            </wp:positionH>
            <wp:positionV relativeFrom="paragraph">
              <wp:posOffset>-952500</wp:posOffset>
            </wp:positionV>
            <wp:extent cx="7560000" cy="10692000"/>
            <wp:effectExtent l="0" t="0" r="3175" b="0"/>
            <wp:wrapNone/>
            <wp:docPr id="1195758434"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E53D3B">
        <w:rPr>
          <w:rFonts w:ascii="TH Sarabun New" w:eastAsia="Times New Roman" w:hAnsi="TH Sarabun New" w:cs="TH Sarabun New"/>
          <w:b/>
          <w:bCs/>
          <w:kern w:val="0"/>
          <w:sz w:val="32"/>
          <w:szCs w:val="32"/>
          <w:cs/>
        </w:rPr>
        <w:t xml:space="preserve">การพัฒนาผลสัมฤทธิ์ทางการเรียนของนักเรียนชั้นประถมศึกษาปีที่ </w:t>
      </w:r>
      <w:r w:rsidR="006762C6" w:rsidRPr="00E53D3B">
        <w:rPr>
          <w:rFonts w:ascii="TH Sarabun New" w:eastAsia="Times New Roman" w:hAnsi="TH Sarabun New" w:cs="TH Sarabun New"/>
          <w:b/>
          <w:bCs/>
          <w:kern w:val="0"/>
          <w:sz w:val="32"/>
          <w:szCs w:val="32"/>
        </w:rPr>
        <w:t xml:space="preserve">6 </w:t>
      </w:r>
      <w:r w:rsidR="006762C6" w:rsidRPr="00E53D3B">
        <w:rPr>
          <w:rFonts w:ascii="TH Sarabun New" w:eastAsia="Times New Roman" w:hAnsi="TH Sarabun New" w:cs="TH Sarabun New"/>
          <w:b/>
          <w:bCs/>
          <w:kern w:val="0"/>
          <w:sz w:val="32"/>
          <w:szCs w:val="32"/>
          <w:cs/>
        </w:rPr>
        <w:t xml:space="preserve">เรื่อง วงจรไฟฟ้า  </w:t>
      </w:r>
    </w:p>
    <w:p w14:paraId="2D74E6A0" w14:textId="77777777" w:rsidR="006762C6" w:rsidRPr="00E53D3B" w:rsidRDefault="006762C6" w:rsidP="006762C6">
      <w:pPr>
        <w:spacing w:after="0" w:line="240" w:lineRule="auto"/>
        <w:jc w:val="center"/>
        <w:rPr>
          <w:rFonts w:ascii="TH Sarabun New" w:eastAsia="Times New Roman" w:hAnsi="TH Sarabun New" w:cs="TH Sarabun New"/>
          <w:b/>
          <w:bCs/>
          <w:kern w:val="0"/>
          <w:sz w:val="32"/>
          <w:szCs w:val="32"/>
          <w:cs/>
        </w:rPr>
      </w:pPr>
      <w:r w:rsidRPr="00E53D3B">
        <w:rPr>
          <w:rFonts w:ascii="TH Sarabun New" w:eastAsia="Times New Roman" w:hAnsi="TH Sarabun New" w:cs="TH Sarabun New"/>
          <w:b/>
          <w:bCs/>
          <w:kern w:val="0"/>
          <w:sz w:val="32"/>
          <w:szCs w:val="32"/>
          <w:cs/>
        </w:rPr>
        <w:t xml:space="preserve">ผ่านกิจกรรมการเรียนรู้แบบ </w:t>
      </w:r>
      <w:r w:rsidRPr="00E53D3B">
        <w:rPr>
          <w:rFonts w:ascii="TH Sarabun New" w:eastAsia="Times New Roman" w:hAnsi="TH Sarabun New" w:cs="TH Sarabun New"/>
          <w:b/>
          <w:bCs/>
          <w:kern w:val="0"/>
          <w:sz w:val="32"/>
          <w:szCs w:val="32"/>
        </w:rPr>
        <w:t xml:space="preserve">MACRO model </w:t>
      </w:r>
      <w:r w:rsidRPr="00E53D3B">
        <w:rPr>
          <w:rFonts w:ascii="TH Sarabun New" w:eastAsia="Times New Roman" w:hAnsi="TH Sarabun New" w:cs="TH Sarabun New"/>
          <w:b/>
          <w:bCs/>
          <w:kern w:val="0"/>
          <w:sz w:val="32"/>
          <w:szCs w:val="32"/>
          <w:cs/>
        </w:rPr>
        <w:t>ร่วมกับกระบวนการทำงานเป็นกลุ่ม</w:t>
      </w:r>
      <w:r>
        <w:rPr>
          <w:rFonts w:ascii="TH Sarabun New" w:eastAsia="Times New Roman" w:hAnsi="TH Sarabun New" w:cs="TH Sarabun New"/>
          <w:b/>
          <w:bCs/>
          <w:kern w:val="0"/>
          <w:sz w:val="32"/>
          <w:szCs w:val="32"/>
        </w:rPr>
        <w:br/>
      </w:r>
      <w:r w:rsidRPr="006E5F0C">
        <w:rPr>
          <w:rFonts w:ascii="TH Sarabun New" w:eastAsia="Times New Roman" w:hAnsi="TH Sarabun New" w:cs="TH Sarabun New"/>
          <w:b/>
          <w:bCs/>
          <w:kern w:val="0"/>
          <w:sz w:val="32"/>
          <w:szCs w:val="32"/>
          <w:cs/>
        </w:rPr>
        <w:t xml:space="preserve">กนกพร </w:t>
      </w:r>
      <w:proofErr w:type="spellStart"/>
      <w:r w:rsidRPr="006E5F0C">
        <w:rPr>
          <w:rFonts w:ascii="TH Sarabun New" w:eastAsia="Times New Roman" w:hAnsi="TH Sarabun New" w:cs="TH Sarabun New"/>
          <w:b/>
          <w:bCs/>
          <w:kern w:val="0"/>
          <w:sz w:val="32"/>
          <w:szCs w:val="32"/>
          <w:cs/>
        </w:rPr>
        <w:t>หงษ์</w:t>
      </w:r>
      <w:proofErr w:type="spellEnd"/>
      <w:r w:rsidRPr="006E5F0C">
        <w:rPr>
          <w:rFonts w:ascii="TH Sarabun New" w:eastAsia="Times New Roman" w:hAnsi="TH Sarabun New" w:cs="TH Sarabun New"/>
          <w:b/>
          <w:bCs/>
          <w:kern w:val="0"/>
          <w:sz w:val="32"/>
          <w:szCs w:val="32"/>
          <w:cs/>
        </w:rPr>
        <w:t>โต</w:t>
      </w:r>
      <w:r>
        <w:rPr>
          <w:rFonts w:ascii="TH Sarabun New" w:eastAsia="Times New Roman" w:hAnsi="TH Sarabun New" w:cs="TH Sarabun New"/>
          <w:b/>
          <w:bCs/>
          <w:kern w:val="0"/>
          <w:sz w:val="32"/>
          <w:szCs w:val="32"/>
        </w:rPr>
        <w:t xml:space="preserve">, </w:t>
      </w:r>
      <w:r w:rsidRPr="006E5F0C">
        <w:rPr>
          <w:rFonts w:ascii="TH Sarabun New" w:eastAsia="Times New Roman" w:hAnsi="TH Sarabun New" w:cs="TH Sarabun New"/>
          <w:b/>
          <w:bCs/>
          <w:kern w:val="0"/>
          <w:sz w:val="32"/>
          <w:szCs w:val="32"/>
          <w:cs/>
        </w:rPr>
        <w:t>สุดาพร ต๊ะแก้ว</w:t>
      </w:r>
      <w:r>
        <w:rPr>
          <w:rFonts w:ascii="TH Sarabun New" w:eastAsia="Times New Roman" w:hAnsi="TH Sarabun New" w:cs="TH Sarabun New"/>
          <w:b/>
          <w:bCs/>
          <w:kern w:val="0"/>
          <w:sz w:val="32"/>
          <w:szCs w:val="32"/>
        </w:rPr>
        <w:t xml:space="preserve"> </w:t>
      </w:r>
      <w:r>
        <w:rPr>
          <w:rFonts w:ascii="TH Sarabun New" w:eastAsia="Times New Roman" w:hAnsi="TH Sarabun New" w:cs="TH Sarabun New" w:hint="cs"/>
          <w:b/>
          <w:bCs/>
          <w:kern w:val="0"/>
          <w:sz w:val="32"/>
          <w:szCs w:val="32"/>
          <w:cs/>
        </w:rPr>
        <w:t xml:space="preserve">และ </w:t>
      </w:r>
      <w:r w:rsidRPr="006E5F0C">
        <w:rPr>
          <w:rFonts w:ascii="TH Sarabun New" w:eastAsia="Times New Roman" w:hAnsi="TH Sarabun New" w:cs="TH Sarabun New"/>
          <w:b/>
          <w:bCs/>
          <w:kern w:val="0"/>
          <w:sz w:val="32"/>
          <w:szCs w:val="32"/>
          <w:cs/>
        </w:rPr>
        <w:t>บรรจง เชื้อเมืองพาน</w:t>
      </w:r>
      <w:r>
        <w:rPr>
          <w:rFonts w:ascii="TH Sarabun New" w:eastAsia="Times New Roman" w:hAnsi="TH Sarabun New" w:cs="TH Sarabun New" w:hint="cs"/>
          <w:b/>
          <w:bCs/>
          <w:kern w:val="0"/>
          <w:sz w:val="32"/>
          <w:szCs w:val="32"/>
          <w:cs/>
        </w:rPr>
        <w:t xml:space="preserve"> </w:t>
      </w:r>
      <w:r>
        <w:rPr>
          <w:rFonts w:ascii="TH Sarabun New" w:eastAsia="Times New Roman" w:hAnsi="TH Sarabun New" w:cs="TH Sarabun New"/>
          <w:b/>
          <w:bCs/>
          <w:kern w:val="0"/>
          <w:sz w:val="32"/>
          <w:szCs w:val="32"/>
          <w:cs/>
        </w:rPr>
        <w:br/>
      </w:r>
      <w:r w:rsidRPr="006E5F0C">
        <w:rPr>
          <w:rFonts w:ascii="TH Sarabun New" w:eastAsia="Times New Roman" w:hAnsi="TH Sarabun New" w:cs="TH Sarabun New"/>
          <w:b/>
          <w:bCs/>
          <w:kern w:val="0"/>
          <w:sz w:val="32"/>
          <w:szCs w:val="32"/>
          <w:cs/>
        </w:rPr>
        <w:t>โรงเรียนบ้านผาเวียง อ.ศรี</w:t>
      </w:r>
      <w:proofErr w:type="spellStart"/>
      <w:r w:rsidRPr="006E5F0C">
        <w:rPr>
          <w:rFonts w:ascii="TH Sarabun New" w:eastAsia="Times New Roman" w:hAnsi="TH Sarabun New" w:cs="TH Sarabun New"/>
          <w:b/>
          <w:bCs/>
          <w:kern w:val="0"/>
          <w:sz w:val="32"/>
          <w:szCs w:val="32"/>
          <w:cs/>
        </w:rPr>
        <w:t>สัช</w:t>
      </w:r>
      <w:proofErr w:type="spellEnd"/>
      <w:r w:rsidRPr="006E5F0C">
        <w:rPr>
          <w:rFonts w:ascii="TH Sarabun New" w:eastAsia="Times New Roman" w:hAnsi="TH Sarabun New" w:cs="TH Sarabun New"/>
          <w:b/>
          <w:bCs/>
          <w:kern w:val="0"/>
          <w:sz w:val="32"/>
          <w:szCs w:val="32"/>
          <w:cs/>
        </w:rPr>
        <w:t>นาลัย จ.สุโขทัย</w:t>
      </w:r>
      <w:r>
        <w:rPr>
          <w:rFonts w:ascii="TH Sarabun New" w:eastAsia="Times New Roman" w:hAnsi="TH Sarabun New" w:cs="TH Sarabun New" w:hint="cs"/>
          <w:b/>
          <w:bCs/>
          <w:kern w:val="0"/>
          <w:sz w:val="32"/>
          <w:szCs w:val="32"/>
          <w:cs/>
        </w:rPr>
        <w:t xml:space="preserve"> </w:t>
      </w:r>
    </w:p>
    <w:p w14:paraId="78C064A9" w14:textId="77777777" w:rsidR="006762C6" w:rsidRDefault="006762C6" w:rsidP="006762C6">
      <w:pPr>
        <w:spacing w:after="0" w:line="240" w:lineRule="auto"/>
        <w:jc w:val="center"/>
        <w:rPr>
          <w:rFonts w:ascii="TH SarabunPSK" w:eastAsia="Times New Roman" w:hAnsi="TH SarabunPSK" w:cs="TH SarabunPSK"/>
          <w:b/>
          <w:bCs/>
          <w:kern w:val="0"/>
          <w:sz w:val="32"/>
          <w:szCs w:val="32"/>
        </w:rPr>
      </w:pPr>
    </w:p>
    <w:p w14:paraId="07E28DC0" w14:textId="77777777" w:rsidR="006762C6" w:rsidRPr="00390D48" w:rsidRDefault="006762C6" w:rsidP="006762C6">
      <w:pPr>
        <w:spacing w:after="0" w:line="240" w:lineRule="auto"/>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บทคัดย่อ</w:t>
      </w:r>
    </w:p>
    <w:p w14:paraId="1964B706" w14:textId="77777777" w:rsidR="006762C6" w:rsidRPr="00186E00" w:rsidRDefault="006762C6" w:rsidP="006762C6">
      <w:pPr>
        <w:spacing w:after="0" w:line="240" w:lineRule="auto"/>
        <w:jc w:val="thaiDistribute"/>
        <w:rPr>
          <w:rFonts w:ascii="TH SarabunPSK" w:eastAsia="Times New Roman" w:hAnsi="TH SarabunPSK" w:cs="TH SarabunPSK"/>
          <w:b/>
          <w:bCs/>
          <w:kern w:val="0"/>
          <w:sz w:val="32"/>
          <w:szCs w:val="32"/>
        </w:rPr>
      </w:pPr>
      <w:r>
        <w:rPr>
          <w:rFonts w:ascii="TH SarabunPSK" w:eastAsia="Times New Roman" w:hAnsi="TH SarabunPSK" w:cs="TH SarabunPSK"/>
          <w:kern w:val="0"/>
          <w:sz w:val="32"/>
          <w:szCs w:val="32"/>
          <w:cs/>
        </w:rPr>
        <w:tab/>
      </w:r>
      <w:r w:rsidRPr="00263BA6">
        <w:rPr>
          <w:rFonts w:ascii="TH SarabunPSK" w:eastAsia="Times New Roman" w:hAnsi="TH SarabunPSK" w:cs="TH SarabunPSK"/>
          <w:kern w:val="0"/>
          <w:sz w:val="32"/>
          <w:szCs w:val="32"/>
          <w:cs/>
        </w:rPr>
        <w:t>งานวิจัย</w:t>
      </w:r>
      <w:r w:rsidRPr="00263BA6">
        <w:rPr>
          <w:rFonts w:ascii="TH SarabunPSK" w:eastAsia="Times New Roman" w:hAnsi="TH SarabunPSK" w:cs="TH SarabunPSK" w:hint="cs"/>
          <w:kern w:val="0"/>
          <w:sz w:val="32"/>
          <w:szCs w:val="32"/>
          <w:cs/>
        </w:rPr>
        <w:t>ในหัวข้อ</w:t>
      </w:r>
      <w:r w:rsidRPr="00263BA6">
        <w:rPr>
          <w:rFonts w:ascii="TH SarabunPSK" w:eastAsia="Times New Roman" w:hAnsi="TH SarabunPSK" w:cs="TH SarabunPSK"/>
          <w:kern w:val="0"/>
          <w:sz w:val="32"/>
          <w:szCs w:val="32"/>
          <w:cs/>
        </w:rPr>
        <w:t xml:space="preserve"> "การพัฒนาผลสัมฤทธิ์ทางการเรียนของนักเรียนชั้นประถมศึกษาปีที่ 6</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 xml:space="preserve">เรื่อง  วงจรไฟฟ้า  ผ่านกิจกรรมการเรียนรู้แบบ </w:t>
      </w:r>
      <w:r w:rsidRPr="00263BA6">
        <w:rPr>
          <w:rFonts w:ascii="TH SarabunPSK" w:eastAsia="Times New Roman" w:hAnsi="TH SarabunPSK" w:cs="TH SarabunPSK"/>
          <w:kern w:val="0"/>
          <w:sz w:val="32"/>
          <w:szCs w:val="32"/>
        </w:rPr>
        <w:t xml:space="preserve">MACRO model </w:t>
      </w:r>
      <w:r w:rsidRPr="00263BA6">
        <w:rPr>
          <w:rFonts w:ascii="TH SarabunPSK" w:eastAsia="Times New Roman" w:hAnsi="TH SarabunPSK" w:cs="TH SarabunPSK"/>
          <w:kern w:val="0"/>
          <w:sz w:val="32"/>
          <w:szCs w:val="32"/>
          <w:cs/>
        </w:rPr>
        <w:t>ร่วมกับกระบวนการทำงานเป็นกลุ่ม"</w:t>
      </w:r>
      <w:r w:rsidRPr="00263BA6">
        <w:rPr>
          <w:rFonts w:ascii="TH SarabunPSK" w:eastAsia="Times New Roman" w:hAnsi="TH SarabunPSK" w:cs="TH SarabunPSK" w:hint="cs"/>
          <w:kern w:val="0"/>
          <w:sz w:val="32"/>
          <w:szCs w:val="32"/>
          <w:cs/>
        </w:rPr>
        <w:t xml:space="preserve"> </w:t>
      </w:r>
      <w:r>
        <w:rPr>
          <w:rFonts w:ascii="TH SarabunPSK" w:eastAsia="Times New Roman" w:hAnsi="TH SarabunPSK" w:cs="TH SarabunPSK"/>
          <w:kern w:val="0"/>
          <w:sz w:val="32"/>
          <w:szCs w:val="32"/>
          <w:cs/>
        </w:rPr>
        <w:br/>
      </w:r>
      <w:r w:rsidRPr="00263BA6">
        <w:rPr>
          <w:rFonts w:ascii="TH SarabunPSK" w:eastAsia="Times New Roman" w:hAnsi="TH SarabunPSK" w:cs="TH SarabunPSK"/>
          <w:kern w:val="0"/>
          <w:sz w:val="32"/>
          <w:szCs w:val="32"/>
          <w:cs/>
        </w:rPr>
        <w:t>มีวัตถุประสงค์เพื่อ</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hint="cs"/>
          <w:kern w:val="0"/>
          <w:sz w:val="32"/>
          <w:szCs w:val="32"/>
          <w:cs/>
        </w:rPr>
        <w:t>ออกแบบ</w:t>
      </w:r>
      <w:r w:rsidRPr="00263BA6">
        <w:rPr>
          <w:rFonts w:ascii="TH SarabunPSK" w:eastAsia="Times New Roman" w:hAnsi="TH SarabunPSK" w:cs="TH SarabunPSK"/>
          <w:kern w:val="0"/>
          <w:sz w:val="32"/>
          <w:szCs w:val="32"/>
          <w:cs/>
        </w:rPr>
        <w:t xml:space="preserve">กิจกรรมการเรียนรู้แบบ </w:t>
      </w:r>
      <w:r w:rsidRPr="00263BA6">
        <w:rPr>
          <w:rFonts w:ascii="TH SarabunPSK" w:eastAsia="Times New Roman" w:hAnsi="TH SarabunPSK" w:cs="TH SarabunPSK"/>
          <w:kern w:val="0"/>
          <w:sz w:val="32"/>
          <w:szCs w:val="32"/>
        </w:rPr>
        <w:t xml:space="preserve">MACRO model </w:t>
      </w:r>
      <w:r w:rsidRPr="00263BA6">
        <w:rPr>
          <w:rFonts w:ascii="TH SarabunPSK" w:eastAsia="Times New Roman" w:hAnsi="TH SarabunPSK" w:cs="TH SarabunPSK"/>
          <w:kern w:val="0"/>
          <w:sz w:val="32"/>
          <w:szCs w:val="32"/>
          <w:cs/>
        </w:rPr>
        <w:t>ร่วมกับกระบวนการทำงานเป็นกลุ่ม</w:t>
      </w:r>
      <w:r w:rsidRPr="00263BA6">
        <w:rPr>
          <w:rFonts w:ascii="TH SarabunPSK" w:eastAsia="Times New Roman" w:hAnsi="TH SarabunPSK" w:cs="TH SarabunPSK" w:hint="cs"/>
          <w:kern w:val="0"/>
          <w:sz w:val="32"/>
          <w:szCs w:val="32"/>
          <w:cs/>
        </w:rPr>
        <w:t xml:space="preserve"> </w:t>
      </w:r>
      <w:r>
        <w:rPr>
          <w:rFonts w:ascii="TH SarabunPSK" w:eastAsia="Times New Roman" w:hAnsi="TH SarabunPSK" w:cs="TH SarabunPSK"/>
          <w:kern w:val="0"/>
          <w:sz w:val="32"/>
          <w:szCs w:val="32"/>
          <w:cs/>
        </w:rPr>
        <w:t>เพื่อพัฒนาผลสัมฤทธิ์ของผ</w:t>
      </w:r>
      <w:r>
        <w:rPr>
          <w:rFonts w:ascii="TH SarabunPSK" w:eastAsia="Times New Roman" w:hAnsi="TH SarabunPSK" w:cs="TH SarabunPSK" w:hint="cs"/>
          <w:kern w:val="0"/>
          <w:sz w:val="32"/>
          <w:szCs w:val="32"/>
          <w:cs/>
        </w:rPr>
        <w:t xml:space="preserve">ู้เรียน </w:t>
      </w:r>
      <w:r w:rsidRPr="00263BA6">
        <w:rPr>
          <w:rFonts w:ascii="TH SarabunPSK" w:eastAsia="Times New Roman" w:hAnsi="TH SarabunPSK" w:cs="TH SarabunPSK"/>
          <w:kern w:val="0"/>
          <w:sz w:val="32"/>
          <w:szCs w:val="32"/>
          <w:cs/>
        </w:rPr>
        <w:t xml:space="preserve">เรื่อง วงจรไฟฟ้า </w:t>
      </w:r>
      <w:r w:rsidRPr="00263BA6">
        <w:rPr>
          <w:rFonts w:ascii="TH SarabunPSK" w:eastAsia="Times New Roman" w:hAnsi="TH SarabunPSK" w:cs="TH SarabunPSK" w:hint="cs"/>
          <w:kern w:val="0"/>
          <w:sz w:val="32"/>
          <w:szCs w:val="32"/>
          <w:cs/>
        </w:rPr>
        <w:t>และ</w:t>
      </w:r>
      <w:r w:rsidRPr="00263BA6">
        <w:rPr>
          <w:rFonts w:ascii="TH SarabunPSK" w:eastAsia="Times New Roman" w:hAnsi="TH SarabunPSK" w:cs="TH SarabunPSK"/>
          <w:kern w:val="0"/>
          <w:sz w:val="32"/>
          <w:szCs w:val="32"/>
          <w:cs/>
        </w:rPr>
        <w:t>เพื่อ</w:t>
      </w:r>
      <w:r w:rsidRPr="00263BA6">
        <w:rPr>
          <w:rFonts w:ascii="TH SarabunPSK" w:eastAsia="Times New Roman" w:hAnsi="TH SarabunPSK" w:cs="TH SarabunPSK" w:hint="cs"/>
          <w:kern w:val="0"/>
          <w:sz w:val="32"/>
          <w:szCs w:val="32"/>
          <w:cs/>
        </w:rPr>
        <w:t>พัฒนา</w:t>
      </w:r>
      <w:r w:rsidRPr="00263BA6">
        <w:rPr>
          <w:rFonts w:ascii="TH SarabunPSK" w:eastAsia="Times New Roman" w:hAnsi="TH SarabunPSK" w:cs="TH SarabunPSK"/>
          <w:kern w:val="0"/>
          <w:sz w:val="32"/>
          <w:szCs w:val="32"/>
          <w:cs/>
        </w:rPr>
        <w:t>ทักษะการทำงานเป็นกลุ่ม</w:t>
      </w:r>
      <w:r w:rsidRPr="00263BA6">
        <w:rPr>
          <w:rFonts w:ascii="TH SarabunPSK" w:eastAsia="Times New Roman" w:hAnsi="TH SarabunPSK" w:cs="TH SarabunPSK" w:hint="cs"/>
          <w:kern w:val="0"/>
          <w:sz w:val="32"/>
          <w:szCs w:val="32"/>
          <w:cs/>
        </w:rPr>
        <w:t xml:space="preserve"> ผ่าน</w:t>
      </w:r>
      <w:r w:rsidRPr="00263BA6">
        <w:rPr>
          <w:rFonts w:ascii="TH SarabunPSK" w:eastAsia="Times New Roman" w:hAnsi="TH SarabunPSK" w:cs="TH SarabunPSK"/>
          <w:kern w:val="0"/>
          <w:sz w:val="32"/>
          <w:szCs w:val="32"/>
          <w:cs/>
        </w:rPr>
        <w:t>กิจกรรม</w:t>
      </w:r>
      <w:r>
        <w:rPr>
          <w:rFonts w:ascii="TH SarabunPSK" w:eastAsia="Times New Roman" w:hAnsi="TH SarabunPSK" w:cs="TH SarabunPSK"/>
          <w:kern w:val="0"/>
          <w:sz w:val="32"/>
          <w:szCs w:val="32"/>
          <w:cs/>
        </w:rPr>
        <w:br/>
      </w:r>
      <w:r>
        <w:rPr>
          <w:rFonts w:ascii="TH SarabunPSK" w:eastAsia="Times New Roman" w:hAnsi="TH SarabunPSK" w:cs="TH SarabunPSK" w:hint="cs"/>
          <w:kern w:val="0"/>
          <w:sz w:val="32"/>
          <w:szCs w:val="32"/>
          <w:cs/>
        </w:rPr>
        <w:t>การ</w:t>
      </w:r>
      <w:r w:rsidRPr="00263BA6">
        <w:rPr>
          <w:rFonts w:ascii="TH SarabunPSK" w:eastAsia="Times New Roman" w:hAnsi="TH SarabunPSK" w:cs="TH SarabunPSK"/>
          <w:kern w:val="0"/>
          <w:sz w:val="32"/>
          <w:szCs w:val="32"/>
          <w:cs/>
        </w:rPr>
        <w:t xml:space="preserve">เรียนรู้แบบ </w:t>
      </w:r>
      <w:r w:rsidRPr="00263BA6">
        <w:rPr>
          <w:rFonts w:ascii="TH SarabunPSK" w:eastAsia="Times New Roman" w:hAnsi="TH SarabunPSK" w:cs="TH SarabunPSK"/>
          <w:kern w:val="0"/>
          <w:sz w:val="32"/>
          <w:szCs w:val="32"/>
        </w:rPr>
        <w:t xml:space="preserve">MACRO model </w:t>
      </w:r>
      <w:r w:rsidRPr="00263BA6">
        <w:rPr>
          <w:rFonts w:ascii="TH SarabunPSK" w:eastAsia="Times New Roman" w:hAnsi="TH SarabunPSK" w:cs="TH SarabunPSK" w:hint="cs"/>
          <w:kern w:val="0"/>
          <w:sz w:val="32"/>
          <w:szCs w:val="32"/>
          <w:cs/>
        </w:rPr>
        <w:t>รวมทั้ง</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 xml:space="preserve">เพื่อศึกษาระดับความพึงพอใจของนักเรียนชั้นประถมศึกษาปีที่ 6 </w:t>
      </w:r>
      <w:r>
        <w:rPr>
          <w:rFonts w:ascii="TH SarabunPSK" w:eastAsia="Times New Roman" w:hAnsi="TH SarabunPSK" w:cs="TH SarabunPSK"/>
          <w:kern w:val="0"/>
          <w:sz w:val="32"/>
          <w:szCs w:val="32"/>
          <w:cs/>
        </w:rPr>
        <w:br/>
      </w:r>
      <w:r w:rsidRPr="00263BA6">
        <w:rPr>
          <w:rFonts w:ascii="TH SarabunPSK" w:eastAsia="Times New Roman" w:hAnsi="TH SarabunPSK" w:cs="TH SarabunPSK"/>
          <w:kern w:val="0"/>
          <w:sz w:val="32"/>
          <w:szCs w:val="32"/>
          <w:cs/>
        </w:rPr>
        <w:t xml:space="preserve">ที่มีต่อกิจกรรมการเรียนรู้ </w:t>
      </w:r>
      <w:r w:rsidRPr="00263BA6">
        <w:rPr>
          <w:rFonts w:ascii="TH SarabunPSK" w:eastAsia="Times New Roman" w:hAnsi="TH SarabunPSK" w:cs="TH SarabunPSK" w:hint="cs"/>
          <w:kern w:val="0"/>
          <w:sz w:val="32"/>
          <w:szCs w:val="32"/>
          <w:cs/>
        </w:rPr>
        <w:t>กลุ่มเป้าหมายในการศึกษา</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hint="cs"/>
          <w:kern w:val="0"/>
          <w:sz w:val="32"/>
          <w:szCs w:val="32"/>
          <w:cs/>
        </w:rPr>
        <w:t>คือ</w:t>
      </w:r>
      <w:r w:rsidRPr="00263BA6">
        <w:rPr>
          <w:rFonts w:ascii="TH SarabunPSK" w:eastAsia="Times New Roman" w:hAnsi="TH SarabunPSK" w:cs="TH SarabunPSK"/>
          <w:kern w:val="0"/>
          <w:sz w:val="32"/>
          <w:szCs w:val="32"/>
          <w:cs/>
        </w:rPr>
        <w:t>นักเรียนชั้นประถมศึกษาปีที่ 6 ที่กำลังศึกษาอยู่ในภาคเรียนที่ 1 ปีการศึกษา</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2566 โรงเรียนบ้านผาเวียง อำเภอศรี</w:t>
      </w:r>
      <w:proofErr w:type="spellStart"/>
      <w:r w:rsidRPr="00263BA6">
        <w:rPr>
          <w:rFonts w:ascii="TH SarabunPSK" w:eastAsia="Times New Roman" w:hAnsi="TH SarabunPSK" w:cs="TH SarabunPSK"/>
          <w:kern w:val="0"/>
          <w:sz w:val="32"/>
          <w:szCs w:val="32"/>
          <w:cs/>
        </w:rPr>
        <w:t>สัช</w:t>
      </w:r>
      <w:proofErr w:type="spellEnd"/>
      <w:r w:rsidRPr="00263BA6">
        <w:rPr>
          <w:rFonts w:ascii="TH SarabunPSK" w:eastAsia="Times New Roman" w:hAnsi="TH SarabunPSK" w:cs="TH SarabunPSK"/>
          <w:kern w:val="0"/>
          <w:sz w:val="32"/>
          <w:szCs w:val="32"/>
          <w:cs/>
        </w:rPr>
        <w:t>นาลัย จังหวัดสุโขทัย จำนวน</w:t>
      </w:r>
      <w:r>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 xml:space="preserve">23 คน </w:t>
      </w:r>
      <w:r>
        <w:rPr>
          <w:rFonts w:ascii="TH SarabunPSK" w:eastAsia="Times New Roman" w:hAnsi="TH SarabunPSK" w:cs="TH SarabunPSK"/>
          <w:kern w:val="0"/>
          <w:sz w:val="32"/>
          <w:szCs w:val="32"/>
          <w:cs/>
        </w:rPr>
        <w:br/>
      </w:r>
      <w:r w:rsidRPr="00263BA6">
        <w:rPr>
          <w:rFonts w:ascii="TH SarabunPSK" w:eastAsia="Times New Roman" w:hAnsi="TH SarabunPSK" w:cs="TH SarabunPSK" w:hint="cs"/>
          <w:kern w:val="0"/>
          <w:sz w:val="32"/>
          <w:szCs w:val="32"/>
          <w:cs/>
        </w:rPr>
        <w:t xml:space="preserve">ใช้การคัดเลือกแบบเจาะจง </w:t>
      </w:r>
      <w:r w:rsidRPr="00263BA6">
        <w:rPr>
          <w:rFonts w:ascii="TH SarabunPSK" w:eastAsia="Times New Roman" w:hAnsi="TH SarabunPSK" w:cs="TH SarabunPSK"/>
          <w:kern w:val="0"/>
          <w:sz w:val="32"/>
          <w:szCs w:val="32"/>
          <w:cs/>
        </w:rPr>
        <w:t xml:space="preserve">เครื่องมือในการศึกษา </w:t>
      </w:r>
      <w:r w:rsidRPr="00263BA6">
        <w:rPr>
          <w:rFonts w:ascii="TH SarabunPSK" w:eastAsia="Times New Roman" w:hAnsi="TH SarabunPSK" w:cs="TH SarabunPSK" w:hint="cs"/>
          <w:kern w:val="0"/>
          <w:sz w:val="32"/>
          <w:szCs w:val="32"/>
          <w:cs/>
        </w:rPr>
        <w:t>ประกอบด้วย</w:t>
      </w:r>
      <w:r w:rsidRPr="00263BA6">
        <w:rPr>
          <w:rFonts w:ascii="TH SarabunPSK" w:eastAsia="Times New Roman" w:hAnsi="TH SarabunPSK" w:cs="TH SarabunPSK"/>
          <w:kern w:val="0"/>
          <w:sz w:val="32"/>
          <w:szCs w:val="32"/>
          <w:cs/>
        </w:rPr>
        <w:t xml:space="preserve"> แผนการจัดการเรียนรู้แบบ </w:t>
      </w:r>
      <w:r w:rsidRPr="00263BA6">
        <w:rPr>
          <w:rFonts w:ascii="TH SarabunPSK" w:eastAsia="Times New Roman" w:hAnsi="TH SarabunPSK" w:cs="TH SarabunPSK"/>
          <w:kern w:val="0"/>
          <w:sz w:val="32"/>
          <w:szCs w:val="32"/>
        </w:rPr>
        <w:t xml:space="preserve">MACRO model </w:t>
      </w:r>
      <w:r w:rsidRPr="00263BA6">
        <w:rPr>
          <w:rFonts w:ascii="TH SarabunPSK" w:eastAsia="Times New Roman" w:hAnsi="TH SarabunPSK" w:cs="TH SarabunPSK"/>
          <w:kern w:val="0"/>
          <w:sz w:val="32"/>
          <w:szCs w:val="32"/>
          <w:cs/>
        </w:rPr>
        <w:t>เรื่องวงจรไฟฟ้า จำนวน 2 แผน ระยะเวลารวม 3 ชั่วโมง และเครื่องมือ</w:t>
      </w:r>
      <w:r w:rsidRPr="00263BA6">
        <w:rPr>
          <w:rFonts w:ascii="TH SarabunPSK" w:eastAsia="Times New Roman" w:hAnsi="TH SarabunPSK" w:cs="TH SarabunPSK" w:hint="cs"/>
          <w:kern w:val="0"/>
          <w:sz w:val="32"/>
          <w:szCs w:val="32"/>
          <w:cs/>
        </w:rPr>
        <w:t xml:space="preserve">สำหรับรวบรวมข้อมูล </w:t>
      </w:r>
      <w:r w:rsidRPr="00263BA6">
        <w:rPr>
          <w:rFonts w:ascii="TH SarabunPSK" w:eastAsia="Times New Roman" w:hAnsi="TH SarabunPSK" w:cs="TH SarabunPSK"/>
          <w:kern w:val="0"/>
          <w:sz w:val="32"/>
          <w:szCs w:val="32"/>
          <w:cs/>
        </w:rPr>
        <w:t>ประกอบด้วย แบบทดสอบก่อนเรียน แบบทดสอบหลังเรียน แบบสังเกตการทำงานกลุ่ม และแบบสอบถามความพึงพอใจ ผลการวิจัย</w:t>
      </w:r>
      <w:r w:rsidRPr="00263BA6">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พบว่า</w:t>
      </w:r>
      <w:r w:rsidRPr="00263BA6">
        <w:rPr>
          <w:rFonts w:ascii="TH SarabunPSK" w:eastAsia="Times New Roman" w:hAnsi="TH SarabunPSK" w:cs="TH SarabunPSK" w:hint="cs"/>
          <w:kern w:val="0"/>
          <w:sz w:val="32"/>
          <w:szCs w:val="32"/>
          <w:cs/>
        </w:rPr>
        <w:t xml:space="preserve"> </w:t>
      </w:r>
      <w:r w:rsidRPr="00263BA6">
        <w:rPr>
          <w:rFonts w:ascii="TH SarabunPSK" w:eastAsia="Times New Roman" w:hAnsi="TH SarabunPSK" w:cs="TH SarabunPSK"/>
          <w:kern w:val="0"/>
          <w:sz w:val="32"/>
          <w:szCs w:val="32"/>
          <w:cs/>
        </w:rPr>
        <w:t>นักเรียนระดับชั้นประถมศึกษ</w:t>
      </w:r>
      <w:r>
        <w:rPr>
          <w:rFonts w:ascii="TH SarabunPSK" w:eastAsia="Times New Roman" w:hAnsi="TH SarabunPSK" w:cs="TH SarabunPSK"/>
          <w:kern w:val="0"/>
          <w:sz w:val="32"/>
          <w:szCs w:val="32"/>
          <w:cs/>
        </w:rPr>
        <w:t>าปีที่ 6 มีคะแนนเฉลี่ยหลังเรียน</w:t>
      </w:r>
      <w:r w:rsidRPr="00263BA6">
        <w:rPr>
          <w:rFonts w:ascii="TH SarabunPSK" w:eastAsia="Times New Roman" w:hAnsi="TH SarabunPSK" w:cs="TH SarabunPSK"/>
          <w:kern w:val="0"/>
          <w:sz w:val="32"/>
          <w:szCs w:val="32"/>
          <w:cs/>
        </w:rPr>
        <w:t>สูงกว่าคะแนนนเฉลี่ยก่อนเรียน</w:t>
      </w:r>
      <w:r>
        <w:rPr>
          <w:rFonts w:ascii="TH SarabunPSK" w:eastAsia="Times New Roman" w:hAnsi="TH SarabunPSK" w:cs="TH SarabunPSK" w:hint="cs"/>
          <w:kern w:val="0"/>
          <w:sz w:val="32"/>
          <w:szCs w:val="32"/>
          <w:cs/>
        </w:rPr>
        <w:t>อย่างมีนัยสำคัญทางสถิติ</w:t>
      </w:r>
      <w:r w:rsidRPr="00263BA6">
        <w:rPr>
          <w:rFonts w:ascii="TH SarabunPSK" w:hAnsi="TH SarabunPSK" w:cs="TH SarabunPSK"/>
          <w:sz w:val="32"/>
          <w:szCs w:val="32"/>
          <w:cs/>
        </w:rPr>
        <w:t xml:space="preserve"> </w:t>
      </w:r>
      <w:r>
        <w:rPr>
          <w:rFonts w:ascii="TH SarabunPSK" w:hAnsi="TH SarabunPSK" w:cs="TH SarabunPSK" w:hint="cs"/>
          <w:sz w:val="32"/>
          <w:szCs w:val="32"/>
          <w:cs/>
        </w:rPr>
        <w:t>ซึ่งมีคะแนน</w:t>
      </w:r>
      <w:r w:rsidRPr="00263BA6">
        <w:rPr>
          <w:rFonts w:ascii="TH SarabunPSK" w:hAnsi="TH SarabunPSK" w:cs="TH SarabunPSK"/>
          <w:sz w:val="32"/>
          <w:szCs w:val="32"/>
          <w:cs/>
        </w:rPr>
        <w:t xml:space="preserve">เท่ากับ </w:t>
      </w:r>
      <w:r w:rsidRPr="00263BA6">
        <w:rPr>
          <w:rFonts w:ascii="TH SarabunPSK" w:hAnsi="TH SarabunPSK" w:cs="TH SarabunPSK"/>
          <w:sz w:val="32"/>
          <w:szCs w:val="32"/>
        </w:rPr>
        <w:t>8</w:t>
      </w:r>
      <w:r w:rsidRPr="00263BA6">
        <w:rPr>
          <w:rFonts w:ascii="TH SarabunPSK" w:hAnsi="TH SarabunPSK" w:cs="TH SarabunPSK"/>
          <w:sz w:val="32"/>
          <w:szCs w:val="32"/>
          <w:cs/>
        </w:rPr>
        <w:t>.</w:t>
      </w:r>
      <w:r w:rsidRPr="00263BA6">
        <w:rPr>
          <w:rFonts w:ascii="TH SarabunPSK" w:hAnsi="TH SarabunPSK" w:cs="TH SarabunPSK"/>
          <w:sz w:val="32"/>
          <w:szCs w:val="32"/>
        </w:rPr>
        <w:t xml:space="preserve">70 </w:t>
      </w:r>
      <w:r w:rsidRPr="00263BA6">
        <w:rPr>
          <w:rFonts w:ascii="TH SarabunPSK" w:hAnsi="TH SarabunPSK" w:cs="TH SarabunPSK"/>
          <w:sz w:val="32"/>
          <w:szCs w:val="32"/>
          <w:cs/>
        </w:rPr>
        <w:t xml:space="preserve">และ </w:t>
      </w:r>
      <w:r w:rsidRPr="00263BA6">
        <w:rPr>
          <w:rFonts w:ascii="TH SarabunPSK" w:hAnsi="TH SarabunPSK" w:cs="TH SarabunPSK"/>
          <w:sz w:val="32"/>
          <w:szCs w:val="32"/>
        </w:rPr>
        <w:t>5</w:t>
      </w:r>
      <w:r w:rsidRPr="00263BA6">
        <w:rPr>
          <w:rFonts w:ascii="TH SarabunPSK" w:hAnsi="TH SarabunPSK" w:cs="TH SarabunPSK"/>
          <w:sz w:val="32"/>
          <w:szCs w:val="32"/>
          <w:cs/>
        </w:rPr>
        <w:t>.</w:t>
      </w:r>
      <w:r w:rsidRPr="00263BA6">
        <w:rPr>
          <w:rFonts w:ascii="TH SarabunPSK" w:hAnsi="TH SarabunPSK" w:cs="TH SarabunPSK"/>
          <w:sz w:val="32"/>
          <w:szCs w:val="32"/>
        </w:rPr>
        <w:t xml:space="preserve">22 </w:t>
      </w:r>
      <w:r>
        <w:rPr>
          <w:rFonts w:ascii="TH SarabunPSK" w:hAnsi="TH SarabunPSK" w:cs="TH SarabunPSK"/>
          <w:sz w:val="32"/>
          <w:szCs w:val="32"/>
          <w:cs/>
        </w:rPr>
        <w:t xml:space="preserve">ตามลำดับ </w:t>
      </w:r>
      <w:r>
        <w:rPr>
          <w:rFonts w:ascii="TH SarabunPSK" w:hAnsi="TH SarabunPSK" w:cs="TH SarabunPSK" w:hint="cs"/>
          <w:sz w:val="32"/>
          <w:szCs w:val="32"/>
          <w:cs/>
        </w:rPr>
        <w:t>ทักษะ</w:t>
      </w:r>
      <w:r w:rsidRPr="001D76D5">
        <w:rPr>
          <w:rFonts w:ascii="TH SarabunPSK" w:hAnsi="TH SarabunPSK" w:cs="TH SarabunPSK"/>
          <w:sz w:val="32"/>
          <w:szCs w:val="32"/>
          <w:cs/>
        </w:rPr>
        <w:t>การทำงานเป็นกลุ่ม</w:t>
      </w:r>
      <w:r>
        <w:rPr>
          <w:rFonts w:ascii="TH SarabunPSK" w:hAnsi="TH SarabunPSK" w:cs="TH SarabunPSK"/>
          <w:sz w:val="32"/>
          <w:szCs w:val="32"/>
          <w:cs/>
        </w:rPr>
        <w:br/>
        <w:t>ในภาพรวมของผู้เรียน มีค่าเฉลี่ย</w:t>
      </w:r>
      <w:r w:rsidRPr="001D76D5">
        <w:rPr>
          <w:rFonts w:ascii="TH SarabunPSK" w:hAnsi="TH SarabunPSK" w:cs="TH SarabunPSK"/>
          <w:sz w:val="32"/>
          <w:szCs w:val="32"/>
          <w:cs/>
        </w:rPr>
        <w:t>เท่ากับ 4.4 ซึ่ง</w:t>
      </w:r>
      <w:r>
        <w:rPr>
          <w:rFonts w:ascii="TH SarabunPSK" w:hAnsi="TH SarabunPSK" w:cs="TH SarabunPSK" w:hint="cs"/>
          <w:sz w:val="32"/>
          <w:szCs w:val="32"/>
          <w:cs/>
        </w:rPr>
        <w:t>อยู่</w:t>
      </w:r>
      <w:r w:rsidRPr="001D76D5">
        <w:rPr>
          <w:rFonts w:ascii="TH SarabunPSK" w:hAnsi="TH SarabunPSK" w:cs="TH SarabunPSK"/>
          <w:sz w:val="32"/>
          <w:szCs w:val="32"/>
          <w:cs/>
        </w:rPr>
        <w:t>ในระดับดี</w:t>
      </w:r>
      <w:r>
        <w:rPr>
          <w:rFonts w:ascii="TH SarabunPSK" w:eastAsia="Times New Roman" w:hAnsi="TH SarabunPSK" w:cs="TH SarabunPSK" w:hint="cs"/>
          <w:b/>
          <w:bCs/>
          <w:kern w:val="0"/>
          <w:sz w:val="32"/>
          <w:szCs w:val="32"/>
          <w:cs/>
        </w:rPr>
        <w:t xml:space="preserve"> </w:t>
      </w:r>
      <w:r w:rsidRPr="000658EE">
        <w:rPr>
          <w:rFonts w:ascii="TH SarabunPSK" w:eastAsia="Times New Roman" w:hAnsi="TH SarabunPSK" w:cs="TH SarabunPSK" w:hint="cs"/>
          <w:kern w:val="0"/>
          <w:sz w:val="32"/>
          <w:szCs w:val="32"/>
          <w:cs/>
        </w:rPr>
        <w:t>ผู้เรียนมีความพึงพอใจต่อกิจกรรมการเรียน</w:t>
      </w:r>
      <w:r>
        <w:rPr>
          <w:rFonts w:ascii="TH SarabunPSK" w:eastAsia="Times New Roman" w:hAnsi="TH SarabunPSK" w:cs="TH SarabunPSK"/>
          <w:kern w:val="0"/>
          <w:sz w:val="32"/>
          <w:szCs w:val="32"/>
          <w:cs/>
        </w:rPr>
        <w:br/>
      </w:r>
      <w:r w:rsidRPr="000658EE">
        <w:rPr>
          <w:rFonts w:ascii="TH SarabunPSK" w:eastAsia="Times New Roman" w:hAnsi="TH SarabunPSK" w:cs="TH SarabunPSK" w:hint="cs"/>
          <w:kern w:val="0"/>
          <w:sz w:val="32"/>
          <w:szCs w:val="32"/>
          <w:cs/>
        </w:rPr>
        <w:t xml:space="preserve">การสอน </w:t>
      </w:r>
      <w:r w:rsidRPr="000658EE">
        <w:rPr>
          <w:rFonts w:ascii="TH SarabunPSK" w:eastAsia="Times New Roman" w:hAnsi="TH SarabunPSK" w:cs="TH SarabunPSK"/>
          <w:kern w:val="0"/>
          <w:sz w:val="32"/>
          <w:szCs w:val="32"/>
          <w:cs/>
        </w:rPr>
        <w:t xml:space="preserve">ในภาพรวมอยู่ในระดับมาก </w:t>
      </w:r>
      <w:r w:rsidRPr="000658EE">
        <w:rPr>
          <w:rFonts w:ascii="TH SarabunPSK" w:eastAsia="Times New Roman" w:hAnsi="TH SarabunPSK" w:cs="TH SarabunPSK" w:hint="cs"/>
          <w:kern w:val="0"/>
          <w:sz w:val="32"/>
          <w:szCs w:val="32"/>
          <w:cs/>
        </w:rPr>
        <w:t>โดย</w:t>
      </w:r>
      <w:r w:rsidRPr="000658EE">
        <w:rPr>
          <w:rFonts w:ascii="TH SarabunPSK" w:eastAsia="Times New Roman" w:hAnsi="TH SarabunPSK" w:cs="TH SarabunPSK"/>
          <w:kern w:val="0"/>
          <w:sz w:val="32"/>
          <w:szCs w:val="32"/>
          <w:cs/>
        </w:rPr>
        <w:t xml:space="preserve">มีค่าเฉลี่ยรวมเท่ากับ </w:t>
      </w:r>
      <w:r>
        <w:rPr>
          <w:rFonts w:ascii="TH SarabunPSK" w:eastAsia="Times New Roman" w:hAnsi="TH SarabunPSK" w:cs="TH SarabunPSK"/>
          <w:kern w:val="0"/>
          <w:sz w:val="32"/>
          <w:szCs w:val="32"/>
        </w:rPr>
        <w:t>3</w:t>
      </w:r>
      <w:r>
        <w:rPr>
          <w:rFonts w:ascii="TH SarabunPSK" w:eastAsia="Times New Roman" w:hAnsi="TH SarabunPSK" w:cs="TH SarabunPSK"/>
          <w:kern w:val="0"/>
          <w:sz w:val="32"/>
          <w:szCs w:val="32"/>
          <w:cs/>
        </w:rPr>
        <w:t>.</w:t>
      </w:r>
      <w:r>
        <w:rPr>
          <w:rFonts w:ascii="TH SarabunPSK" w:eastAsia="Times New Roman" w:hAnsi="TH SarabunPSK" w:cs="TH SarabunPSK"/>
          <w:kern w:val="0"/>
          <w:sz w:val="32"/>
          <w:szCs w:val="32"/>
        </w:rPr>
        <w:t>92</w:t>
      </w:r>
    </w:p>
    <w:p w14:paraId="47CE2477" w14:textId="77777777" w:rsidR="006762C6" w:rsidRDefault="006762C6" w:rsidP="006762C6">
      <w:pPr>
        <w:rPr>
          <w:rFonts w:ascii="TH SarabunPSK" w:hAnsi="TH SarabunPSK" w:cs="TH SarabunPSK"/>
          <w:sz w:val="24"/>
          <w:szCs w:val="32"/>
        </w:rPr>
      </w:pPr>
      <w:r w:rsidRPr="00453982">
        <w:rPr>
          <w:rFonts w:ascii="TH SarabunPSK" w:eastAsia="Times New Roman" w:hAnsi="TH SarabunPSK" w:cs="TH SarabunPSK"/>
          <w:b/>
          <w:bCs/>
          <w:kern w:val="0"/>
          <w:sz w:val="32"/>
          <w:szCs w:val="32"/>
          <w:cs/>
        </w:rPr>
        <w:t xml:space="preserve">คำสำคัญ : </w:t>
      </w:r>
      <w:r w:rsidRPr="00450953">
        <w:rPr>
          <w:rFonts w:ascii="TH SarabunPSK" w:eastAsia="Times New Roman" w:hAnsi="TH SarabunPSK" w:cs="TH SarabunPSK"/>
          <w:kern w:val="0"/>
          <w:sz w:val="32"/>
          <w:szCs w:val="32"/>
          <w:cs/>
        </w:rPr>
        <w:t xml:space="preserve">การเรียนรู้แบบ </w:t>
      </w:r>
      <w:r w:rsidRPr="00450953">
        <w:rPr>
          <w:rFonts w:ascii="TH SarabunPSK" w:eastAsia="Times New Roman" w:hAnsi="TH SarabunPSK" w:cs="TH SarabunPSK"/>
          <w:kern w:val="0"/>
          <w:sz w:val="32"/>
          <w:szCs w:val="32"/>
        </w:rPr>
        <w:t>MACRO model</w:t>
      </w:r>
      <w:r>
        <w:rPr>
          <w:rFonts w:ascii="TH SarabunPSK" w:eastAsia="Times New Roman" w:hAnsi="TH SarabunPSK" w:cs="TH SarabunPSK"/>
          <w:kern w:val="0"/>
          <w:sz w:val="32"/>
          <w:szCs w:val="32"/>
        </w:rPr>
        <w:t xml:space="preserve">; </w:t>
      </w:r>
      <w:r w:rsidRPr="00450953">
        <w:rPr>
          <w:rFonts w:ascii="TH Sarabun New" w:eastAsia="Times New Roman" w:hAnsi="TH Sarabun New" w:cs="TH Sarabun New"/>
          <w:kern w:val="0"/>
          <w:sz w:val="32"/>
          <w:szCs w:val="32"/>
          <w:cs/>
        </w:rPr>
        <w:t>กระบวนการทำงานเป็นกลุ่ม</w:t>
      </w:r>
      <w:r>
        <w:rPr>
          <w:rFonts w:ascii="TH Sarabun New" w:eastAsia="Times New Roman" w:hAnsi="TH Sarabun New" w:cs="TH Sarabun New"/>
          <w:kern w:val="0"/>
          <w:sz w:val="32"/>
          <w:szCs w:val="32"/>
        </w:rPr>
        <w:t xml:space="preserve">; </w:t>
      </w:r>
      <w:r w:rsidRPr="00450953">
        <w:rPr>
          <w:rFonts w:ascii="TH SarabunPSK" w:eastAsia="Times New Roman" w:hAnsi="TH SarabunPSK" w:cs="TH SarabunPSK"/>
          <w:kern w:val="0"/>
          <w:sz w:val="32"/>
          <w:szCs w:val="32"/>
          <w:cs/>
        </w:rPr>
        <w:t>ผลสัมฤทธิ์ทางการเรียน</w:t>
      </w:r>
      <w:r>
        <w:rPr>
          <w:rFonts w:ascii="TH SarabunPSK" w:eastAsia="Times New Roman" w:hAnsi="TH SarabunPSK" w:cs="TH SarabunPSK"/>
          <w:kern w:val="0"/>
          <w:sz w:val="32"/>
          <w:szCs w:val="32"/>
        </w:rPr>
        <w:t>;</w:t>
      </w:r>
      <w:r w:rsidRPr="00450953">
        <w:rPr>
          <w:rFonts w:ascii="TH SarabunPSK" w:eastAsia="Times New Roman" w:hAnsi="TH SarabunPSK" w:cs="TH SarabunPSK"/>
          <w:kern w:val="0"/>
          <w:sz w:val="32"/>
          <w:szCs w:val="32"/>
          <w:cs/>
        </w:rPr>
        <w:t>วงจรไฟฟ้า</w:t>
      </w:r>
      <w:r w:rsidRPr="00390D48">
        <w:rPr>
          <w:rFonts w:ascii="TH SarabunPSK" w:eastAsia="Times New Roman" w:hAnsi="TH SarabunPSK" w:cs="TH SarabunPSK"/>
          <w:kern w:val="0"/>
          <w:sz w:val="32"/>
          <w:szCs w:val="32"/>
          <w:cs/>
        </w:rPr>
        <w:t xml:space="preserve"> </w:t>
      </w:r>
    </w:p>
    <w:p w14:paraId="4A59C76A" w14:textId="77777777" w:rsidR="006762C6" w:rsidRDefault="006762C6" w:rsidP="006762C6">
      <w:pPr>
        <w:rPr>
          <w:rFonts w:ascii="TH SarabunPSK" w:hAnsi="TH SarabunPSK" w:cs="TH SarabunPSK"/>
          <w:sz w:val="24"/>
          <w:szCs w:val="32"/>
        </w:rPr>
      </w:pPr>
    </w:p>
    <w:p w14:paraId="714413B5" w14:textId="77777777" w:rsidR="006762C6" w:rsidRDefault="006762C6" w:rsidP="006762C6">
      <w:pPr>
        <w:rPr>
          <w:rFonts w:ascii="TH SarabunPSK" w:hAnsi="TH SarabunPSK" w:cs="TH SarabunPSK"/>
          <w:sz w:val="24"/>
          <w:szCs w:val="32"/>
        </w:rPr>
      </w:pPr>
    </w:p>
    <w:p w14:paraId="5BB4FDAA" w14:textId="77777777" w:rsidR="006762C6" w:rsidRDefault="006762C6" w:rsidP="006762C6">
      <w:pPr>
        <w:rPr>
          <w:rFonts w:ascii="TH SarabunPSK" w:hAnsi="TH SarabunPSK" w:cs="TH SarabunPSK"/>
          <w:sz w:val="24"/>
          <w:szCs w:val="32"/>
        </w:rPr>
      </w:pPr>
    </w:p>
    <w:p w14:paraId="497446C9" w14:textId="77777777" w:rsidR="006762C6" w:rsidRDefault="006762C6" w:rsidP="006762C6">
      <w:pPr>
        <w:rPr>
          <w:rFonts w:ascii="TH SarabunPSK" w:hAnsi="TH SarabunPSK" w:cs="TH SarabunPSK"/>
          <w:sz w:val="24"/>
          <w:szCs w:val="32"/>
        </w:rPr>
      </w:pPr>
    </w:p>
    <w:p w14:paraId="0CCC79AB" w14:textId="77777777" w:rsidR="006762C6" w:rsidRDefault="006762C6" w:rsidP="006762C6">
      <w:pPr>
        <w:rPr>
          <w:rFonts w:ascii="TH SarabunPSK" w:hAnsi="TH SarabunPSK" w:cs="TH SarabunPSK"/>
          <w:sz w:val="24"/>
          <w:szCs w:val="32"/>
        </w:rPr>
      </w:pPr>
    </w:p>
    <w:p w14:paraId="1B645723" w14:textId="77777777" w:rsidR="006762C6" w:rsidRDefault="006762C6" w:rsidP="006762C6">
      <w:pPr>
        <w:rPr>
          <w:rFonts w:ascii="TH SarabunPSK" w:hAnsi="TH SarabunPSK" w:cs="TH SarabunPSK"/>
          <w:sz w:val="24"/>
          <w:szCs w:val="32"/>
        </w:rPr>
      </w:pPr>
    </w:p>
    <w:p w14:paraId="736F8E29" w14:textId="77777777" w:rsidR="006762C6" w:rsidRDefault="006762C6" w:rsidP="006762C6">
      <w:pPr>
        <w:rPr>
          <w:rFonts w:ascii="TH SarabunPSK" w:hAnsi="TH SarabunPSK" w:cs="TH SarabunPSK"/>
          <w:sz w:val="24"/>
          <w:szCs w:val="32"/>
        </w:rPr>
      </w:pPr>
    </w:p>
    <w:p w14:paraId="19ADC0CB" w14:textId="77777777" w:rsidR="006762C6" w:rsidRDefault="006762C6" w:rsidP="006762C6">
      <w:pPr>
        <w:rPr>
          <w:rFonts w:ascii="TH SarabunPSK" w:hAnsi="TH SarabunPSK" w:cs="TH SarabunPSK"/>
          <w:sz w:val="24"/>
          <w:szCs w:val="32"/>
        </w:rPr>
      </w:pPr>
    </w:p>
    <w:p w14:paraId="39C9F600" w14:textId="77777777" w:rsidR="006762C6" w:rsidRPr="00390D48" w:rsidRDefault="006762C6" w:rsidP="006762C6">
      <w:pPr>
        <w:rPr>
          <w:rFonts w:ascii="TH SarabunPSK" w:hAnsi="TH SarabunPSK" w:cs="TH SarabunPSK"/>
          <w:sz w:val="24"/>
          <w:szCs w:val="32"/>
        </w:rPr>
      </w:pPr>
    </w:p>
    <w:p w14:paraId="13EF3811" w14:textId="1E064E15" w:rsidR="006762C6" w:rsidRPr="00C2239C" w:rsidRDefault="0063483C" w:rsidP="006762C6">
      <w:pPr>
        <w:spacing w:after="0" w:line="240" w:lineRule="auto"/>
        <w:jc w:val="center"/>
        <w:rPr>
          <w:rFonts w:ascii="TH Sarabun New" w:eastAsia="Times New Roman" w:hAnsi="TH Sarabun New" w:cs="TH Sarabun New"/>
          <w:b/>
          <w:bCs/>
          <w:kern w:val="0"/>
          <w:sz w:val="36"/>
          <w:szCs w:val="36"/>
        </w:rPr>
      </w:pPr>
      <w:r>
        <w:rPr>
          <w:rFonts w:ascii="TH SarabunPSK" w:hAnsi="TH SarabunPSK" w:cs="TH SarabunPSK"/>
          <w:b/>
          <w:bCs/>
          <w:noProof/>
          <w:sz w:val="32"/>
          <w:szCs w:val="32"/>
          <w:lang w:val="th-TH"/>
        </w:rPr>
        <w:lastRenderedPageBreak/>
        <w:drawing>
          <wp:anchor distT="0" distB="0" distL="114300" distR="114300" simplePos="0" relativeHeight="251751424" behindDoc="1" locked="0" layoutInCell="1" allowOverlap="1" wp14:anchorId="72EE3253" wp14:editId="1FF98967">
            <wp:simplePos x="0" y="0"/>
            <wp:positionH relativeFrom="page">
              <wp:posOffset>9525</wp:posOffset>
            </wp:positionH>
            <wp:positionV relativeFrom="paragraph">
              <wp:posOffset>-933450</wp:posOffset>
            </wp:positionV>
            <wp:extent cx="7560000" cy="10692000"/>
            <wp:effectExtent l="0" t="0" r="3175" b="0"/>
            <wp:wrapNone/>
            <wp:docPr id="196353280"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2239C">
        <w:rPr>
          <w:rFonts w:ascii="TH SarabunPSK" w:eastAsia="Times New Roman" w:hAnsi="TH SarabunPSK" w:cs="TH SarabunPSK"/>
          <w:b/>
          <w:bCs/>
          <w:kern w:val="0"/>
          <w:sz w:val="32"/>
          <w:szCs w:val="32"/>
        </w:rPr>
        <w:t>The Development of Grade 6 Students</w:t>
      </w:r>
      <w:r w:rsidR="006762C6" w:rsidRPr="00C2239C">
        <w:rPr>
          <w:rFonts w:ascii="TH SarabunPSK" w:eastAsia="Times New Roman" w:hAnsi="TH SarabunPSK" w:cs="TH SarabunPSK"/>
          <w:b/>
          <w:bCs/>
          <w:kern w:val="0"/>
          <w:sz w:val="32"/>
          <w:szCs w:val="32"/>
          <w:cs/>
        </w:rPr>
        <w:t xml:space="preserve">’ </w:t>
      </w:r>
      <w:r w:rsidR="006762C6" w:rsidRPr="00C2239C">
        <w:rPr>
          <w:rFonts w:ascii="TH SarabunPSK" w:eastAsia="Times New Roman" w:hAnsi="TH SarabunPSK" w:cs="TH SarabunPSK"/>
          <w:b/>
          <w:bCs/>
          <w:kern w:val="0"/>
          <w:sz w:val="32"/>
          <w:szCs w:val="32"/>
        </w:rPr>
        <w:t>Academic Achievement in the Topic of Electrical Circuits Through MACRO Model Learning Activities and Group Work Processes</w:t>
      </w:r>
      <w:r w:rsidR="006762C6">
        <w:rPr>
          <w:rFonts w:ascii="TH SarabunPSK" w:eastAsia="Times New Roman" w:hAnsi="TH SarabunPSK" w:cs="TH SarabunPSK"/>
          <w:kern w:val="0"/>
          <w:sz w:val="32"/>
          <w:szCs w:val="32"/>
        </w:rPr>
        <w:br/>
      </w:r>
      <w:proofErr w:type="spellStart"/>
      <w:r w:rsidR="006762C6" w:rsidRPr="00C2239C">
        <w:rPr>
          <w:rFonts w:ascii="TH SarabunPSK" w:eastAsia="Times New Roman" w:hAnsi="TH SarabunPSK" w:cs="TH SarabunPSK" w:hint="cs"/>
          <w:b/>
          <w:bCs/>
          <w:kern w:val="0"/>
          <w:sz w:val="32"/>
          <w:szCs w:val="32"/>
        </w:rPr>
        <w:t>Kanokporn</w:t>
      </w:r>
      <w:proofErr w:type="spellEnd"/>
      <w:r w:rsidR="006762C6" w:rsidRPr="00C2239C">
        <w:rPr>
          <w:rFonts w:ascii="TH SarabunPSK" w:eastAsia="Times New Roman" w:hAnsi="TH SarabunPSK" w:cs="TH SarabunPSK" w:hint="cs"/>
          <w:b/>
          <w:bCs/>
          <w:kern w:val="0"/>
          <w:sz w:val="32"/>
          <w:szCs w:val="32"/>
        </w:rPr>
        <w:t xml:space="preserve"> </w:t>
      </w:r>
      <w:proofErr w:type="spellStart"/>
      <w:r w:rsidR="006762C6" w:rsidRPr="00C2239C">
        <w:rPr>
          <w:rFonts w:ascii="TH SarabunPSK" w:eastAsia="Times New Roman" w:hAnsi="TH SarabunPSK" w:cs="TH SarabunPSK" w:hint="cs"/>
          <w:b/>
          <w:bCs/>
          <w:kern w:val="0"/>
          <w:sz w:val="32"/>
          <w:szCs w:val="32"/>
        </w:rPr>
        <w:t>Hongto</w:t>
      </w:r>
      <w:proofErr w:type="spellEnd"/>
      <w:r w:rsidR="006762C6" w:rsidRPr="00C2239C">
        <w:rPr>
          <w:rFonts w:ascii="TH SarabunPSK" w:eastAsia="Times New Roman" w:hAnsi="TH SarabunPSK" w:cs="TH SarabunPSK" w:hint="cs"/>
          <w:kern w:val="0"/>
          <w:sz w:val="32"/>
          <w:szCs w:val="32"/>
        </w:rPr>
        <w:t xml:space="preserve">, </w:t>
      </w:r>
      <w:proofErr w:type="spellStart"/>
      <w:r w:rsidR="006762C6" w:rsidRPr="00C2239C">
        <w:rPr>
          <w:rFonts w:ascii="TH SarabunPSK" w:eastAsia="Times New Roman" w:hAnsi="TH SarabunPSK" w:cs="TH SarabunPSK" w:hint="cs"/>
          <w:b/>
          <w:bCs/>
          <w:kern w:val="0"/>
          <w:sz w:val="32"/>
          <w:szCs w:val="32"/>
        </w:rPr>
        <w:t>Sudaphorn</w:t>
      </w:r>
      <w:proofErr w:type="spellEnd"/>
      <w:r w:rsidR="006762C6" w:rsidRPr="00C2239C">
        <w:rPr>
          <w:rFonts w:ascii="TH SarabunPSK" w:eastAsia="Times New Roman" w:hAnsi="TH SarabunPSK" w:cs="TH SarabunPSK" w:hint="cs"/>
          <w:b/>
          <w:bCs/>
          <w:kern w:val="0"/>
          <w:sz w:val="32"/>
          <w:szCs w:val="32"/>
        </w:rPr>
        <w:t xml:space="preserve"> </w:t>
      </w:r>
      <w:proofErr w:type="spellStart"/>
      <w:r w:rsidR="006762C6" w:rsidRPr="00C2239C">
        <w:rPr>
          <w:rFonts w:ascii="TH SarabunPSK" w:eastAsia="Times New Roman" w:hAnsi="TH SarabunPSK" w:cs="TH SarabunPSK" w:hint="cs"/>
          <w:b/>
          <w:bCs/>
          <w:kern w:val="0"/>
          <w:sz w:val="32"/>
          <w:szCs w:val="32"/>
        </w:rPr>
        <w:t>Takaew</w:t>
      </w:r>
      <w:proofErr w:type="spellEnd"/>
      <w:r w:rsidR="006762C6" w:rsidRPr="00C2239C">
        <w:rPr>
          <w:rFonts w:ascii="TH SarabunPSK" w:eastAsia="Times New Roman" w:hAnsi="TH SarabunPSK" w:cs="TH SarabunPSK" w:hint="cs"/>
          <w:b/>
          <w:bCs/>
          <w:kern w:val="0"/>
          <w:sz w:val="32"/>
          <w:szCs w:val="32"/>
        </w:rPr>
        <w:t xml:space="preserve"> and</w:t>
      </w:r>
      <w:r w:rsidR="006762C6">
        <w:rPr>
          <w:rFonts w:ascii="TH Sarabun New" w:eastAsia="Times New Roman" w:hAnsi="TH Sarabun New" w:cs="TH Sarabun New"/>
          <w:b/>
          <w:bCs/>
          <w:kern w:val="0"/>
          <w:sz w:val="36"/>
          <w:szCs w:val="36"/>
        </w:rPr>
        <w:t xml:space="preserve"> </w:t>
      </w:r>
      <w:proofErr w:type="spellStart"/>
      <w:r w:rsidR="006762C6" w:rsidRPr="00D246AD">
        <w:rPr>
          <w:rFonts w:ascii="TH Sarabun New" w:eastAsia="Times New Roman" w:hAnsi="TH Sarabun New" w:cs="TH Sarabun New"/>
          <w:b/>
          <w:bCs/>
          <w:kern w:val="0"/>
          <w:sz w:val="32"/>
          <w:szCs w:val="32"/>
        </w:rPr>
        <w:t>Bunchong</w:t>
      </w:r>
      <w:proofErr w:type="spellEnd"/>
      <w:r w:rsidR="006762C6" w:rsidRPr="00D246AD">
        <w:rPr>
          <w:rFonts w:ascii="TH Sarabun New" w:eastAsia="Times New Roman" w:hAnsi="TH Sarabun New" w:cs="TH Sarabun New"/>
          <w:b/>
          <w:bCs/>
          <w:kern w:val="0"/>
          <w:sz w:val="32"/>
          <w:szCs w:val="32"/>
        </w:rPr>
        <w:t xml:space="preserve"> </w:t>
      </w:r>
      <w:proofErr w:type="spellStart"/>
      <w:r w:rsidR="006762C6" w:rsidRPr="00D246AD">
        <w:rPr>
          <w:rFonts w:ascii="TH Sarabun New" w:eastAsia="Times New Roman" w:hAnsi="TH Sarabun New" w:cs="TH Sarabun New"/>
          <w:b/>
          <w:bCs/>
          <w:kern w:val="0"/>
          <w:sz w:val="32"/>
          <w:szCs w:val="32"/>
        </w:rPr>
        <w:t>Chueamueangphan</w:t>
      </w:r>
      <w:proofErr w:type="spellEnd"/>
      <w:r w:rsidR="006762C6">
        <w:rPr>
          <w:rFonts w:ascii="TH Sarabun New" w:eastAsia="Times New Roman" w:hAnsi="TH Sarabun New" w:cs="TH Sarabun New"/>
          <w:b/>
          <w:bCs/>
          <w:kern w:val="0"/>
          <w:sz w:val="36"/>
          <w:szCs w:val="36"/>
        </w:rPr>
        <w:br/>
      </w:r>
      <w:r w:rsidR="006762C6" w:rsidRPr="00C2239C">
        <w:rPr>
          <w:rFonts w:ascii="TH Sarabun New" w:eastAsia="Times New Roman" w:hAnsi="TH Sarabun New" w:cs="TH Sarabun New"/>
          <w:b/>
          <w:bCs/>
          <w:kern w:val="0"/>
          <w:sz w:val="32"/>
          <w:szCs w:val="32"/>
        </w:rPr>
        <w:t xml:space="preserve">Ban Pha Wiang School Si </w:t>
      </w:r>
      <w:proofErr w:type="spellStart"/>
      <w:r w:rsidR="006762C6" w:rsidRPr="00C2239C">
        <w:rPr>
          <w:rFonts w:ascii="TH Sarabun New" w:eastAsia="Times New Roman" w:hAnsi="TH Sarabun New" w:cs="TH Sarabun New"/>
          <w:b/>
          <w:bCs/>
          <w:kern w:val="0"/>
          <w:sz w:val="32"/>
          <w:szCs w:val="32"/>
        </w:rPr>
        <w:t>Satchanalai</w:t>
      </w:r>
      <w:proofErr w:type="spellEnd"/>
      <w:r w:rsidR="006762C6" w:rsidRPr="00C2239C">
        <w:rPr>
          <w:rFonts w:ascii="TH Sarabun New" w:eastAsia="Times New Roman" w:hAnsi="TH Sarabun New" w:cs="TH Sarabun New"/>
          <w:b/>
          <w:bCs/>
          <w:kern w:val="0"/>
          <w:sz w:val="32"/>
          <w:szCs w:val="32"/>
        </w:rPr>
        <w:t xml:space="preserve"> District, Sukhothai Province</w:t>
      </w:r>
      <w:r w:rsidR="006762C6">
        <w:rPr>
          <w:rFonts w:ascii="TH Sarabun New" w:eastAsia="Times New Roman" w:hAnsi="TH Sarabun New" w:cs="TH Sarabun New"/>
          <w:b/>
          <w:bCs/>
          <w:kern w:val="0"/>
          <w:sz w:val="36"/>
          <w:szCs w:val="36"/>
        </w:rPr>
        <w:t xml:space="preserve"> </w:t>
      </w:r>
    </w:p>
    <w:p w14:paraId="5B46A463" w14:textId="77777777" w:rsidR="006762C6" w:rsidRPr="009D7B61" w:rsidRDefault="006762C6" w:rsidP="006762C6">
      <w:pPr>
        <w:spacing w:after="0" w:line="240" w:lineRule="auto"/>
        <w:jc w:val="center"/>
        <w:rPr>
          <w:rFonts w:ascii="TH SarabunPSK" w:eastAsia="Times New Roman" w:hAnsi="TH SarabunPSK" w:cs="TH SarabunPSK"/>
          <w:b/>
          <w:bCs/>
          <w:kern w:val="0"/>
          <w:sz w:val="32"/>
          <w:szCs w:val="32"/>
        </w:rPr>
      </w:pPr>
    </w:p>
    <w:p w14:paraId="401D5D5B" w14:textId="77777777" w:rsidR="006762C6" w:rsidRPr="00390D48" w:rsidRDefault="006762C6" w:rsidP="006762C6">
      <w:pPr>
        <w:spacing w:after="0" w:line="240" w:lineRule="auto"/>
        <w:rPr>
          <w:rFonts w:ascii="TH SarabunPSK" w:eastAsia="Times New Roman" w:hAnsi="TH SarabunPSK" w:cs="TH SarabunPSK"/>
          <w:b/>
          <w:bCs/>
          <w:kern w:val="0"/>
          <w:sz w:val="32"/>
          <w:szCs w:val="32"/>
          <w:cs/>
        </w:rPr>
      </w:pPr>
      <w:r w:rsidRPr="00390D48">
        <w:rPr>
          <w:rFonts w:ascii="TH SarabunPSK" w:eastAsia="Times New Roman" w:hAnsi="TH SarabunPSK" w:cs="TH SarabunPSK"/>
          <w:b/>
          <w:bCs/>
          <w:kern w:val="0"/>
          <w:sz w:val="32"/>
          <w:szCs w:val="32"/>
        </w:rPr>
        <w:t>ABSTRACT</w:t>
      </w:r>
    </w:p>
    <w:p w14:paraId="41933B68" w14:textId="77777777" w:rsidR="006762C6" w:rsidRPr="00390D48" w:rsidRDefault="006762C6" w:rsidP="006762C6">
      <w:pPr>
        <w:spacing w:after="0" w:line="240" w:lineRule="auto"/>
        <w:jc w:val="thaiDistribute"/>
        <w:rPr>
          <w:rFonts w:ascii="TH SarabunPSK" w:eastAsia="Times New Roman" w:hAnsi="TH SarabunPSK" w:cs="TH SarabunPSK"/>
          <w:kern w:val="0"/>
          <w:sz w:val="32"/>
          <w:szCs w:val="32"/>
        </w:rPr>
      </w:pPr>
      <w:r>
        <w:rPr>
          <w:rFonts w:ascii="TH SarabunPSK" w:eastAsia="Times New Roman" w:hAnsi="TH SarabunPSK" w:cs="TH SarabunPSK"/>
          <w:kern w:val="0"/>
          <w:sz w:val="32"/>
          <w:szCs w:val="32"/>
        </w:rPr>
        <w:tab/>
      </w:r>
      <w:r w:rsidRPr="00F93719">
        <w:rPr>
          <w:rFonts w:ascii="TH SarabunPSK" w:eastAsia="Times New Roman" w:hAnsi="TH SarabunPSK" w:cs="TH SarabunPSK"/>
          <w:kern w:val="0"/>
          <w:sz w:val="32"/>
          <w:szCs w:val="32"/>
        </w:rPr>
        <w:t xml:space="preserve">Research on the topic </w:t>
      </w:r>
      <w:r w:rsidRPr="00F93719">
        <w:rPr>
          <w:rFonts w:ascii="TH SarabunPSK" w:eastAsia="Times New Roman" w:hAnsi="TH SarabunPSK" w:cs="TH SarabunPSK"/>
          <w:kern w:val="0"/>
          <w:sz w:val="32"/>
          <w:szCs w:val="32"/>
          <w:cs/>
        </w:rPr>
        <w:t>"</w:t>
      </w:r>
      <w:r w:rsidRPr="00CD0873">
        <w:rPr>
          <w:rFonts w:cs="Angsana New"/>
          <w:szCs w:val="22"/>
          <w:cs/>
        </w:rPr>
        <w:t xml:space="preserve"> </w:t>
      </w:r>
      <w:r>
        <w:rPr>
          <w:rFonts w:ascii="TH SarabunPSK" w:eastAsia="Times New Roman" w:hAnsi="TH SarabunPSK" w:cs="TH SarabunPSK"/>
          <w:kern w:val="0"/>
          <w:sz w:val="32"/>
          <w:szCs w:val="32"/>
        </w:rPr>
        <w:t>the d</w:t>
      </w:r>
      <w:r w:rsidRPr="00CD0873">
        <w:rPr>
          <w:rFonts w:ascii="TH SarabunPSK" w:eastAsia="Times New Roman" w:hAnsi="TH SarabunPSK" w:cs="TH SarabunPSK"/>
          <w:kern w:val="0"/>
          <w:sz w:val="32"/>
          <w:szCs w:val="32"/>
        </w:rPr>
        <w:t>evelo</w:t>
      </w:r>
      <w:r>
        <w:rPr>
          <w:rFonts w:ascii="TH SarabunPSK" w:eastAsia="Times New Roman" w:hAnsi="TH SarabunPSK" w:cs="TH SarabunPSK"/>
          <w:kern w:val="0"/>
          <w:sz w:val="32"/>
          <w:szCs w:val="32"/>
        </w:rPr>
        <w:t>pment of Grade 6 students</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academic achievement in the topic of electrical circuits through MACRO model learning activities and group work p</w:t>
      </w:r>
      <w:r w:rsidRPr="00CD0873">
        <w:rPr>
          <w:rFonts w:ascii="TH SarabunPSK" w:eastAsia="Times New Roman" w:hAnsi="TH SarabunPSK" w:cs="TH SarabunPSK"/>
          <w:kern w:val="0"/>
          <w:sz w:val="32"/>
          <w:szCs w:val="32"/>
        </w:rPr>
        <w:t>rocesses</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had the objectives to d</w:t>
      </w:r>
      <w:r w:rsidRPr="00F93719">
        <w:rPr>
          <w:rFonts w:ascii="TH SarabunPSK" w:eastAsia="Times New Roman" w:hAnsi="TH SarabunPSK" w:cs="TH SarabunPSK"/>
          <w:kern w:val="0"/>
          <w:sz w:val="32"/>
          <w:szCs w:val="32"/>
        </w:rPr>
        <w:t>esign learning activities in the subject of electrical circuits using the MACRO model a</w:t>
      </w:r>
      <w:r>
        <w:rPr>
          <w:rFonts w:ascii="TH SarabunPSK" w:eastAsia="Times New Roman" w:hAnsi="TH SarabunPSK" w:cs="TH SarabunPSK"/>
          <w:kern w:val="0"/>
          <w:sz w:val="32"/>
          <w:szCs w:val="32"/>
        </w:rPr>
        <w:t>long with group work processes, t</w:t>
      </w:r>
      <w:r w:rsidRPr="00F93719">
        <w:rPr>
          <w:rFonts w:ascii="TH SarabunPSK" w:eastAsia="Times New Roman" w:hAnsi="TH SarabunPSK" w:cs="TH SarabunPSK"/>
          <w:kern w:val="0"/>
          <w:sz w:val="32"/>
          <w:szCs w:val="32"/>
        </w:rPr>
        <w:t>o develop student</w:t>
      </w:r>
      <w:r>
        <w:rPr>
          <w:rFonts w:ascii="TH SarabunPSK" w:eastAsia="Times New Roman" w:hAnsi="TH SarabunPSK" w:cs="TH SarabunPSK"/>
          <w:kern w:val="0"/>
          <w:sz w:val="32"/>
          <w:szCs w:val="32"/>
        </w:rPr>
        <w:t>s</w:t>
      </w:r>
      <w:r>
        <w:rPr>
          <w:rFonts w:ascii="TH SarabunPSK" w:eastAsia="Times New Roman" w:hAnsi="TH SarabunPSK" w:cs="TH SarabunPSK"/>
          <w:kern w:val="0"/>
          <w:sz w:val="32"/>
          <w:szCs w:val="32"/>
          <w:cs/>
        </w:rPr>
        <w:t>’</w:t>
      </w:r>
      <w:r w:rsidRPr="00F93719">
        <w:rPr>
          <w:rFonts w:ascii="TH SarabunPSK" w:eastAsia="Times New Roman" w:hAnsi="TH SarabunPSK" w:cs="TH SarabunPSK"/>
          <w:kern w:val="0"/>
          <w:sz w:val="32"/>
          <w:szCs w:val="32"/>
        </w:rPr>
        <w:t xml:space="preserve"> achievement and</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their group work skills t</w:t>
      </w:r>
      <w:r w:rsidRPr="00F93719">
        <w:rPr>
          <w:rFonts w:ascii="TH SarabunPSK" w:eastAsia="Times New Roman" w:hAnsi="TH SarabunPSK" w:cs="TH SarabunPSK"/>
          <w:kern w:val="0"/>
          <w:sz w:val="32"/>
          <w:szCs w:val="32"/>
        </w:rPr>
        <w:t>hrough learning activities</w:t>
      </w:r>
      <w:r>
        <w:rPr>
          <w:rFonts w:ascii="TH SarabunPSK" w:eastAsia="Times New Roman" w:hAnsi="TH SarabunPSK" w:cs="TH SarabunPSK"/>
          <w:kern w:val="0"/>
          <w:sz w:val="32"/>
          <w:szCs w:val="32"/>
        </w:rPr>
        <w:t>, as well as</w:t>
      </w:r>
      <w:r w:rsidRPr="00F93719">
        <w:rPr>
          <w:rFonts w:ascii="TH SarabunPSK" w:eastAsia="Times New Roman" w:hAnsi="TH SarabunPSK" w:cs="TH SarabunPSK"/>
          <w:kern w:val="0"/>
          <w:sz w:val="32"/>
          <w:szCs w:val="32"/>
        </w:rPr>
        <w:t xml:space="preserve"> to study the level of satisfaction of Grade 6 students with learning</w:t>
      </w:r>
      <w:r>
        <w:rPr>
          <w:rFonts w:ascii="TH SarabunPSK" w:eastAsia="Times New Roman" w:hAnsi="TH SarabunPSK" w:cs="TH SarabunPSK"/>
          <w:kern w:val="0"/>
          <w:sz w:val="32"/>
          <w:szCs w:val="32"/>
        </w:rPr>
        <w:t xml:space="preserve"> activities</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 xml:space="preserve">Target group in this study is </w:t>
      </w:r>
      <w:r w:rsidRPr="00F93719">
        <w:rPr>
          <w:rFonts w:ascii="TH SarabunPSK" w:eastAsia="Times New Roman" w:hAnsi="TH SarabunPSK" w:cs="TH SarabunPSK"/>
          <w:kern w:val="0"/>
          <w:sz w:val="32"/>
          <w:szCs w:val="32"/>
        </w:rPr>
        <w:t>23</w:t>
      </w:r>
      <w:r>
        <w:rPr>
          <w:rFonts w:ascii="TH SarabunPSK" w:eastAsia="Times New Roman" w:hAnsi="TH SarabunPSK" w:cs="TH SarabunPSK"/>
          <w:kern w:val="0"/>
          <w:sz w:val="32"/>
          <w:szCs w:val="32"/>
          <w:cs/>
        </w:rPr>
        <w:t xml:space="preserve"> </w:t>
      </w:r>
      <w:r w:rsidRPr="00F93719">
        <w:rPr>
          <w:rFonts w:ascii="TH SarabunPSK" w:eastAsia="Times New Roman" w:hAnsi="TH SarabunPSK" w:cs="TH SarabunPSK"/>
          <w:kern w:val="0"/>
          <w:sz w:val="32"/>
          <w:szCs w:val="32"/>
        </w:rPr>
        <w:t>Grade 6 student</w:t>
      </w:r>
      <w:r>
        <w:rPr>
          <w:rFonts w:ascii="TH SarabunPSK" w:eastAsia="Times New Roman" w:hAnsi="TH SarabunPSK" w:cs="TH SarabunPSK"/>
          <w:kern w:val="0"/>
          <w:sz w:val="32"/>
          <w:szCs w:val="32"/>
        </w:rPr>
        <w:t>s who were</w:t>
      </w:r>
      <w:r w:rsidRPr="00F93719">
        <w:rPr>
          <w:rFonts w:ascii="TH SarabunPSK" w:eastAsia="Times New Roman" w:hAnsi="TH SarabunPSK" w:cs="TH SarabunPSK"/>
          <w:kern w:val="0"/>
          <w:sz w:val="32"/>
          <w:szCs w:val="32"/>
        </w:rPr>
        <w:t xml:space="preserve"> studying in the first semester of the 2023 academic year at </w:t>
      </w:r>
      <w:r w:rsidRPr="006612FD">
        <w:rPr>
          <w:rFonts w:ascii="TH SarabunPSK" w:eastAsia="Times New Roman" w:hAnsi="TH SarabunPSK" w:cs="TH SarabunPSK"/>
          <w:kern w:val="0"/>
          <w:sz w:val="32"/>
          <w:szCs w:val="32"/>
        </w:rPr>
        <w:t xml:space="preserve">Ban </w:t>
      </w:r>
      <w:proofErr w:type="spellStart"/>
      <w:r w:rsidRPr="006612FD">
        <w:rPr>
          <w:rFonts w:ascii="TH SarabunPSK" w:eastAsia="Times New Roman" w:hAnsi="TH SarabunPSK" w:cs="TH SarabunPSK"/>
          <w:kern w:val="0"/>
          <w:sz w:val="32"/>
          <w:szCs w:val="32"/>
        </w:rPr>
        <w:t>Phaweang</w:t>
      </w:r>
      <w:proofErr w:type="spellEnd"/>
      <w:r w:rsidRPr="006612FD">
        <w:rPr>
          <w:rFonts w:ascii="TH SarabunPSK" w:eastAsia="Times New Roman" w:hAnsi="TH SarabunPSK" w:cs="TH SarabunPSK"/>
          <w:kern w:val="0"/>
          <w:sz w:val="32"/>
          <w:szCs w:val="32"/>
        </w:rPr>
        <w:t xml:space="preserve"> School, Si </w:t>
      </w:r>
      <w:proofErr w:type="spellStart"/>
      <w:r w:rsidRPr="006612FD">
        <w:rPr>
          <w:rFonts w:ascii="TH SarabunPSK" w:eastAsia="Times New Roman" w:hAnsi="TH SarabunPSK" w:cs="TH SarabunPSK"/>
          <w:kern w:val="0"/>
          <w:sz w:val="32"/>
          <w:szCs w:val="32"/>
        </w:rPr>
        <w:t>Satchanalai</w:t>
      </w:r>
      <w:proofErr w:type="spellEnd"/>
      <w:r w:rsidRPr="006612FD">
        <w:rPr>
          <w:rFonts w:ascii="TH SarabunPSK" w:eastAsia="Times New Roman" w:hAnsi="TH SarabunPSK" w:cs="TH SarabunPSK"/>
          <w:kern w:val="0"/>
          <w:sz w:val="32"/>
          <w:szCs w:val="32"/>
        </w:rPr>
        <w:t xml:space="preserve"> District, Sukhothai Province</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 xml:space="preserve">All research participants were obtained by </w:t>
      </w:r>
      <w:r w:rsidRPr="00F93719">
        <w:rPr>
          <w:rFonts w:ascii="TH SarabunPSK" w:eastAsia="Times New Roman" w:hAnsi="TH SarabunPSK" w:cs="TH SarabunPSK"/>
          <w:kern w:val="0"/>
          <w:sz w:val="32"/>
          <w:szCs w:val="32"/>
        </w:rPr>
        <w:t>purposive selection</w:t>
      </w:r>
      <w:r w:rsidRPr="00F93719">
        <w:rPr>
          <w:rFonts w:ascii="TH SarabunPSK" w:eastAsia="Times New Roman" w:hAnsi="TH SarabunPSK" w:cs="TH SarabunPSK"/>
          <w:kern w:val="0"/>
          <w:sz w:val="32"/>
          <w:szCs w:val="32"/>
          <w:cs/>
        </w:rPr>
        <w:t xml:space="preserve">. </w:t>
      </w:r>
      <w:r w:rsidRPr="00F93719">
        <w:rPr>
          <w:rFonts w:ascii="TH SarabunPSK" w:eastAsia="Times New Roman" w:hAnsi="TH SarabunPSK" w:cs="TH SarabunPSK"/>
          <w:kern w:val="0"/>
          <w:sz w:val="32"/>
          <w:szCs w:val="32"/>
        </w:rPr>
        <w:t xml:space="preserve">The study tools </w:t>
      </w:r>
      <w:r>
        <w:rPr>
          <w:rFonts w:ascii="TH SarabunPSK" w:eastAsia="Times New Roman" w:hAnsi="TH SarabunPSK" w:cs="TH SarabunPSK"/>
          <w:kern w:val="0"/>
          <w:sz w:val="32"/>
          <w:szCs w:val="32"/>
        </w:rPr>
        <w:t>consist of two</w:t>
      </w:r>
      <w:r w:rsidRPr="00F93719">
        <w:rPr>
          <w:rFonts w:ascii="TH SarabunPSK" w:eastAsia="Times New Roman" w:hAnsi="TH SarabunPSK" w:cs="TH SarabunPSK"/>
          <w:kern w:val="0"/>
          <w:sz w:val="32"/>
          <w:szCs w:val="32"/>
        </w:rPr>
        <w:t xml:space="preserve"> MACRO model learning plans on elect</w:t>
      </w:r>
      <w:r>
        <w:rPr>
          <w:rFonts w:ascii="TH SarabunPSK" w:eastAsia="Times New Roman" w:hAnsi="TH SarabunPSK" w:cs="TH SarabunPSK"/>
          <w:kern w:val="0"/>
          <w:sz w:val="32"/>
          <w:szCs w:val="32"/>
        </w:rPr>
        <w:t xml:space="preserve">rical circuits, three </w:t>
      </w:r>
      <w:r w:rsidRPr="00F93719">
        <w:rPr>
          <w:rFonts w:ascii="TH SarabunPSK" w:eastAsia="Times New Roman" w:hAnsi="TH SarabunPSK" w:cs="TH SarabunPSK"/>
          <w:kern w:val="0"/>
          <w:sz w:val="32"/>
          <w:szCs w:val="32"/>
        </w:rPr>
        <w:t>ho</w:t>
      </w:r>
      <w:r>
        <w:rPr>
          <w:rFonts w:ascii="TH SarabunPSK" w:eastAsia="Times New Roman" w:hAnsi="TH SarabunPSK" w:cs="TH SarabunPSK"/>
          <w:kern w:val="0"/>
          <w:sz w:val="32"/>
          <w:szCs w:val="32"/>
        </w:rPr>
        <w:t>urs for total teaching duration</w:t>
      </w:r>
      <w:r>
        <w:rPr>
          <w:rFonts w:ascii="TH SarabunPSK" w:eastAsia="Times New Roman" w:hAnsi="TH SarabunPSK" w:cs="TH SarabunPSK"/>
          <w:kern w:val="0"/>
          <w:sz w:val="32"/>
          <w:szCs w:val="32"/>
          <w:cs/>
        </w:rPr>
        <w:t xml:space="preserve">. </w:t>
      </w:r>
      <w:r>
        <w:rPr>
          <w:rFonts w:ascii="TH SarabunPSK" w:eastAsia="Times New Roman" w:hAnsi="TH SarabunPSK" w:cs="TH SarabunPSK"/>
          <w:kern w:val="0"/>
          <w:sz w:val="32"/>
          <w:szCs w:val="32"/>
        </w:rPr>
        <w:t xml:space="preserve">Data collection tools </w:t>
      </w:r>
      <w:r w:rsidRPr="007E4C3B">
        <w:rPr>
          <w:rFonts w:ascii="TH SarabunPSK" w:eastAsia="Times New Roman" w:hAnsi="TH SarabunPSK" w:cs="TH SarabunPSK"/>
          <w:kern w:val="0"/>
          <w:sz w:val="32"/>
          <w:szCs w:val="32"/>
        </w:rPr>
        <w:t xml:space="preserve">consist of </w:t>
      </w:r>
      <w:r w:rsidRPr="00F93719">
        <w:rPr>
          <w:rFonts w:ascii="TH SarabunPSK" w:eastAsia="Times New Roman" w:hAnsi="TH SarabunPSK" w:cs="TH SarabunPSK"/>
          <w:kern w:val="0"/>
          <w:sz w:val="32"/>
          <w:szCs w:val="32"/>
        </w:rPr>
        <w:t>pre</w:t>
      </w:r>
      <w:r w:rsidRPr="00F93719">
        <w:rPr>
          <w:rFonts w:ascii="TH SarabunPSK" w:eastAsia="Times New Roman" w:hAnsi="TH SarabunPSK" w:cs="TH SarabunPSK"/>
          <w:kern w:val="0"/>
          <w:sz w:val="32"/>
          <w:szCs w:val="32"/>
          <w:cs/>
        </w:rPr>
        <w:t>-</w:t>
      </w:r>
      <w:r>
        <w:rPr>
          <w:rFonts w:ascii="TH SarabunPSK" w:eastAsia="Times New Roman" w:hAnsi="TH SarabunPSK" w:cs="TH SarabunPSK"/>
          <w:kern w:val="0"/>
          <w:sz w:val="32"/>
          <w:szCs w:val="32"/>
        </w:rPr>
        <w:t>test, post</w:t>
      </w:r>
      <w:r>
        <w:rPr>
          <w:rFonts w:ascii="TH SarabunPSK" w:eastAsia="Times New Roman" w:hAnsi="TH SarabunPSK" w:cs="TH SarabunPSK"/>
          <w:kern w:val="0"/>
          <w:sz w:val="32"/>
          <w:szCs w:val="32"/>
          <w:cs/>
        </w:rPr>
        <w:t>-</w:t>
      </w:r>
      <w:r>
        <w:rPr>
          <w:rFonts w:ascii="TH SarabunPSK" w:eastAsia="Times New Roman" w:hAnsi="TH SarabunPSK" w:cs="TH SarabunPSK"/>
          <w:kern w:val="0"/>
          <w:sz w:val="32"/>
          <w:szCs w:val="32"/>
        </w:rPr>
        <w:t>test, g</w:t>
      </w:r>
      <w:r w:rsidRPr="00F93719">
        <w:rPr>
          <w:rFonts w:ascii="TH SarabunPSK" w:eastAsia="Times New Roman" w:hAnsi="TH SarabunPSK" w:cs="TH SarabunPSK"/>
          <w:kern w:val="0"/>
          <w:sz w:val="32"/>
          <w:szCs w:val="32"/>
        </w:rPr>
        <w:t>roup work observation form</w:t>
      </w:r>
      <w:r>
        <w:rPr>
          <w:rFonts w:ascii="TH SarabunPSK" w:eastAsia="Times New Roman" w:hAnsi="TH SarabunPSK" w:cs="TH SarabunPSK"/>
          <w:kern w:val="0"/>
          <w:sz w:val="32"/>
          <w:szCs w:val="32"/>
        </w:rPr>
        <w:t>,</w:t>
      </w:r>
      <w:r w:rsidRPr="00F93719">
        <w:rPr>
          <w:rFonts w:ascii="TH SarabunPSK" w:eastAsia="Times New Roman" w:hAnsi="TH SarabunPSK" w:cs="TH SarabunPSK"/>
          <w:kern w:val="0"/>
          <w:sz w:val="32"/>
          <w:szCs w:val="32"/>
        </w:rPr>
        <w:t xml:space="preserve"> and satisfaction questionnaires</w:t>
      </w:r>
      <w:r w:rsidRPr="00F93719">
        <w:rPr>
          <w:rFonts w:ascii="TH SarabunPSK" w:eastAsia="Times New Roman" w:hAnsi="TH SarabunPSK" w:cs="TH SarabunPSK"/>
          <w:kern w:val="0"/>
          <w:sz w:val="32"/>
          <w:szCs w:val="32"/>
          <w:cs/>
        </w:rPr>
        <w:t xml:space="preserve">. </w:t>
      </w:r>
      <w:r w:rsidRPr="00F93719">
        <w:rPr>
          <w:rFonts w:ascii="TH SarabunPSK" w:eastAsia="Times New Roman" w:hAnsi="TH SarabunPSK" w:cs="TH SarabunPSK"/>
          <w:kern w:val="0"/>
          <w:sz w:val="32"/>
          <w:szCs w:val="32"/>
        </w:rPr>
        <w:t xml:space="preserve">The results of the research found that students in Grade 6 had a significantly higher mean score after studying than </w:t>
      </w:r>
      <w:r>
        <w:rPr>
          <w:rFonts w:ascii="TH SarabunPSK" w:eastAsia="Times New Roman" w:hAnsi="TH SarabunPSK" w:cs="TH SarabunPSK"/>
          <w:kern w:val="0"/>
          <w:sz w:val="32"/>
          <w:szCs w:val="32"/>
        </w:rPr>
        <w:t>the mean score before studying with 5</w:t>
      </w:r>
      <w:r>
        <w:rPr>
          <w:rFonts w:ascii="TH SarabunPSK" w:eastAsia="Times New Roman" w:hAnsi="TH SarabunPSK" w:cs="TH SarabunPSK"/>
          <w:kern w:val="0"/>
          <w:sz w:val="32"/>
          <w:szCs w:val="32"/>
          <w:cs/>
        </w:rPr>
        <w:t>.</w:t>
      </w:r>
      <w:r>
        <w:rPr>
          <w:rFonts w:ascii="TH SarabunPSK" w:eastAsia="Times New Roman" w:hAnsi="TH SarabunPSK" w:cs="TH SarabunPSK"/>
          <w:kern w:val="0"/>
          <w:sz w:val="32"/>
          <w:szCs w:val="32"/>
        </w:rPr>
        <w:t>22 and 8</w:t>
      </w:r>
      <w:r>
        <w:rPr>
          <w:rFonts w:ascii="TH SarabunPSK" w:eastAsia="Times New Roman" w:hAnsi="TH SarabunPSK" w:cs="TH SarabunPSK"/>
          <w:kern w:val="0"/>
          <w:sz w:val="32"/>
          <w:szCs w:val="32"/>
          <w:cs/>
        </w:rPr>
        <w:t>.</w:t>
      </w:r>
      <w:r>
        <w:rPr>
          <w:rFonts w:ascii="TH SarabunPSK" w:eastAsia="Times New Roman" w:hAnsi="TH SarabunPSK" w:cs="TH SarabunPSK"/>
          <w:kern w:val="0"/>
          <w:sz w:val="32"/>
          <w:szCs w:val="32"/>
        </w:rPr>
        <w:t>70, respectively</w:t>
      </w:r>
      <w:r>
        <w:rPr>
          <w:rFonts w:ascii="TH SarabunPSK" w:eastAsia="Times New Roman" w:hAnsi="TH SarabunPSK" w:cs="TH SarabunPSK"/>
          <w:kern w:val="0"/>
          <w:sz w:val="32"/>
          <w:szCs w:val="32"/>
          <w:cs/>
        </w:rPr>
        <w:t xml:space="preserve">. </w:t>
      </w:r>
      <w:proofErr w:type="gramStart"/>
      <w:r>
        <w:rPr>
          <w:rFonts w:ascii="TH SarabunPSK" w:eastAsia="Times New Roman" w:hAnsi="TH SarabunPSK" w:cs="TH SarabunPSK"/>
          <w:kern w:val="0"/>
          <w:sz w:val="32"/>
          <w:szCs w:val="32"/>
        </w:rPr>
        <w:t>O</w:t>
      </w:r>
      <w:r w:rsidRPr="00F93719">
        <w:rPr>
          <w:rFonts w:ascii="TH SarabunPSK" w:eastAsia="Times New Roman" w:hAnsi="TH SarabunPSK" w:cs="TH SarabunPSK"/>
          <w:kern w:val="0"/>
          <w:sz w:val="32"/>
          <w:szCs w:val="32"/>
        </w:rPr>
        <w:t>verall</w:t>
      </w:r>
      <w:proofErr w:type="gramEnd"/>
      <w:r w:rsidRPr="00F93719">
        <w:rPr>
          <w:rFonts w:ascii="TH SarabunPSK" w:eastAsia="Times New Roman" w:hAnsi="TH SarabunPSK" w:cs="TH SarabunPSK"/>
          <w:kern w:val="0"/>
          <w:sz w:val="32"/>
          <w:szCs w:val="32"/>
        </w:rPr>
        <w:t xml:space="preserve"> group work skills of the students have an average </w:t>
      </w:r>
      <w:r>
        <w:rPr>
          <w:rFonts w:ascii="TH SarabunPSK" w:eastAsia="Times New Roman" w:hAnsi="TH SarabunPSK" w:cs="TH SarabunPSK"/>
          <w:kern w:val="0"/>
          <w:sz w:val="32"/>
          <w:szCs w:val="32"/>
        </w:rPr>
        <w:t xml:space="preserve">score </w:t>
      </w:r>
      <w:r w:rsidRPr="00F93719">
        <w:rPr>
          <w:rFonts w:ascii="TH SarabunPSK" w:eastAsia="Times New Roman" w:hAnsi="TH SarabunPSK" w:cs="TH SarabunPSK"/>
          <w:kern w:val="0"/>
          <w:sz w:val="32"/>
          <w:szCs w:val="32"/>
        </w:rPr>
        <w:t>of 4</w:t>
      </w:r>
      <w:r w:rsidRPr="00F93719">
        <w:rPr>
          <w:rFonts w:ascii="TH SarabunPSK" w:eastAsia="Times New Roman" w:hAnsi="TH SarabunPSK" w:cs="TH SarabunPSK"/>
          <w:kern w:val="0"/>
          <w:sz w:val="32"/>
          <w:szCs w:val="32"/>
          <w:cs/>
        </w:rPr>
        <w:t>.</w:t>
      </w:r>
      <w:r w:rsidRPr="00F93719">
        <w:rPr>
          <w:rFonts w:ascii="TH SarabunPSK" w:eastAsia="Times New Roman" w:hAnsi="TH SarabunPSK" w:cs="TH SarabunPSK"/>
          <w:kern w:val="0"/>
          <w:sz w:val="32"/>
          <w:szCs w:val="32"/>
        </w:rPr>
        <w:t>4, which is at a good level</w:t>
      </w:r>
      <w:r>
        <w:rPr>
          <w:rFonts w:ascii="TH SarabunPSK" w:eastAsia="Times New Roman" w:hAnsi="TH SarabunPSK" w:cs="TH SarabunPSK"/>
          <w:kern w:val="0"/>
          <w:sz w:val="32"/>
          <w:szCs w:val="32"/>
          <w:cs/>
        </w:rPr>
        <w:t xml:space="preserve">. </w:t>
      </w:r>
      <w:r w:rsidRPr="00F93719">
        <w:rPr>
          <w:rFonts w:ascii="TH SarabunPSK" w:eastAsia="Times New Roman" w:hAnsi="TH SarabunPSK" w:cs="TH SarabunPSK"/>
          <w:kern w:val="0"/>
          <w:sz w:val="32"/>
          <w:szCs w:val="32"/>
        </w:rPr>
        <w:t>Learners are satisfied with te</w:t>
      </w:r>
      <w:r>
        <w:rPr>
          <w:rFonts w:ascii="TH SarabunPSK" w:eastAsia="Times New Roman" w:hAnsi="TH SarabunPSK" w:cs="TH SarabunPSK"/>
          <w:kern w:val="0"/>
          <w:sz w:val="32"/>
          <w:szCs w:val="32"/>
        </w:rPr>
        <w:t xml:space="preserve">aching and learning activities at a high level </w:t>
      </w:r>
      <w:r w:rsidRPr="00F93719">
        <w:rPr>
          <w:rFonts w:ascii="TH SarabunPSK" w:eastAsia="Times New Roman" w:hAnsi="TH SarabunPSK" w:cs="TH SarabunPSK"/>
          <w:kern w:val="0"/>
          <w:sz w:val="32"/>
          <w:szCs w:val="32"/>
        </w:rPr>
        <w:t>with an overall average of 3</w:t>
      </w:r>
      <w:r w:rsidRPr="00F93719">
        <w:rPr>
          <w:rFonts w:ascii="TH SarabunPSK" w:eastAsia="Times New Roman" w:hAnsi="TH SarabunPSK" w:cs="TH SarabunPSK"/>
          <w:kern w:val="0"/>
          <w:sz w:val="32"/>
          <w:szCs w:val="32"/>
          <w:cs/>
        </w:rPr>
        <w:t>.</w:t>
      </w:r>
      <w:r w:rsidRPr="00F93719">
        <w:rPr>
          <w:rFonts w:ascii="TH SarabunPSK" w:eastAsia="Times New Roman" w:hAnsi="TH SarabunPSK" w:cs="TH SarabunPSK"/>
          <w:kern w:val="0"/>
          <w:sz w:val="32"/>
          <w:szCs w:val="32"/>
        </w:rPr>
        <w:t>92</w:t>
      </w:r>
      <w:r>
        <w:rPr>
          <w:rFonts w:ascii="TH SarabunPSK" w:eastAsia="Times New Roman" w:hAnsi="TH SarabunPSK" w:cs="TH SarabunPSK"/>
          <w:kern w:val="0"/>
          <w:sz w:val="32"/>
          <w:szCs w:val="32"/>
          <w:cs/>
        </w:rPr>
        <w:t>.</w:t>
      </w:r>
    </w:p>
    <w:p w14:paraId="485AEC55" w14:textId="77777777" w:rsidR="006762C6" w:rsidRPr="00390D48" w:rsidRDefault="006762C6" w:rsidP="006762C6">
      <w:pPr>
        <w:jc w:val="thaiDistribute"/>
        <w:rPr>
          <w:rFonts w:ascii="TH SarabunPSK" w:hAnsi="TH SarabunPSK" w:cs="TH SarabunPSK"/>
          <w:sz w:val="24"/>
          <w:szCs w:val="32"/>
        </w:rPr>
      </w:pPr>
      <w:r w:rsidRPr="0066172B">
        <w:rPr>
          <w:rFonts w:ascii="TH SarabunPSK" w:eastAsia="Times New Roman" w:hAnsi="TH SarabunPSK" w:cs="TH SarabunPSK"/>
          <w:b/>
          <w:bCs/>
          <w:kern w:val="0"/>
          <w:sz w:val="32"/>
          <w:szCs w:val="32"/>
        </w:rPr>
        <w:t>Keywords</w:t>
      </w:r>
      <w:r w:rsidRPr="0066172B">
        <w:rPr>
          <w:rFonts w:ascii="TH SarabunPSK" w:eastAsia="Times New Roman" w:hAnsi="TH SarabunPSK" w:cs="TH SarabunPSK"/>
          <w:b/>
          <w:bCs/>
          <w:kern w:val="0"/>
          <w:sz w:val="32"/>
          <w:szCs w:val="32"/>
          <w:cs/>
        </w:rPr>
        <w:t>:</w:t>
      </w:r>
      <w:r w:rsidRPr="00390D48">
        <w:rPr>
          <w:rFonts w:ascii="TH SarabunPSK" w:eastAsia="Times New Roman" w:hAnsi="TH SarabunPSK" w:cs="TH SarabunPSK"/>
          <w:kern w:val="0"/>
          <w:sz w:val="32"/>
          <w:szCs w:val="32"/>
          <w:cs/>
        </w:rPr>
        <w:t xml:space="preserve"> </w:t>
      </w:r>
      <w:r w:rsidRPr="0066172B">
        <w:rPr>
          <w:rFonts w:ascii="TH SarabunPSK" w:eastAsia="Times New Roman" w:hAnsi="TH SarabunPSK" w:cs="TH SarabunPSK"/>
          <w:kern w:val="0"/>
          <w:sz w:val="32"/>
          <w:szCs w:val="32"/>
        </w:rPr>
        <w:t>MACRO model learning</w:t>
      </w:r>
      <w:r>
        <w:rPr>
          <w:rFonts w:ascii="TH SarabunPSK" w:eastAsia="Times New Roman" w:hAnsi="TH SarabunPSK" w:cs="TH SarabunPSK"/>
          <w:kern w:val="0"/>
          <w:sz w:val="32"/>
          <w:szCs w:val="32"/>
        </w:rPr>
        <w:t xml:space="preserve">; </w:t>
      </w:r>
      <w:r w:rsidRPr="0066172B">
        <w:rPr>
          <w:rFonts w:ascii="TH SarabunPSK" w:eastAsia="Times New Roman" w:hAnsi="TH SarabunPSK" w:cs="TH SarabunPSK"/>
          <w:kern w:val="0"/>
          <w:sz w:val="32"/>
          <w:szCs w:val="32"/>
        </w:rPr>
        <w:t>group work process</w:t>
      </w:r>
      <w:r>
        <w:rPr>
          <w:rFonts w:ascii="TH SarabunPSK" w:eastAsia="Times New Roman" w:hAnsi="TH SarabunPSK" w:cs="TH SarabunPSK"/>
          <w:kern w:val="0"/>
          <w:sz w:val="32"/>
          <w:szCs w:val="32"/>
        </w:rPr>
        <w:t xml:space="preserve">; </w:t>
      </w:r>
      <w:r w:rsidRPr="0066172B">
        <w:rPr>
          <w:rFonts w:ascii="TH SarabunPSK" w:eastAsia="Times New Roman" w:hAnsi="TH SarabunPSK" w:cs="TH SarabunPSK"/>
          <w:kern w:val="0"/>
          <w:sz w:val="32"/>
          <w:szCs w:val="32"/>
        </w:rPr>
        <w:t>academic achievement</w:t>
      </w:r>
      <w:r>
        <w:rPr>
          <w:rFonts w:ascii="TH SarabunPSK" w:eastAsia="Times New Roman" w:hAnsi="TH SarabunPSK" w:cs="TH SarabunPSK"/>
          <w:kern w:val="0"/>
          <w:sz w:val="32"/>
          <w:szCs w:val="32"/>
        </w:rPr>
        <w:t xml:space="preserve">; </w:t>
      </w:r>
      <w:r w:rsidRPr="0066172B">
        <w:rPr>
          <w:rFonts w:ascii="TH SarabunPSK" w:eastAsia="Times New Roman" w:hAnsi="TH SarabunPSK" w:cs="TH SarabunPSK"/>
          <w:kern w:val="0"/>
          <w:sz w:val="32"/>
          <w:szCs w:val="32"/>
        </w:rPr>
        <w:t>electrical circuit</w:t>
      </w:r>
    </w:p>
    <w:p w14:paraId="632953C4" w14:textId="77777777" w:rsidR="006762C6" w:rsidRDefault="006762C6" w:rsidP="006762C6">
      <w:pPr>
        <w:rPr>
          <w:rFonts w:ascii="TH SarabunPSK" w:hAnsi="TH SarabunPSK" w:cs="TH SarabunPSK"/>
          <w:sz w:val="24"/>
          <w:szCs w:val="32"/>
        </w:rPr>
      </w:pPr>
    </w:p>
    <w:p w14:paraId="437F6CB5" w14:textId="77777777" w:rsidR="006762C6" w:rsidRDefault="006762C6" w:rsidP="006762C6">
      <w:pPr>
        <w:rPr>
          <w:rFonts w:ascii="TH SarabunPSK" w:hAnsi="TH SarabunPSK" w:cs="TH SarabunPSK"/>
          <w:sz w:val="24"/>
          <w:szCs w:val="32"/>
        </w:rPr>
      </w:pPr>
    </w:p>
    <w:p w14:paraId="0A7A21D1" w14:textId="77777777" w:rsidR="006762C6" w:rsidRDefault="006762C6" w:rsidP="006762C6">
      <w:pPr>
        <w:rPr>
          <w:rFonts w:ascii="TH SarabunPSK" w:hAnsi="TH SarabunPSK" w:cs="TH SarabunPSK"/>
          <w:sz w:val="24"/>
          <w:szCs w:val="32"/>
        </w:rPr>
      </w:pPr>
    </w:p>
    <w:p w14:paraId="0A6FFC09" w14:textId="77777777" w:rsidR="006762C6" w:rsidRDefault="006762C6" w:rsidP="006762C6">
      <w:pPr>
        <w:rPr>
          <w:rFonts w:ascii="TH SarabunPSK" w:hAnsi="TH SarabunPSK" w:cs="TH SarabunPSK"/>
          <w:sz w:val="24"/>
          <w:szCs w:val="32"/>
        </w:rPr>
      </w:pPr>
    </w:p>
    <w:p w14:paraId="0524A616" w14:textId="77777777" w:rsidR="006762C6" w:rsidRDefault="006762C6" w:rsidP="006762C6">
      <w:pPr>
        <w:rPr>
          <w:rFonts w:ascii="TH SarabunPSK" w:hAnsi="TH SarabunPSK" w:cs="TH SarabunPSK"/>
          <w:sz w:val="24"/>
          <w:szCs w:val="32"/>
        </w:rPr>
      </w:pPr>
    </w:p>
    <w:p w14:paraId="6A045209" w14:textId="77777777" w:rsidR="006762C6" w:rsidRDefault="006762C6" w:rsidP="006762C6">
      <w:pPr>
        <w:rPr>
          <w:rFonts w:ascii="TH SarabunPSK" w:hAnsi="TH SarabunPSK" w:cs="TH SarabunPSK"/>
          <w:sz w:val="24"/>
          <w:szCs w:val="32"/>
        </w:rPr>
      </w:pPr>
    </w:p>
    <w:p w14:paraId="316A80FD" w14:textId="77777777" w:rsidR="0063483C" w:rsidRDefault="0063483C" w:rsidP="006762C6">
      <w:pPr>
        <w:spacing w:after="0" w:line="240" w:lineRule="auto"/>
        <w:rPr>
          <w:rFonts w:ascii="TH SarabunPSK" w:hAnsi="TH SarabunPSK" w:cs="TH SarabunPSK"/>
          <w:sz w:val="24"/>
          <w:szCs w:val="32"/>
        </w:rPr>
      </w:pPr>
    </w:p>
    <w:p w14:paraId="07DF9B51" w14:textId="5DE338BC" w:rsidR="006762C6" w:rsidRPr="00651FD8" w:rsidRDefault="0063483C" w:rsidP="006762C6">
      <w:pPr>
        <w:spacing w:after="0" w:line="240" w:lineRule="auto"/>
        <w:rPr>
          <w:rFonts w:ascii="TH SarabunPSK" w:eastAsia="Times New Roman" w:hAnsi="TH SarabunPSK" w:cs="TH SarabunPSK"/>
          <w:b/>
          <w:bCs/>
          <w:kern w:val="0"/>
          <w:sz w:val="32"/>
          <w:szCs w:val="32"/>
        </w:rPr>
      </w:pPr>
      <w:r>
        <w:rPr>
          <w:rFonts w:ascii="TH SarabunPSK" w:hAnsi="TH SarabunPSK" w:cs="TH SarabunPSK"/>
          <w:b/>
          <w:bCs/>
          <w:noProof/>
          <w:sz w:val="32"/>
          <w:szCs w:val="32"/>
          <w:lang w:val="th-TH"/>
        </w:rPr>
        <w:lastRenderedPageBreak/>
        <w:drawing>
          <wp:anchor distT="0" distB="0" distL="114300" distR="114300" simplePos="0" relativeHeight="251753472" behindDoc="1" locked="0" layoutInCell="1" allowOverlap="1" wp14:anchorId="7104616E" wp14:editId="223AE278">
            <wp:simplePos x="0" y="0"/>
            <wp:positionH relativeFrom="page">
              <wp:posOffset>9525</wp:posOffset>
            </wp:positionH>
            <wp:positionV relativeFrom="paragraph">
              <wp:posOffset>-933450</wp:posOffset>
            </wp:positionV>
            <wp:extent cx="7560000" cy="10692000"/>
            <wp:effectExtent l="0" t="0" r="3175" b="0"/>
            <wp:wrapNone/>
            <wp:docPr id="533305048"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390D48">
        <w:rPr>
          <w:rFonts w:ascii="TH SarabunPSK" w:eastAsia="Times New Roman" w:hAnsi="TH SarabunPSK" w:cs="TH SarabunPSK"/>
          <w:b/>
          <w:bCs/>
          <w:kern w:val="0"/>
          <w:sz w:val="32"/>
          <w:szCs w:val="32"/>
          <w:cs/>
        </w:rPr>
        <w:t>บทนำ</w:t>
      </w:r>
    </w:p>
    <w:p w14:paraId="2856272D" w14:textId="77777777" w:rsidR="006762C6" w:rsidRDefault="006762C6" w:rsidP="006762C6">
      <w:pPr>
        <w:spacing w:after="0" w:line="20" w:lineRule="atLeast"/>
        <w:ind w:firstLine="720"/>
        <w:jc w:val="thaiDistribute"/>
        <w:rPr>
          <w:rFonts w:ascii="TH SarabunPSK" w:eastAsia="Times New Roman" w:hAnsi="TH SarabunPSK" w:cs="TH SarabunPSK"/>
          <w:kern w:val="0"/>
          <w:sz w:val="32"/>
          <w:szCs w:val="32"/>
        </w:rPr>
      </w:pPr>
      <w:r>
        <w:rPr>
          <w:rFonts w:ascii="TH SarabunPSK" w:eastAsia="Times New Roman" w:hAnsi="TH SarabunPSK" w:cs="TH SarabunPSK" w:hint="cs"/>
          <w:kern w:val="0"/>
          <w:sz w:val="32"/>
          <w:szCs w:val="32"/>
          <w:cs/>
        </w:rPr>
        <w:t xml:space="preserve">วงจรไฟฟ้าเป็นเนื้อหาที่สำคัญเชื่อมโยงกับสัญลักษณ์ทางไฟฟ้า ประเภทของวงจร และการคิดคำนวณค่าไฟฟ้า </w:t>
      </w:r>
      <w:r w:rsidRPr="00CB35EA">
        <w:rPr>
          <w:rFonts w:ascii="TH SarabunPSK" w:eastAsia="Times New Roman" w:hAnsi="TH SarabunPSK" w:cs="TH SarabunPSK"/>
          <w:kern w:val="0"/>
          <w:sz w:val="32"/>
          <w:szCs w:val="32"/>
          <w:cs/>
        </w:rPr>
        <w:t>ตามมาตรฐาน ว 2.3 ป.6/1 ระบุส่วนประกอบและบรรยายหน้าที่ของแต่ละส่วนประกอบของวงจรไฟฟ้าอย่างง่ายจากหลักฐานเชิงประจักษ์ ป.6/2 เขียนแผนภาพและต่อวงจรไฟฟ้าอย่างง่าย ป.6/5  ออกแบบการทดลองและทดลองด้วยวิธีที่เหมาะสม</w:t>
      </w:r>
      <w:r>
        <w:rPr>
          <w:rFonts w:ascii="TH SarabunPSK" w:eastAsia="Times New Roman" w:hAnsi="TH SarabunPSK" w:cs="TH SarabunPSK" w:hint="cs"/>
          <w:kern w:val="0"/>
          <w:sz w:val="32"/>
          <w:szCs w:val="32"/>
          <w:cs/>
        </w:rPr>
        <w:t xml:space="preserve"> </w:t>
      </w:r>
      <w:r w:rsidRPr="00CB35EA">
        <w:rPr>
          <w:rFonts w:ascii="TH SarabunPSK" w:eastAsia="Times New Roman" w:hAnsi="TH SarabunPSK" w:cs="TH SarabunPSK"/>
          <w:kern w:val="0"/>
          <w:sz w:val="32"/>
          <w:szCs w:val="32"/>
          <w:cs/>
        </w:rPr>
        <w:t>ในการอธิบายการต่อหลอดไฟฟ้าแบบอนุกรมและ</w:t>
      </w:r>
      <w:r>
        <w:rPr>
          <w:rFonts w:ascii="TH SarabunPSK" w:eastAsia="Times New Roman" w:hAnsi="TH SarabunPSK" w:cs="TH SarabunPSK"/>
          <w:kern w:val="0"/>
          <w:sz w:val="32"/>
          <w:szCs w:val="32"/>
          <w:cs/>
        </w:rPr>
        <w:br/>
      </w:r>
      <w:r w:rsidRPr="00CB35EA">
        <w:rPr>
          <w:rFonts w:ascii="TH SarabunPSK" w:eastAsia="Times New Roman" w:hAnsi="TH SarabunPSK" w:cs="TH SarabunPSK"/>
          <w:kern w:val="0"/>
          <w:sz w:val="32"/>
          <w:szCs w:val="32"/>
          <w:cs/>
        </w:rPr>
        <w:t xml:space="preserve">แบบขนาน </w:t>
      </w:r>
      <w:r>
        <w:rPr>
          <w:rFonts w:ascii="TH SarabunPSK" w:eastAsia="Times New Roman" w:hAnsi="TH SarabunPSK" w:cs="TH SarabunPSK"/>
          <w:kern w:val="0"/>
          <w:sz w:val="32"/>
          <w:szCs w:val="32"/>
        </w:rPr>
        <w:t>(</w:t>
      </w:r>
      <w:r>
        <w:rPr>
          <w:rFonts w:ascii="TH SarabunPSK" w:eastAsia="Times New Roman" w:hAnsi="TH SarabunPSK" w:cs="TH SarabunPSK"/>
          <w:kern w:val="0"/>
          <w:sz w:val="32"/>
          <w:szCs w:val="32"/>
          <w:cs/>
        </w:rPr>
        <w:t>สุมาลี จันทร์</w:t>
      </w:r>
      <w:proofErr w:type="spellStart"/>
      <w:r>
        <w:rPr>
          <w:rFonts w:ascii="TH SarabunPSK" w:eastAsia="Times New Roman" w:hAnsi="TH SarabunPSK" w:cs="TH SarabunPSK"/>
          <w:kern w:val="0"/>
          <w:sz w:val="32"/>
          <w:szCs w:val="32"/>
          <w:cs/>
        </w:rPr>
        <w:t>ชลอ</w:t>
      </w:r>
      <w:proofErr w:type="spellEnd"/>
      <w:r>
        <w:rPr>
          <w:rFonts w:ascii="TH SarabunPSK" w:eastAsia="Times New Roman" w:hAnsi="TH SarabunPSK" w:cs="TH SarabunPSK"/>
          <w:kern w:val="0"/>
          <w:sz w:val="32"/>
          <w:szCs w:val="32"/>
        </w:rPr>
        <w:t>,</w:t>
      </w:r>
      <w:r>
        <w:rPr>
          <w:rFonts w:ascii="TH SarabunPSK" w:eastAsia="Times New Roman" w:hAnsi="TH SarabunPSK" w:cs="TH SarabunPSK"/>
          <w:kern w:val="0"/>
          <w:sz w:val="32"/>
          <w:szCs w:val="32"/>
          <w:cs/>
        </w:rPr>
        <w:t xml:space="preserve"> 2542</w:t>
      </w:r>
      <w:r>
        <w:rPr>
          <w:rFonts w:ascii="TH SarabunPSK" w:eastAsia="Times New Roman" w:hAnsi="TH SarabunPSK" w:cs="TH SarabunPSK"/>
          <w:kern w:val="0"/>
          <w:sz w:val="32"/>
          <w:szCs w:val="32"/>
        </w:rPr>
        <w:t xml:space="preserve">; </w:t>
      </w:r>
      <w:proofErr w:type="spellStart"/>
      <w:r>
        <w:rPr>
          <w:rFonts w:ascii="TH SarabunPSK" w:eastAsia="Times New Roman" w:hAnsi="TH SarabunPSK" w:cs="TH SarabunPSK" w:hint="cs"/>
          <w:kern w:val="0"/>
          <w:sz w:val="32"/>
          <w:szCs w:val="32"/>
          <w:cs/>
        </w:rPr>
        <w:t>สสวท</w:t>
      </w:r>
      <w:proofErr w:type="spellEnd"/>
      <w:r>
        <w:rPr>
          <w:rFonts w:ascii="TH SarabunPSK" w:eastAsia="Times New Roman" w:hAnsi="TH SarabunPSK" w:cs="TH SarabunPSK"/>
          <w:kern w:val="0"/>
          <w:sz w:val="32"/>
          <w:szCs w:val="32"/>
        </w:rPr>
        <w:t>, 2563</w:t>
      </w:r>
      <w:r>
        <w:rPr>
          <w:rFonts w:ascii="TH SarabunPSK" w:eastAsia="Times New Roman" w:hAnsi="TH SarabunPSK" w:cs="TH SarabunPSK"/>
          <w:kern w:val="0"/>
          <w:sz w:val="32"/>
          <w:szCs w:val="32"/>
          <w:cs/>
        </w:rPr>
        <w:t>)</w:t>
      </w:r>
      <w:r w:rsidRPr="00900A5D">
        <w:rPr>
          <w:rFonts w:ascii="TH SarabunPSK" w:eastAsia="Times New Roman" w:hAnsi="TH SarabunPSK" w:cs="TH SarabunPSK"/>
          <w:kern w:val="0"/>
          <w:sz w:val="32"/>
          <w:szCs w:val="32"/>
          <w:cs/>
        </w:rPr>
        <w:t xml:space="preserve"> </w:t>
      </w:r>
      <w:r>
        <w:rPr>
          <w:rFonts w:ascii="TH SarabunPSK" w:eastAsia="Times New Roman" w:hAnsi="TH SarabunPSK" w:cs="TH SarabunPSK" w:hint="cs"/>
          <w:kern w:val="0"/>
          <w:sz w:val="32"/>
          <w:szCs w:val="32"/>
          <w:cs/>
        </w:rPr>
        <w:t>แล</w:t>
      </w:r>
      <w:r w:rsidRPr="00CB35EA">
        <w:rPr>
          <w:rFonts w:ascii="TH SarabunPSK" w:hAnsi="TH SarabunPSK" w:cs="TH SarabunPSK"/>
          <w:sz w:val="32"/>
          <w:szCs w:val="32"/>
          <w:cs/>
        </w:rPr>
        <w:t>ะเมื่อสืบค้นงานวิจัยที่สำรวจความเข้าใจเรื่อง</w:t>
      </w:r>
      <w:r>
        <w:rPr>
          <w:rFonts w:ascii="TH SarabunPSK" w:eastAsia="Times New Roman" w:hAnsi="TH SarabunPSK" w:cs="TH SarabunPSK" w:hint="cs"/>
          <w:b/>
          <w:bCs/>
          <w:kern w:val="0"/>
          <w:sz w:val="32"/>
          <w:szCs w:val="32"/>
          <w:cs/>
        </w:rPr>
        <w:t xml:space="preserve"> </w:t>
      </w:r>
      <w:r w:rsidRPr="00D8606F">
        <w:rPr>
          <w:rFonts w:ascii="TH SarabunPSK" w:eastAsia="Times New Roman" w:hAnsi="TH SarabunPSK" w:cs="TH SarabunPSK" w:hint="cs"/>
          <w:kern w:val="0"/>
          <w:sz w:val="32"/>
          <w:szCs w:val="32"/>
          <w:cs/>
        </w:rPr>
        <w:t>วงจรไฟฟ้า</w:t>
      </w:r>
      <w:r>
        <w:rPr>
          <w:rFonts w:ascii="TH SarabunPSK" w:eastAsia="Times New Roman" w:hAnsi="TH SarabunPSK" w:cs="TH SarabunPSK" w:hint="cs"/>
          <w:b/>
          <w:bCs/>
          <w:kern w:val="0"/>
          <w:sz w:val="32"/>
          <w:szCs w:val="32"/>
          <w:cs/>
        </w:rPr>
        <w:t xml:space="preserve"> </w:t>
      </w:r>
      <w:r w:rsidRPr="00CB35EA">
        <w:rPr>
          <w:rFonts w:ascii="TH SarabunPSK" w:eastAsia="Times New Roman" w:hAnsi="TH SarabunPSK" w:cs="TH SarabunPSK"/>
          <w:kern w:val="0"/>
          <w:sz w:val="32"/>
          <w:szCs w:val="32"/>
          <w:cs/>
        </w:rPr>
        <w:t>พบว่า เนื้อหาเรื่องไฟฟ้า</w:t>
      </w:r>
      <w:r>
        <w:rPr>
          <w:rFonts w:ascii="TH SarabunPSK" w:eastAsia="Times New Roman" w:hAnsi="TH SarabunPSK" w:cs="TH SarabunPSK" w:hint="cs"/>
          <w:kern w:val="0"/>
          <w:sz w:val="32"/>
          <w:szCs w:val="32"/>
          <w:cs/>
        </w:rPr>
        <w:t xml:space="preserve"> </w:t>
      </w:r>
      <w:r w:rsidRPr="00CB35EA">
        <w:rPr>
          <w:rFonts w:ascii="TH SarabunPSK" w:eastAsia="Times New Roman" w:hAnsi="TH SarabunPSK" w:cs="TH SarabunPSK"/>
          <w:kern w:val="0"/>
          <w:sz w:val="32"/>
          <w:szCs w:val="32"/>
          <w:cs/>
        </w:rPr>
        <w:t>เป็นหน่วยการเรียนที่สอนค่อนข้างยาก เนื่องจากมีเนื้อหาที่เป็นนามธรรมหลายประเด็น เช่น เซลล์ไฟฟ้า</w:t>
      </w:r>
      <w:r>
        <w:rPr>
          <w:rFonts w:ascii="TH SarabunPSK" w:eastAsia="Times New Roman" w:hAnsi="TH SarabunPSK" w:cs="TH SarabunPSK" w:hint="cs"/>
          <w:kern w:val="0"/>
          <w:sz w:val="32"/>
          <w:szCs w:val="32"/>
          <w:cs/>
        </w:rPr>
        <w:t xml:space="preserve"> </w:t>
      </w:r>
      <w:r w:rsidRPr="00CB35EA">
        <w:rPr>
          <w:rFonts w:ascii="TH SarabunPSK" w:eastAsia="Times New Roman" w:hAnsi="TH SarabunPSK" w:cs="TH SarabunPSK"/>
          <w:kern w:val="0"/>
          <w:sz w:val="32"/>
          <w:szCs w:val="32"/>
          <w:cs/>
        </w:rPr>
        <w:t xml:space="preserve">กระแสไฟฟ้า เป็นต้น อีกทั้งยังมีปัญหาเรื่องการเขียนวงจรไฟฟ้า </w:t>
      </w:r>
      <w:r>
        <w:rPr>
          <w:rFonts w:ascii="TH SarabunPSK" w:eastAsia="Times New Roman" w:hAnsi="TH SarabunPSK" w:cs="TH SarabunPSK"/>
          <w:kern w:val="0"/>
          <w:sz w:val="32"/>
          <w:szCs w:val="32"/>
          <w:cs/>
        </w:rPr>
        <w:br/>
      </w:r>
      <w:r w:rsidRPr="00CB35EA">
        <w:rPr>
          <w:rFonts w:ascii="TH SarabunPSK" w:eastAsia="Times New Roman" w:hAnsi="TH SarabunPSK" w:cs="TH SarabunPSK"/>
          <w:kern w:val="0"/>
          <w:sz w:val="32"/>
          <w:szCs w:val="32"/>
          <w:cs/>
        </w:rPr>
        <w:t>การยุบวงจรไฟฟ้า ทำให้นักเรียนเกิดความสับสนในการเขียนที่นักเรียนจะเรียนรู้</w:t>
      </w:r>
      <w:r>
        <w:rPr>
          <w:rFonts w:ascii="TH SarabunPSK" w:eastAsia="Times New Roman" w:hAnsi="TH SarabunPSK" w:cs="TH SarabunPSK" w:hint="cs"/>
          <w:kern w:val="0"/>
          <w:sz w:val="32"/>
          <w:szCs w:val="32"/>
          <w:cs/>
        </w:rPr>
        <w:t>ช้</w:t>
      </w:r>
      <w:r w:rsidRPr="00CB35EA">
        <w:rPr>
          <w:rFonts w:ascii="TH SarabunPSK" w:eastAsia="Times New Roman" w:hAnsi="TH SarabunPSK" w:cs="TH SarabunPSK"/>
          <w:kern w:val="0"/>
          <w:sz w:val="32"/>
          <w:szCs w:val="32"/>
          <w:cs/>
        </w:rPr>
        <w:t>าเร็วต่างกัน</w:t>
      </w:r>
      <w:r>
        <w:rPr>
          <w:rFonts w:ascii="TH SarabunPSK" w:eastAsia="Times New Roman" w:hAnsi="TH SarabunPSK" w:cs="TH SarabunPSK" w:hint="cs"/>
          <w:kern w:val="0"/>
          <w:sz w:val="32"/>
          <w:szCs w:val="32"/>
          <w:cs/>
        </w:rPr>
        <w:t xml:space="preserve"> </w:t>
      </w:r>
      <w:r w:rsidRPr="00CB35EA">
        <w:rPr>
          <w:rFonts w:ascii="TH SarabunPSK" w:eastAsia="Times New Roman" w:hAnsi="TH SarabunPSK" w:cs="TH SarabunPSK"/>
          <w:kern w:val="0"/>
          <w:sz w:val="32"/>
          <w:szCs w:val="32"/>
          <w:cs/>
        </w:rPr>
        <w:t>เนื่องจากนักเรียนแต่ละคนมีพื้นฐานต่างกัน</w:t>
      </w:r>
      <w:r>
        <w:rPr>
          <w:rFonts w:ascii="TH SarabunPSK" w:eastAsia="Times New Roman" w:hAnsi="TH SarabunPSK" w:cs="TH SarabunPSK" w:hint="cs"/>
          <w:kern w:val="0"/>
          <w:sz w:val="32"/>
          <w:szCs w:val="32"/>
          <w:cs/>
        </w:rPr>
        <w:t xml:space="preserve">  </w:t>
      </w:r>
      <w:r w:rsidRPr="00CB35EA">
        <w:rPr>
          <w:rFonts w:ascii="TH SarabunPSK" w:eastAsia="Times New Roman" w:hAnsi="TH SarabunPSK" w:cs="TH SarabunPSK"/>
          <w:kern w:val="0"/>
          <w:sz w:val="32"/>
          <w:szCs w:val="32"/>
          <w:cs/>
        </w:rPr>
        <w:t>จากการสัมภาษณ์ครู พบว่า</w:t>
      </w:r>
      <w:r>
        <w:rPr>
          <w:rFonts w:ascii="TH SarabunPSK" w:eastAsia="Times New Roman" w:hAnsi="TH SarabunPSK" w:cs="TH SarabunPSK"/>
          <w:kern w:val="0"/>
          <w:sz w:val="32"/>
          <w:szCs w:val="32"/>
          <w:cs/>
        </w:rPr>
        <w:t xml:space="preserve"> </w:t>
      </w:r>
      <w:r w:rsidRPr="00450953">
        <w:rPr>
          <w:rFonts w:ascii="TH SarabunPSK" w:eastAsia="Times New Roman" w:hAnsi="TH SarabunPSK" w:cs="TH SarabunPSK"/>
          <w:kern w:val="0"/>
          <w:sz w:val="32"/>
          <w:szCs w:val="32"/>
          <w:cs/>
        </w:rPr>
        <w:t xml:space="preserve">การเรียนรู้เรื่อง วงจรไฟฟ้า </w:t>
      </w:r>
      <w:r>
        <w:rPr>
          <w:rFonts w:ascii="TH SarabunPSK" w:eastAsia="Times New Roman" w:hAnsi="TH SarabunPSK" w:cs="TH SarabunPSK" w:hint="cs"/>
          <w:kern w:val="0"/>
          <w:sz w:val="32"/>
          <w:szCs w:val="32"/>
          <w:cs/>
        </w:rPr>
        <w:t>เป็นเรื่องที่มีเนื้อหา</w:t>
      </w:r>
      <w:r w:rsidRPr="00CB35EA">
        <w:rPr>
          <w:rFonts w:ascii="TH SarabunPSK" w:eastAsia="Times New Roman" w:hAnsi="TH SarabunPSK" w:cs="TH SarabunPSK"/>
          <w:kern w:val="0"/>
          <w:sz w:val="32"/>
          <w:szCs w:val="32"/>
          <w:cs/>
        </w:rPr>
        <w:t>เป็นนามธรรมหลายประเด็น</w:t>
      </w:r>
      <w:r>
        <w:rPr>
          <w:rFonts w:ascii="TH SarabunPSK" w:eastAsia="Times New Roman" w:hAnsi="TH SarabunPSK" w:cs="TH SarabunPSK" w:hint="cs"/>
          <w:kern w:val="0"/>
          <w:sz w:val="32"/>
          <w:szCs w:val="32"/>
          <w:cs/>
        </w:rPr>
        <w:t xml:space="preserve">  นักเรียนไม่สามารถมองเห็นภาพได้</w:t>
      </w:r>
      <w:r w:rsidRPr="00CB35EA">
        <w:rPr>
          <w:rFonts w:ascii="TH SarabunPSK" w:eastAsia="Times New Roman" w:hAnsi="TH SarabunPSK" w:cs="TH SarabunPSK"/>
          <w:kern w:val="0"/>
          <w:sz w:val="32"/>
          <w:szCs w:val="32"/>
          <w:cs/>
        </w:rPr>
        <w:t xml:space="preserve"> </w:t>
      </w:r>
      <w:r>
        <w:rPr>
          <w:rFonts w:ascii="TH SarabunPSK" w:eastAsia="Times New Roman" w:hAnsi="TH SarabunPSK" w:cs="TH SarabunPSK" w:hint="cs"/>
          <w:kern w:val="0"/>
          <w:sz w:val="32"/>
          <w:szCs w:val="32"/>
          <w:cs/>
        </w:rPr>
        <w:t>การจัดการเรียนรู้ในรูปแบบเดิมที่เน้น</w:t>
      </w:r>
      <w:r>
        <w:rPr>
          <w:rFonts w:ascii="TH SarabunPSK" w:eastAsia="Times New Roman" w:hAnsi="TH SarabunPSK" w:cs="TH SarabunPSK"/>
          <w:kern w:val="0"/>
          <w:sz w:val="32"/>
          <w:szCs w:val="32"/>
          <w:cs/>
        </w:rPr>
        <w:br/>
      </w:r>
      <w:r>
        <w:rPr>
          <w:rFonts w:ascii="TH SarabunPSK" w:eastAsia="Times New Roman" w:hAnsi="TH SarabunPSK" w:cs="TH SarabunPSK" w:hint="cs"/>
          <w:kern w:val="0"/>
          <w:sz w:val="32"/>
          <w:szCs w:val="32"/>
          <w:cs/>
        </w:rPr>
        <w:t>การบรรยาย การทำใบงาน ทำให้นักเรียนเกิดการเบื่อหน่าย และขาดกระบวนการทำงานเป็นกลุ่ม</w:t>
      </w:r>
    </w:p>
    <w:p w14:paraId="0C29BE65" w14:textId="480EE6D1" w:rsidR="006762C6" w:rsidRPr="000C5E78" w:rsidRDefault="006762C6" w:rsidP="006762C6">
      <w:pPr>
        <w:spacing w:after="0" w:line="20" w:lineRule="atLeast"/>
        <w:ind w:firstLine="720"/>
        <w:jc w:val="thaiDistribute"/>
        <w:rPr>
          <w:rFonts w:ascii="TH SarabunPSK" w:hAnsi="TH SarabunPSK" w:cs="TH SarabunPSK"/>
          <w:sz w:val="32"/>
          <w:szCs w:val="32"/>
        </w:rPr>
      </w:pPr>
      <w:r>
        <w:rPr>
          <w:rFonts w:ascii="TH SarabunPSK" w:eastAsia="Times New Roman" w:hAnsi="TH SarabunPSK" w:cs="TH SarabunPSK" w:hint="cs"/>
          <w:kern w:val="0"/>
          <w:sz w:val="32"/>
          <w:szCs w:val="32"/>
          <w:cs/>
        </w:rPr>
        <w:t xml:space="preserve"> ดังนั้นผู้วิจัยจึงได้ศึกษารูปแบบการจัดการเรียนรู้ที่เหมาะสมกับผู้เรียน พบว่า การจัดการเรียนรู้แบบ </w:t>
      </w:r>
      <w:r w:rsidRPr="00450953">
        <w:rPr>
          <w:rFonts w:ascii="TH SarabunPSK" w:eastAsia="Times New Roman" w:hAnsi="TH SarabunPSK" w:cs="TH SarabunPSK"/>
          <w:kern w:val="0"/>
          <w:sz w:val="32"/>
          <w:szCs w:val="32"/>
        </w:rPr>
        <w:t xml:space="preserve">MACRO model </w:t>
      </w:r>
      <w:r>
        <w:rPr>
          <w:rFonts w:ascii="TH SarabunPSK" w:eastAsia="Times New Roman" w:hAnsi="TH SarabunPSK" w:cs="TH SarabunPSK" w:hint="cs"/>
          <w:kern w:val="0"/>
          <w:sz w:val="32"/>
          <w:szCs w:val="32"/>
          <w:cs/>
        </w:rPr>
        <w:t xml:space="preserve"> </w:t>
      </w:r>
      <w:r w:rsidRPr="009B4180">
        <w:rPr>
          <w:rFonts w:ascii="TH SarabunPSK" w:eastAsia="Times New Roman" w:hAnsi="TH SarabunPSK" w:cs="TH SarabunPSK"/>
          <w:kern w:val="0"/>
          <w:sz w:val="32"/>
          <w:szCs w:val="32"/>
          <w:cs/>
        </w:rPr>
        <w:t>คือแนวทางการจัดการเรียนการสอนที่บูรณาการมาจากแนวคิดของการจัดการศึกษา</w:t>
      </w:r>
      <w:r>
        <w:rPr>
          <w:rFonts w:ascii="TH SarabunPSK" w:eastAsia="Times New Roman" w:hAnsi="TH SarabunPSK" w:cs="TH SarabunPSK"/>
          <w:kern w:val="0"/>
          <w:sz w:val="32"/>
          <w:szCs w:val="32"/>
          <w:cs/>
        </w:rPr>
        <w:br/>
      </w:r>
      <w:r w:rsidRPr="009B4180">
        <w:rPr>
          <w:rFonts w:ascii="TH SarabunPSK" w:eastAsia="Times New Roman" w:hAnsi="TH SarabunPSK" w:cs="TH SarabunPSK"/>
          <w:kern w:val="0"/>
          <w:sz w:val="32"/>
          <w:szCs w:val="32"/>
          <w:cs/>
        </w:rPr>
        <w:t xml:space="preserve">ในศตวรรษที่ 21 </w:t>
      </w:r>
      <w:r w:rsidRPr="009B4180">
        <w:rPr>
          <w:rFonts w:ascii="TH SarabunPSK" w:hAnsi="TH SarabunPSK" w:cs="TH SarabunPSK"/>
          <w:sz w:val="32"/>
          <w:szCs w:val="32"/>
          <w:cs/>
        </w:rPr>
        <w:t>ฝึกให้ผู้เรียนกล้าตั้งคำถาม กล้าคิด กล้าตัดสินใจ กล้าแสดงออก เปลี่ยนการเรียนจากแบบ</w:t>
      </w:r>
      <w:r>
        <w:rPr>
          <w:rFonts w:ascii="TH SarabunPSK" w:hAnsi="TH SarabunPSK" w:cs="TH SarabunPSK"/>
          <w:sz w:val="32"/>
          <w:szCs w:val="32"/>
          <w:cs/>
        </w:rPr>
        <w:br/>
      </w:r>
      <w:r w:rsidRPr="009B4180">
        <w:rPr>
          <w:rFonts w:ascii="TH SarabunPSK" w:hAnsi="TH SarabunPSK" w:cs="TH SarabunPSK"/>
          <w:sz w:val="32"/>
          <w:szCs w:val="32"/>
          <w:cs/>
        </w:rPr>
        <w:t>รับฟังอย่างเดียว (</w:t>
      </w:r>
      <w:r w:rsidRPr="009B4180">
        <w:rPr>
          <w:rFonts w:ascii="TH SarabunPSK" w:hAnsi="TH SarabunPSK" w:cs="TH SarabunPSK"/>
          <w:sz w:val="32"/>
          <w:szCs w:val="32"/>
        </w:rPr>
        <w:t>passive</w:t>
      </w:r>
      <w:r w:rsidRPr="009B4180">
        <w:rPr>
          <w:rFonts w:ascii="TH SarabunPSK" w:hAnsi="TH SarabunPSK" w:cs="TH SarabunPSK"/>
          <w:sz w:val="32"/>
          <w:szCs w:val="32"/>
          <w:cs/>
        </w:rPr>
        <w:t>) เป็นการเรียนรู้ด้วยตนเอง (</w:t>
      </w:r>
      <w:r w:rsidRPr="009B4180">
        <w:rPr>
          <w:rFonts w:ascii="TH SarabunPSK" w:hAnsi="TH SarabunPSK" w:cs="TH SarabunPSK"/>
          <w:sz w:val="32"/>
          <w:szCs w:val="32"/>
        </w:rPr>
        <w:t>active</w:t>
      </w:r>
      <w:r w:rsidRPr="009B4180">
        <w:rPr>
          <w:rFonts w:ascii="TH SarabunPSK" w:hAnsi="TH SarabunPSK" w:cs="TH SarabunPSK"/>
          <w:sz w:val="32"/>
          <w:szCs w:val="32"/>
          <w:cs/>
        </w:rPr>
        <w:t>) การตั้ง</w:t>
      </w:r>
      <w:r>
        <w:rPr>
          <w:rFonts w:ascii="TH SarabunPSK" w:hAnsi="TH SarabunPSK" w:cs="TH SarabunPSK" w:hint="cs"/>
          <w:sz w:val="32"/>
          <w:szCs w:val="32"/>
          <w:cs/>
        </w:rPr>
        <w:t>คำ</w:t>
      </w:r>
      <w:r w:rsidRPr="009B4180">
        <w:rPr>
          <w:rFonts w:ascii="TH SarabunPSK" w:hAnsi="TH SarabunPSK" w:cs="TH SarabunPSK"/>
          <w:sz w:val="32"/>
          <w:szCs w:val="32"/>
          <w:cs/>
        </w:rPr>
        <w:t>ถามเพราะเกิด</w:t>
      </w:r>
      <w:r>
        <w:rPr>
          <w:rFonts w:ascii="TH SarabunPSK" w:hAnsi="TH SarabunPSK" w:cs="TH SarabunPSK" w:hint="cs"/>
          <w:sz w:val="32"/>
          <w:szCs w:val="32"/>
          <w:cs/>
        </w:rPr>
        <w:t>ข้</w:t>
      </w:r>
      <w:r w:rsidRPr="009B4180">
        <w:rPr>
          <w:rFonts w:ascii="TH SarabunPSK" w:hAnsi="TH SarabunPSK" w:cs="TH SarabunPSK"/>
          <w:sz w:val="32"/>
          <w:szCs w:val="32"/>
          <w:cs/>
        </w:rPr>
        <w:t xml:space="preserve">อสงสัย </w:t>
      </w:r>
      <w:r>
        <w:rPr>
          <w:rFonts w:ascii="TH SarabunPSK" w:hAnsi="TH SarabunPSK" w:cs="TH SarabunPSK"/>
          <w:sz w:val="32"/>
          <w:szCs w:val="32"/>
          <w:cs/>
        </w:rPr>
        <w:br/>
      </w:r>
      <w:r w:rsidRPr="009B4180">
        <w:rPr>
          <w:rFonts w:ascii="TH SarabunPSK" w:hAnsi="TH SarabunPSK" w:cs="TH SarabunPSK"/>
          <w:sz w:val="32"/>
          <w:szCs w:val="32"/>
          <w:cs/>
        </w:rPr>
        <w:t xml:space="preserve">เป็นจุดเริ่มต้นของ </w:t>
      </w:r>
      <w:r w:rsidRPr="009B4180">
        <w:rPr>
          <w:rFonts w:ascii="TH SarabunPSK" w:hAnsi="TH SarabunPSK" w:cs="TH SarabunPSK"/>
          <w:sz w:val="32"/>
          <w:szCs w:val="32"/>
        </w:rPr>
        <w:t xml:space="preserve">Lifelong Leaning </w:t>
      </w:r>
      <w:r w:rsidRPr="009B4180">
        <w:rPr>
          <w:rFonts w:ascii="TH SarabunPSK" w:hAnsi="TH SarabunPSK" w:cs="TH SarabunPSK"/>
          <w:sz w:val="32"/>
          <w:szCs w:val="32"/>
          <w:cs/>
        </w:rPr>
        <w:t>ถามแบบสร้างสรรค์ก่อให้</w:t>
      </w:r>
      <w:r>
        <w:rPr>
          <w:rFonts w:ascii="TH SarabunPSK" w:hAnsi="TH SarabunPSK" w:cs="TH SarabunPSK" w:hint="cs"/>
          <w:sz w:val="32"/>
          <w:szCs w:val="32"/>
          <w:cs/>
        </w:rPr>
        <w:t>เ</w:t>
      </w:r>
      <w:r w:rsidRPr="009B4180">
        <w:rPr>
          <w:rFonts w:ascii="TH SarabunPSK" w:hAnsi="TH SarabunPSK" w:cs="TH SarabunPSK"/>
          <w:sz w:val="32"/>
          <w:szCs w:val="32"/>
          <w:cs/>
        </w:rPr>
        <w:t>กิดประโยชน์ เป็นการตั้งต้นหาคำตอบอย่างถูกวิธี กระตุ้นให้เด็กมีความสนใจใฝ่รู้เป็นการเรียนรู้และแก้ปัญหา</w:t>
      </w:r>
      <w:r>
        <w:rPr>
          <w:rFonts w:ascii="TH SarabunPSK" w:hAnsi="TH SarabunPSK" w:cs="TH SarabunPSK" w:hint="cs"/>
          <w:sz w:val="32"/>
          <w:szCs w:val="32"/>
          <w:cs/>
        </w:rPr>
        <w:t xml:space="preserve"> </w:t>
      </w:r>
      <w:r>
        <w:rPr>
          <w:rFonts w:ascii="Angsana New" w:hAnsi="Angsana New" w:cs="Angsana New"/>
          <w:sz w:val="32"/>
          <w:szCs w:val="32"/>
          <w:cs/>
        </w:rPr>
        <w:t xml:space="preserve"> </w:t>
      </w:r>
      <w:r w:rsidRPr="006727D1">
        <w:rPr>
          <w:rFonts w:ascii="TH SarabunPSK" w:hAnsi="TH SarabunPSK" w:cs="TH SarabunPSK"/>
          <w:sz w:val="32"/>
          <w:szCs w:val="32"/>
          <w:cs/>
        </w:rPr>
        <w:t xml:space="preserve">แนวการจัดการเรียนรู้ตามรูปแบบ </w:t>
      </w:r>
      <w:r w:rsidRPr="006727D1">
        <w:rPr>
          <w:rFonts w:ascii="TH SarabunPSK" w:hAnsi="TH SarabunPSK" w:cs="TH SarabunPSK"/>
          <w:sz w:val="32"/>
          <w:szCs w:val="32"/>
        </w:rPr>
        <w:t xml:space="preserve">MACRO </w:t>
      </w:r>
      <w:r w:rsidRPr="00450953">
        <w:rPr>
          <w:rFonts w:ascii="TH SarabunPSK" w:eastAsia="Times New Roman" w:hAnsi="TH SarabunPSK" w:cs="TH SarabunPSK"/>
          <w:kern w:val="0"/>
          <w:sz w:val="32"/>
          <w:szCs w:val="32"/>
        </w:rPr>
        <w:t>model</w:t>
      </w:r>
      <w:r>
        <w:rPr>
          <w:rFonts w:ascii="TH SarabunPSK" w:eastAsia="Times New Roman" w:hAnsi="TH SarabunPSK" w:cs="TH SarabunPSK"/>
          <w:kern w:val="0"/>
          <w:sz w:val="32"/>
          <w:szCs w:val="32"/>
          <w:cs/>
        </w:rPr>
        <w:t xml:space="preserve"> </w:t>
      </w:r>
      <w:r w:rsidRPr="006727D1">
        <w:rPr>
          <w:rFonts w:ascii="TH SarabunPSK" w:hAnsi="TH SarabunPSK" w:cs="TH SarabunPSK"/>
          <w:sz w:val="32"/>
          <w:szCs w:val="32"/>
          <w:cs/>
        </w:rPr>
        <w:t xml:space="preserve"> แบ่งเป็น </w:t>
      </w:r>
      <w:r w:rsidRPr="006727D1">
        <w:rPr>
          <w:rFonts w:ascii="TH SarabunPSK" w:hAnsi="TH SarabunPSK" w:cs="TH SarabunPSK"/>
          <w:sz w:val="32"/>
          <w:szCs w:val="32"/>
        </w:rPr>
        <w:t>5</w:t>
      </w:r>
      <w:r w:rsidRPr="006727D1">
        <w:rPr>
          <w:rFonts w:ascii="TH SarabunPSK" w:hAnsi="TH SarabunPSK" w:cs="TH SarabunPSK"/>
          <w:sz w:val="32"/>
          <w:szCs w:val="32"/>
          <w:cs/>
        </w:rPr>
        <w:t xml:space="preserve"> ขั้นตอนดังนี้</w:t>
      </w:r>
      <w:r>
        <w:rPr>
          <w:rFonts w:ascii="TH SarabunPSK" w:hAnsi="TH SarabunPSK" w:cs="TH SarabunPSK"/>
          <w:sz w:val="32"/>
          <w:szCs w:val="32"/>
          <w:cs/>
        </w:rPr>
        <w:t xml:space="preserve">  </w:t>
      </w:r>
      <w:r w:rsidRPr="006727D1">
        <w:rPr>
          <w:rFonts w:ascii="TH SarabunPSK" w:hAnsi="TH SarabunPSK" w:cs="TH SarabunPSK"/>
          <w:sz w:val="32"/>
          <w:szCs w:val="32"/>
        </w:rPr>
        <w:t>1</w:t>
      </w:r>
      <w:r w:rsidRPr="006727D1">
        <w:rPr>
          <w:rFonts w:ascii="TH SarabunPSK" w:hAnsi="TH SarabunPSK" w:cs="TH SarabunPSK"/>
          <w:sz w:val="32"/>
          <w:szCs w:val="32"/>
          <w:cs/>
        </w:rPr>
        <w:t>.ขั้นสร้างแรงจูงใจ (</w:t>
      </w:r>
      <w:r w:rsidRPr="006727D1">
        <w:rPr>
          <w:rFonts w:ascii="TH SarabunPSK" w:hAnsi="TH SarabunPSK" w:cs="TH SarabunPSK"/>
          <w:sz w:val="32"/>
          <w:szCs w:val="32"/>
        </w:rPr>
        <w:t>Motivation</w:t>
      </w:r>
      <w:r w:rsidRPr="006727D1">
        <w:rPr>
          <w:rFonts w:ascii="TH SarabunPSK" w:hAnsi="TH SarabunPSK" w:cs="TH SarabunPSK"/>
          <w:sz w:val="32"/>
          <w:szCs w:val="32"/>
          <w:cs/>
        </w:rPr>
        <w:t>) ครูผู้สอนร่วมมือกับผู้เรียนในการกำหนดหรือตั้งประเด็นความรู้ หรือหัวข้อเกี่ยวกับการเรียนรู้ตามแผนที่ยึดโยงกับหลักสูตร ขั้นนี้ผู้เรียนจะรับรู้ถึงจุดหมายและมีแรงจูงใจในการเรียนรู้บทเรียน ผู้สอนสามารถเลือกใช้กิจกรรมต่าง ๆ ในการนำเข้าสู่บทเรียนและการเรียนรู้ การใช้คำถามสร้างพลังความคิด ประเด็นความรู้ หรือหัวข้อเกี่ยวกับการเรียนรู้ในขั้นตอนต่อไป ให้ผู้เรียนได้เล็งเห็นประโยชน์ที่จะได้รับจากการเรียนรู้หรือเกิดแรงบันดาลใจ</w:t>
      </w:r>
      <w:r>
        <w:rPr>
          <w:rFonts w:ascii="TH SarabunPSK" w:hAnsi="TH SarabunPSK" w:cs="TH SarabunPSK"/>
          <w:sz w:val="32"/>
          <w:szCs w:val="32"/>
          <w:cs/>
        </w:rPr>
        <w:t xml:space="preserve"> </w:t>
      </w:r>
      <w:r w:rsidRPr="006727D1">
        <w:rPr>
          <w:rFonts w:ascii="TH SarabunPSK" w:hAnsi="TH SarabunPSK" w:cs="TH SarabunPSK"/>
          <w:sz w:val="32"/>
          <w:szCs w:val="32"/>
        </w:rPr>
        <w:t>2</w:t>
      </w:r>
      <w:r w:rsidRPr="006727D1">
        <w:rPr>
          <w:rFonts w:ascii="TH SarabunPSK" w:hAnsi="TH SarabunPSK" w:cs="TH SarabunPSK"/>
          <w:sz w:val="32"/>
          <w:szCs w:val="32"/>
          <w:cs/>
        </w:rPr>
        <w:t>.ขั้นการเรียนรู้โดยตรง (</w:t>
      </w:r>
      <w:r w:rsidRPr="006727D1">
        <w:rPr>
          <w:rFonts w:ascii="TH SarabunPSK" w:hAnsi="TH SarabunPSK" w:cs="TH SarabunPSK"/>
          <w:sz w:val="32"/>
          <w:szCs w:val="32"/>
        </w:rPr>
        <w:t>Active Learning</w:t>
      </w:r>
      <w:r w:rsidRPr="006727D1">
        <w:rPr>
          <w:rFonts w:ascii="TH SarabunPSK" w:hAnsi="TH SarabunPSK" w:cs="TH SarabunPSK"/>
          <w:sz w:val="32"/>
          <w:szCs w:val="32"/>
          <w:cs/>
        </w:rPr>
        <w:t xml:space="preserve">)  ในการสอนครั้งแรก ครูควรให้ความรู้พื้นฐานเกี่ยวกับการสร้างองค์ความรู้ </w:t>
      </w:r>
      <w:r w:rsidRPr="006727D1">
        <w:rPr>
          <w:rFonts w:ascii="TH SarabunPSK" w:hAnsi="TH SarabunPSK" w:cs="TH SarabunPSK"/>
          <w:sz w:val="32"/>
          <w:szCs w:val="32"/>
        </w:rPr>
        <w:t>3</w:t>
      </w:r>
      <w:r w:rsidRPr="006727D1">
        <w:rPr>
          <w:rFonts w:ascii="TH SarabunPSK" w:hAnsi="TH SarabunPSK" w:cs="TH SarabunPSK"/>
          <w:sz w:val="32"/>
          <w:szCs w:val="32"/>
          <w:cs/>
        </w:rPr>
        <w:t xml:space="preserve"> ส่วน ได้แก่ ส่วนที่ </w:t>
      </w:r>
      <w:r w:rsidRPr="006727D1">
        <w:rPr>
          <w:rFonts w:ascii="TH SarabunPSK" w:hAnsi="TH SarabunPSK" w:cs="TH SarabunPSK"/>
          <w:sz w:val="32"/>
          <w:szCs w:val="32"/>
        </w:rPr>
        <w:t>1</w:t>
      </w:r>
      <w:r w:rsidRPr="006727D1">
        <w:rPr>
          <w:rFonts w:ascii="TH SarabunPSK" w:hAnsi="TH SarabunPSK" w:cs="TH SarabunPSK"/>
          <w:sz w:val="32"/>
          <w:szCs w:val="32"/>
          <w:cs/>
        </w:rPr>
        <w:t xml:space="preserve"> แนวทางการสืบค้นความรู้เพื่อให้ได้ความรู้ที่ต้องการ ส่วนที่ </w:t>
      </w:r>
      <w:r w:rsidRPr="006727D1">
        <w:rPr>
          <w:rFonts w:ascii="TH SarabunPSK" w:hAnsi="TH SarabunPSK" w:cs="TH SarabunPSK"/>
          <w:sz w:val="32"/>
          <w:szCs w:val="32"/>
        </w:rPr>
        <w:t>2</w:t>
      </w:r>
      <w:r w:rsidRPr="006727D1">
        <w:rPr>
          <w:rFonts w:ascii="TH SarabunPSK" w:hAnsi="TH SarabunPSK" w:cs="TH SarabunPSK"/>
          <w:sz w:val="32"/>
          <w:szCs w:val="32"/>
          <w:cs/>
        </w:rPr>
        <w:t xml:space="preserve"> ศาสตร์ สาขา แขนงความรู้และแหล่งความรู้</w:t>
      </w:r>
      <w:r>
        <w:rPr>
          <w:rFonts w:ascii="TH SarabunPSK" w:hAnsi="TH SarabunPSK" w:cs="TH SarabunPSK"/>
          <w:sz w:val="32"/>
          <w:szCs w:val="32"/>
          <w:cs/>
        </w:rPr>
        <w:br/>
      </w:r>
      <w:r w:rsidRPr="006727D1">
        <w:rPr>
          <w:rFonts w:ascii="TH SarabunPSK" w:hAnsi="TH SarabunPSK" w:cs="TH SarabunPSK"/>
          <w:sz w:val="32"/>
          <w:szCs w:val="32"/>
          <w:cs/>
        </w:rPr>
        <w:t xml:space="preserve">ที่เกี่ยวข้อง ส่วนที่ </w:t>
      </w:r>
      <w:r w:rsidRPr="006727D1">
        <w:rPr>
          <w:rFonts w:ascii="TH SarabunPSK" w:hAnsi="TH SarabunPSK" w:cs="TH SarabunPSK"/>
          <w:sz w:val="32"/>
          <w:szCs w:val="32"/>
        </w:rPr>
        <w:t>3</w:t>
      </w:r>
      <w:r w:rsidRPr="006727D1">
        <w:rPr>
          <w:rFonts w:ascii="TH SarabunPSK" w:hAnsi="TH SarabunPSK" w:cs="TH SarabunPSK"/>
          <w:sz w:val="32"/>
          <w:szCs w:val="32"/>
          <w:cs/>
        </w:rPr>
        <w:t xml:space="preserve"> การเรียบเรียงข้อมูล ข้อค้นพบ ความคิด ความคิดเห็นการให้เหตุผลโต้แย้งและสนับสนุน เพื่อให้ผู้เรียนเข้าใจถึงการกระบวนการสร้างองค์ความรู้ในการจัดการเรียนรู้แต่ละครั้ง ครูผู้สอนควรมีเทคนิคการจัดการเรียนรู้ที่หลากหลา</w:t>
      </w:r>
      <w:r>
        <w:rPr>
          <w:rFonts w:ascii="TH SarabunPSK" w:hAnsi="TH SarabunPSK" w:cs="TH SarabunPSK" w:hint="cs"/>
          <w:sz w:val="32"/>
          <w:szCs w:val="32"/>
          <w:cs/>
        </w:rPr>
        <w:t xml:space="preserve">ย </w:t>
      </w:r>
      <w:r w:rsidRPr="006727D1">
        <w:rPr>
          <w:rFonts w:ascii="TH SarabunPSK" w:hAnsi="TH SarabunPSK" w:cs="TH SarabunPSK"/>
          <w:sz w:val="32"/>
          <w:szCs w:val="32"/>
        </w:rPr>
        <w:t>3</w:t>
      </w:r>
      <w:r w:rsidRPr="006727D1">
        <w:rPr>
          <w:rFonts w:ascii="TH SarabunPSK" w:hAnsi="TH SarabunPSK" w:cs="TH SarabunPSK"/>
          <w:sz w:val="32"/>
          <w:szCs w:val="32"/>
          <w:cs/>
        </w:rPr>
        <w:t>.ขั้นสรุปองค์ความรู้ (</w:t>
      </w:r>
      <w:r w:rsidRPr="006727D1">
        <w:rPr>
          <w:rFonts w:ascii="TH SarabunPSK" w:hAnsi="TH SarabunPSK" w:cs="TH SarabunPSK"/>
          <w:sz w:val="32"/>
          <w:szCs w:val="32"/>
        </w:rPr>
        <w:t>Conclusion</w:t>
      </w:r>
      <w:r w:rsidRPr="006727D1">
        <w:rPr>
          <w:rFonts w:ascii="TH SarabunPSK" w:hAnsi="TH SarabunPSK" w:cs="TH SarabunPSK"/>
          <w:sz w:val="32"/>
          <w:szCs w:val="32"/>
          <w:cs/>
        </w:rPr>
        <w:t xml:space="preserve">)  ผู้เรียนนำผลการอภิปรายและสาธิตที่เป็นผลจากการแลกเปลี่ยนเรียนรู้ระหว่างกันมากำหนดเป็นความคิดใหม่หรือความรู้ใหม่ โดยใช้วิธีการเขียนด้วยแผนผังความคิดเขียนโครงงาน โครงการ เขียนบรรยาย เขียนรายงาน จดบันทึกวาดภาพ แต่งคำประพันธ์ </w:t>
      </w:r>
      <w:r w:rsidRPr="006727D1">
        <w:rPr>
          <w:rFonts w:ascii="TH SarabunPSK" w:hAnsi="TH SarabunPSK" w:cs="TH SarabunPSK"/>
          <w:sz w:val="32"/>
          <w:szCs w:val="32"/>
        </w:rPr>
        <w:t>4</w:t>
      </w:r>
      <w:r w:rsidRPr="006727D1">
        <w:rPr>
          <w:rFonts w:ascii="TH SarabunPSK" w:hAnsi="TH SarabunPSK" w:cs="TH SarabunPSK"/>
          <w:sz w:val="32"/>
          <w:szCs w:val="32"/>
          <w:cs/>
        </w:rPr>
        <w:t>.ขั้นรายงานและนำเสนอ (</w:t>
      </w:r>
      <w:r w:rsidRPr="006727D1">
        <w:rPr>
          <w:rFonts w:ascii="TH SarabunPSK" w:hAnsi="TH SarabunPSK" w:cs="TH SarabunPSK"/>
          <w:sz w:val="32"/>
          <w:szCs w:val="32"/>
        </w:rPr>
        <w:t>Reporting</w:t>
      </w:r>
      <w:r w:rsidRPr="006727D1">
        <w:rPr>
          <w:rFonts w:ascii="TH SarabunPSK" w:hAnsi="TH SarabunPSK" w:cs="TH SarabunPSK"/>
          <w:sz w:val="32"/>
          <w:szCs w:val="32"/>
          <w:cs/>
        </w:rPr>
        <w:t>) ขั้นนี้จะช่วยให้ผู้เรียนได้มีโอกาสแสดงผลงานการสร้างความรู้ของตนให้ผู้อื่นรับรู้ เป็นการช่วยให้ผู้เรียนได้ตรวจสอบความเข้าใจของตน ช่วยส่งเสริมให้ผู้เรียนใช้ความคิดสร้างสรรค์ แต่หากต้องมีการปฏิบัติตามความรู้ที่ได้ ขั้นนี้จะเป็นขั้นปฏิบัติ และมีการแสดงผลงานที่ได้ปฏิบัติ</w:t>
      </w:r>
      <w:r>
        <w:rPr>
          <w:rFonts w:ascii="TH SarabunPSK" w:hAnsi="TH SarabunPSK" w:cs="TH SarabunPSK"/>
          <w:sz w:val="32"/>
          <w:szCs w:val="32"/>
          <w:cs/>
        </w:rPr>
        <w:t xml:space="preserve"> </w:t>
      </w:r>
      <w:r w:rsidRPr="006727D1">
        <w:rPr>
          <w:rFonts w:ascii="TH SarabunPSK" w:hAnsi="TH SarabunPSK" w:cs="TH SarabunPSK"/>
          <w:sz w:val="32"/>
          <w:szCs w:val="32"/>
        </w:rPr>
        <w:t>5</w:t>
      </w:r>
      <w:r w:rsidRPr="006727D1">
        <w:rPr>
          <w:rFonts w:ascii="TH SarabunPSK" w:hAnsi="TH SarabunPSK" w:cs="TH SarabunPSK"/>
          <w:sz w:val="32"/>
          <w:szCs w:val="32"/>
          <w:cs/>
        </w:rPr>
        <w:t>.ขั้นการเผยแพร่</w:t>
      </w:r>
      <w:r w:rsidR="0063483C">
        <w:rPr>
          <w:rFonts w:ascii="TH SarabunPSK" w:hAnsi="TH SarabunPSK" w:cs="TH SarabunPSK"/>
          <w:b/>
          <w:bCs/>
          <w:noProof/>
          <w:sz w:val="32"/>
          <w:szCs w:val="32"/>
          <w:lang w:val="th-TH"/>
        </w:rPr>
        <w:lastRenderedPageBreak/>
        <w:drawing>
          <wp:anchor distT="0" distB="0" distL="114300" distR="114300" simplePos="0" relativeHeight="251755520" behindDoc="1" locked="0" layoutInCell="1" allowOverlap="1" wp14:anchorId="7EB9B5DD" wp14:editId="4360E0E1">
            <wp:simplePos x="0" y="0"/>
            <wp:positionH relativeFrom="page">
              <wp:posOffset>-19050</wp:posOffset>
            </wp:positionH>
            <wp:positionV relativeFrom="paragraph">
              <wp:posOffset>-942975</wp:posOffset>
            </wp:positionV>
            <wp:extent cx="7560000" cy="10692000"/>
            <wp:effectExtent l="0" t="0" r="3175" b="0"/>
            <wp:wrapNone/>
            <wp:docPr id="1314428754"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6727D1">
        <w:rPr>
          <w:rFonts w:ascii="TH SarabunPSK" w:hAnsi="TH SarabunPSK" w:cs="TH SarabunPSK"/>
          <w:sz w:val="32"/>
          <w:szCs w:val="32"/>
          <w:cs/>
        </w:rPr>
        <w:t>ความรู้ (</w:t>
      </w:r>
      <w:r w:rsidRPr="006727D1">
        <w:rPr>
          <w:rFonts w:ascii="TH SarabunPSK" w:hAnsi="TH SarabunPSK" w:cs="TH SarabunPSK"/>
          <w:sz w:val="32"/>
          <w:szCs w:val="32"/>
        </w:rPr>
        <w:t>Obtain</w:t>
      </w:r>
      <w:r w:rsidRPr="006727D1">
        <w:rPr>
          <w:rFonts w:ascii="TH SarabunPSK" w:hAnsi="TH SarabunPSK" w:cs="TH SarabunPSK"/>
          <w:sz w:val="32"/>
          <w:szCs w:val="32"/>
          <w:cs/>
        </w:rPr>
        <w:t>) เป็นการส่งเสริมให้ผู้เรียนได้ฝึกฝนการนำความรู้ความเข้าใจขอ</w:t>
      </w:r>
      <w:r>
        <w:rPr>
          <w:rFonts w:ascii="TH SarabunPSK" w:hAnsi="TH SarabunPSK" w:cs="TH SarabunPSK"/>
          <w:sz w:val="32"/>
          <w:szCs w:val="32"/>
          <w:cs/>
        </w:rPr>
        <w:t>งตนไปประยุกต์ใช้ในสถานการณ์ต่าง</w:t>
      </w:r>
      <w:r w:rsidRPr="006727D1">
        <w:rPr>
          <w:rFonts w:ascii="TH SarabunPSK" w:hAnsi="TH SarabunPSK" w:cs="TH SarabunPSK"/>
          <w:sz w:val="32"/>
          <w:szCs w:val="32"/>
          <w:cs/>
        </w:rPr>
        <w:t>ๆ ที่หลากหลาย เพิ่มความชำนาญความเข้าใจ ความสามารถในการแก้ปัญหาและความจำในเรื่องนั้น ๆ เป็นการให้โอกาสให้ผู้เรียนใช้ความรู้ให้เป็นประโยชน์</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sz w:val="32"/>
          <w:szCs w:val="32"/>
          <w:cs/>
        </w:rPr>
        <w:t>นรรัช</w:t>
      </w:r>
      <w:proofErr w:type="spellStart"/>
      <w:r>
        <w:rPr>
          <w:rFonts w:ascii="TH SarabunPSK" w:hAnsi="TH SarabunPSK" w:cs="TH SarabunPSK"/>
          <w:sz w:val="32"/>
          <w:szCs w:val="32"/>
          <w:cs/>
        </w:rPr>
        <w:t>ต์</w:t>
      </w:r>
      <w:proofErr w:type="spellEnd"/>
      <w:r>
        <w:rPr>
          <w:rFonts w:ascii="TH SarabunPSK" w:hAnsi="TH SarabunPSK" w:cs="TH SarabunPSK"/>
          <w:sz w:val="32"/>
          <w:szCs w:val="32"/>
          <w:cs/>
        </w:rPr>
        <w:t xml:space="preserve"> ฝันเชียร</w:t>
      </w:r>
      <w:r>
        <w:rPr>
          <w:rFonts w:ascii="TH SarabunPSK" w:hAnsi="TH SarabunPSK" w:cs="TH SarabunPSK"/>
          <w:sz w:val="32"/>
          <w:szCs w:val="32"/>
        </w:rPr>
        <w:t>, 2563)</w:t>
      </w:r>
    </w:p>
    <w:p w14:paraId="3879E263" w14:textId="77777777" w:rsidR="006762C6" w:rsidRDefault="006762C6" w:rsidP="006762C6">
      <w:pPr>
        <w:spacing w:after="0" w:line="20" w:lineRule="atLeast"/>
        <w:ind w:firstLine="720"/>
        <w:jc w:val="thaiDistribute"/>
        <w:rPr>
          <w:rFonts w:ascii="TH SarabunPSK" w:hAnsi="TH SarabunPSK" w:cs="TH SarabunPSK"/>
          <w:sz w:val="32"/>
          <w:szCs w:val="32"/>
        </w:rPr>
      </w:pPr>
      <w:r w:rsidRPr="00DE4A37">
        <w:rPr>
          <w:rFonts w:ascii="TH SarabunPSK" w:hAnsi="TH SarabunPSK" w:cs="TH SarabunPSK"/>
          <w:sz w:val="32"/>
          <w:szCs w:val="32"/>
          <w:cs/>
        </w:rPr>
        <w:t xml:space="preserve"> </w:t>
      </w:r>
      <w:r w:rsidRPr="00DE4A37">
        <w:rPr>
          <w:rFonts w:ascii="TH SarabunPSK" w:hAnsi="TH SarabunPSK" w:cs="TH SarabunPSK"/>
          <w:sz w:val="24"/>
          <w:szCs w:val="32"/>
          <w:cs/>
        </w:rPr>
        <w:t>โดยมี</w:t>
      </w:r>
      <w:r>
        <w:rPr>
          <w:rFonts w:ascii="TH SarabunPSK" w:hAnsi="TH SarabunPSK" w:cs="TH SarabunPSK" w:hint="cs"/>
          <w:sz w:val="24"/>
          <w:szCs w:val="32"/>
          <w:cs/>
        </w:rPr>
        <w:t>การฝึกกระบวนทำงานกลุ่ม</w:t>
      </w:r>
      <w:r w:rsidRPr="00DE4A37">
        <w:rPr>
          <w:rFonts w:ascii="TH SarabunPSK" w:hAnsi="TH SarabunPSK" w:cs="TH SarabunPSK"/>
          <w:sz w:val="24"/>
          <w:szCs w:val="32"/>
          <w:cs/>
        </w:rPr>
        <w:t xml:space="preserve"> คือแบ่งกลุ่มผู้เรียนออกเป็นกลุ่ม โดยแต่ละกลุ่มมีผู้เรียนที่มีความสามารถแตกต่างกัน ระหว่างนักเรียนเก่ง ปานกลาง และอ่อน</w:t>
      </w:r>
      <w:r>
        <w:rPr>
          <w:rFonts w:ascii="TH SarabunPSK" w:hAnsi="TH SarabunPSK" w:cs="TH SarabunPSK" w:hint="cs"/>
          <w:sz w:val="24"/>
          <w:szCs w:val="32"/>
          <w:cs/>
        </w:rPr>
        <w:t xml:space="preserve"> ซึ่งบทบาทในการทำงานเป็นกลุ่มคือ </w:t>
      </w:r>
      <w:r>
        <w:rPr>
          <w:rFonts w:ascii="TH SarabunPSK" w:hAnsi="TH SarabunPSK" w:cs="TH SarabunPSK"/>
          <w:sz w:val="24"/>
          <w:szCs w:val="32"/>
          <w:cs/>
        </w:rPr>
        <w:br/>
      </w:r>
      <w:r>
        <w:rPr>
          <w:rFonts w:ascii="TH SarabunPSK" w:hAnsi="TH SarabunPSK" w:cs="TH SarabunPSK" w:hint="cs"/>
          <w:sz w:val="24"/>
          <w:szCs w:val="32"/>
          <w:cs/>
        </w:rPr>
        <w:t>การแบ่งหน้าที่ การมีความรับผิดชอบ มีการแสดงความคิดเห็น รับฟังความคิดเห็นของผู้อื่นและการ</w:t>
      </w:r>
      <w:r w:rsidRPr="00DE4A37">
        <w:rPr>
          <w:rFonts w:ascii="TH SarabunPSK" w:hAnsi="TH SarabunPSK" w:cs="TH SarabunPSK"/>
          <w:sz w:val="24"/>
          <w:szCs w:val="32"/>
          <w:cs/>
        </w:rPr>
        <w:t>อภิปรายปัญหาร่วมกัน</w:t>
      </w:r>
      <w:r>
        <w:rPr>
          <w:rFonts w:ascii="TH SarabunPSK" w:hAnsi="TH SarabunPSK" w:cs="TH SarabunPSK" w:hint="cs"/>
          <w:sz w:val="32"/>
          <w:szCs w:val="32"/>
          <w:cs/>
        </w:rPr>
        <w:t xml:space="preserve"> </w:t>
      </w:r>
      <w:r>
        <w:rPr>
          <w:rFonts w:ascii="TH SarabunPSK" w:hAnsi="TH SarabunPSK" w:cs="TH SarabunPSK"/>
          <w:sz w:val="32"/>
          <w:szCs w:val="32"/>
        </w:rPr>
        <w:t xml:space="preserve">(Casanova &amp; Andrade, </w:t>
      </w:r>
      <w:r w:rsidRPr="00C61669">
        <w:rPr>
          <w:rFonts w:ascii="TH SarabunPSK" w:hAnsi="TH SarabunPSK" w:cs="TH SarabunPSK"/>
          <w:sz w:val="32"/>
          <w:szCs w:val="32"/>
        </w:rPr>
        <w:t>2022)</w:t>
      </w:r>
    </w:p>
    <w:p w14:paraId="36EEC48F" w14:textId="77777777" w:rsidR="006762C6" w:rsidRPr="00FB0AE0" w:rsidRDefault="006762C6" w:rsidP="006762C6">
      <w:pPr>
        <w:spacing w:after="0" w:line="20" w:lineRule="atLeast"/>
        <w:ind w:firstLine="720"/>
        <w:jc w:val="thaiDistribute"/>
        <w:rPr>
          <w:rFonts w:ascii="Angsana New" w:hAnsi="Angsana New" w:cs="Angsana New"/>
          <w:sz w:val="32"/>
          <w:szCs w:val="32"/>
          <w:cs/>
        </w:rPr>
      </w:pPr>
      <w:r w:rsidRPr="00DE4A37">
        <w:rPr>
          <w:rFonts w:ascii="TH SarabunPSK" w:hAnsi="TH SarabunPSK" w:cs="TH SarabunPSK"/>
          <w:sz w:val="32"/>
          <w:szCs w:val="32"/>
          <w:cs/>
        </w:rPr>
        <w:t>จากปั</w:t>
      </w:r>
      <w:r>
        <w:rPr>
          <w:rFonts w:ascii="TH SarabunPSK" w:hAnsi="TH SarabunPSK" w:cs="TH SarabunPSK" w:hint="cs"/>
          <w:sz w:val="32"/>
          <w:szCs w:val="32"/>
          <w:cs/>
        </w:rPr>
        <w:t>ญหา</w:t>
      </w:r>
      <w:r w:rsidRPr="00DE4A37">
        <w:rPr>
          <w:rFonts w:ascii="TH SarabunPSK" w:hAnsi="TH SarabunPSK" w:cs="TH SarabunPSK"/>
          <w:sz w:val="32"/>
          <w:szCs w:val="32"/>
          <w:cs/>
        </w:rPr>
        <w:t>ที่กล่าวมาข้างต้น</w:t>
      </w:r>
      <w:r>
        <w:rPr>
          <w:rFonts w:ascii="TH SarabunPSK" w:hAnsi="TH SarabunPSK" w:cs="TH SarabunPSK" w:hint="cs"/>
          <w:sz w:val="32"/>
          <w:szCs w:val="32"/>
          <w:cs/>
        </w:rPr>
        <w:t xml:space="preserve"> </w:t>
      </w:r>
      <w:r w:rsidRPr="00DE4A37">
        <w:rPr>
          <w:rFonts w:ascii="TH SarabunPSK" w:hAnsi="TH SarabunPSK" w:cs="TH SarabunPSK"/>
          <w:sz w:val="32"/>
          <w:szCs w:val="32"/>
          <w:cs/>
        </w:rPr>
        <w:t>ผู้วิจัยจึงมีแนวคิดในการออกแบบและดำเนินกิจกรรมการเรียนรู้</w:t>
      </w:r>
      <w:r>
        <w:rPr>
          <w:rFonts w:ascii="TH SarabunPSK" w:eastAsia="Times New Roman" w:hAnsi="TH SarabunPSK" w:cs="TH SarabunPSK" w:hint="cs"/>
          <w:kern w:val="0"/>
          <w:sz w:val="32"/>
          <w:szCs w:val="32"/>
          <w:cs/>
        </w:rPr>
        <w:t xml:space="preserve">แบบ </w:t>
      </w:r>
      <w:r w:rsidRPr="00450953">
        <w:rPr>
          <w:rFonts w:ascii="TH SarabunPSK" w:eastAsia="Times New Roman" w:hAnsi="TH SarabunPSK" w:cs="TH SarabunPSK"/>
          <w:kern w:val="0"/>
          <w:sz w:val="32"/>
          <w:szCs w:val="32"/>
        </w:rPr>
        <w:t xml:space="preserve">MACRO model </w:t>
      </w:r>
      <w:r w:rsidRPr="00DE4A37">
        <w:rPr>
          <w:rFonts w:ascii="TH SarabunPSK" w:hAnsi="TH SarabunPSK" w:cs="TH SarabunPSK"/>
          <w:sz w:val="32"/>
          <w:szCs w:val="32"/>
          <w:cs/>
        </w:rPr>
        <w:t xml:space="preserve">เรื่อง </w:t>
      </w:r>
      <w:r w:rsidRPr="00CB35EA">
        <w:rPr>
          <w:rFonts w:ascii="TH SarabunPSK" w:eastAsia="Times New Roman" w:hAnsi="TH SarabunPSK" w:cs="TH SarabunPSK"/>
          <w:kern w:val="0"/>
          <w:sz w:val="32"/>
          <w:szCs w:val="32"/>
          <w:cs/>
        </w:rPr>
        <w:t>วงจรไฟฟ้า</w:t>
      </w:r>
      <w:r>
        <w:rPr>
          <w:rFonts w:ascii="TH SarabunPSK" w:hAnsi="TH SarabunPSK" w:cs="TH SarabunPSK"/>
          <w:sz w:val="32"/>
          <w:szCs w:val="32"/>
          <w:cs/>
        </w:rPr>
        <w:t xml:space="preserve"> </w:t>
      </w:r>
      <w:r w:rsidRPr="00DE4A37">
        <w:rPr>
          <w:rFonts w:ascii="TH SarabunPSK" w:hAnsi="TH SarabunPSK" w:cs="TH SarabunPSK"/>
          <w:sz w:val="32"/>
          <w:szCs w:val="32"/>
          <w:cs/>
        </w:rPr>
        <w:t>เพื่อพัฒนาผลสัมฤทธิ์ทางการเรียนของนักเรียนชั้น</w:t>
      </w:r>
      <w:r w:rsidRPr="00450953">
        <w:rPr>
          <w:rFonts w:ascii="TH SarabunPSK" w:eastAsia="Times New Roman" w:hAnsi="TH SarabunPSK" w:cs="TH SarabunPSK"/>
          <w:kern w:val="0"/>
          <w:sz w:val="32"/>
          <w:szCs w:val="32"/>
          <w:cs/>
        </w:rPr>
        <w:t xml:space="preserve">ประถมศึกษาปีที่ </w:t>
      </w:r>
      <w:r w:rsidRPr="00450953">
        <w:rPr>
          <w:rFonts w:ascii="TH SarabunPSK" w:eastAsia="Times New Roman" w:hAnsi="TH SarabunPSK" w:cs="TH SarabunPSK"/>
          <w:kern w:val="0"/>
          <w:sz w:val="32"/>
          <w:szCs w:val="32"/>
        </w:rPr>
        <w:t>6</w:t>
      </w:r>
      <w:r w:rsidRPr="00450953">
        <w:rPr>
          <w:rFonts w:ascii="TH SarabunPSK" w:eastAsia="Times New Roman" w:hAnsi="TH SarabunPSK" w:cs="TH SarabunPSK"/>
          <w:kern w:val="0"/>
          <w:sz w:val="32"/>
          <w:szCs w:val="32"/>
          <w:cs/>
        </w:rPr>
        <w:t xml:space="preserve"> </w:t>
      </w:r>
      <w:r w:rsidRPr="00DE4A37">
        <w:rPr>
          <w:rFonts w:ascii="TH SarabunPSK" w:hAnsi="TH SarabunPSK" w:cs="TH SarabunPSK"/>
          <w:sz w:val="32"/>
          <w:szCs w:val="32"/>
          <w:cs/>
        </w:rPr>
        <w:t>โรงเรียนบ้านผาเวียง อำเภอศรี</w:t>
      </w:r>
      <w:proofErr w:type="spellStart"/>
      <w:r w:rsidRPr="00DE4A37">
        <w:rPr>
          <w:rFonts w:ascii="TH SarabunPSK" w:hAnsi="TH SarabunPSK" w:cs="TH SarabunPSK"/>
          <w:sz w:val="32"/>
          <w:szCs w:val="32"/>
          <w:cs/>
        </w:rPr>
        <w:t>สัช</w:t>
      </w:r>
      <w:proofErr w:type="spellEnd"/>
      <w:r w:rsidRPr="00DE4A37">
        <w:rPr>
          <w:rFonts w:ascii="TH SarabunPSK" w:hAnsi="TH SarabunPSK" w:cs="TH SarabunPSK"/>
          <w:sz w:val="32"/>
          <w:szCs w:val="32"/>
          <w:cs/>
        </w:rPr>
        <w:t>นาลัย จังหวัดสุโขทัย ในภาคเรียนที่</w:t>
      </w:r>
      <w:r>
        <w:rPr>
          <w:rFonts w:ascii="TH SarabunPSK" w:hAnsi="TH SarabunPSK" w:cs="TH SarabunPSK"/>
          <w:sz w:val="32"/>
          <w:szCs w:val="32"/>
          <w:cs/>
        </w:rPr>
        <w:t xml:space="preserve"> </w:t>
      </w:r>
      <w:r w:rsidRPr="00DE4A37">
        <w:rPr>
          <w:rFonts w:ascii="TH SarabunPSK" w:hAnsi="TH SarabunPSK" w:cs="TH SarabunPSK"/>
          <w:sz w:val="32"/>
          <w:szCs w:val="32"/>
        </w:rPr>
        <w:t xml:space="preserve">1 </w:t>
      </w:r>
      <w:r w:rsidRPr="00DE4A37">
        <w:rPr>
          <w:rFonts w:ascii="TH SarabunPSK" w:hAnsi="TH SarabunPSK" w:cs="TH SarabunPSK"/>
          <w:sz w:val="32"/>
          <w:szCs w:val="32"/>
          <w:cs/>
        </w:rPr>
        <w:t xml:space="preserve">ปีการศึกษา </w:t>
      </w:r>
      <w:r w:rsidRPr="00DE4A37">
        <w:rPr>
          <w:rFonts w:ascii="TH SarabunPSK" w:hAnsi="TH SarabunPSK" w:cs="TH SarabunPSK"/>
          <w:sz w:val="32"/>
          <w:szCs w:val="32"/>
        </w:rPr>
        <w:t>2566</w:t>
      </w:r>
    </w:p>
    <w:p w14:paraId="00F77E91" w14:textId="77777777" w:rsidR="006762C6" w:rsidRDefault="006762C6" w:rsidP="006762C6">
      <w:pPr>
        <w:spacing w:after="0" w:line="240" w:lineRule="auto"/>
        <w:rPr>
          <w:rFonts w:ascii="TH SarabunPSK" w:eastAsia="Times New Roman" w:hAnsi="TH SarabunPSK" w:cs="TH SarabunPSK"/>
          <w:b/>
          <w:bCs/>
          <w:kern w:val="0"/>
          <w:sz w:val="32"/>
          <w:szCs w:val="32"/>
        </w:rPr>
      </w:pPr>
    </w:p>
    <w:p w14:paraId="31BF2145" w14:textId="77777777" w:rsidR="006762C6" w:rsidRDefault="006762C6" w:rsidP="006762C6">
      <w:pPr>
        <w:spacing w:after="0" w:line="240" w:lineRule="auto"/>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วัตถุประสงค์</w:t>
      </w:r>
      <w:r w:rsidRPr="00D156A1">
        <w:rPr>
          <w:rFonts w:ascii="TH SarabunPSK" w:eastAsia="Times New Roman" w:hAnsi="TH SarabunPSK" w:cs="TH SarabunPSK"/>
          <w:b/>
          <w:bCs/>
          <w:kern w:val="0"/>
          <w:sz w:val="32"/>
          <w:szCs w:val="32"/>
          <w:cs/>
        </w:rPr>
        <w:t>การวิจัย</w:t>
      </w:r>
    </w:p>
    <w:p w14:paraId="0C6C2E6F" w14:textId="77777777" w:rsidR="006762C6" w:rsidRPr="00D156A1" w:rsidRDefault="006762C6" w:rsidP="006762C6">
      <w:pPr>
        <w:spacing w:after="0" w:line="240" w:lineRule="auto"/>
        <w:jc w:val="thaiDistribute"/>
        <w:rPr>
          <w:rFonts w:ascii="TH SarabunPSK" w:eastAsia="Times New Roman" w:hAnsi="TH SarabunPSK" w:cs="TH SarabunPSK"/>
          <w:kern w:val="0"/>
          <w:sz w:val="32"/>
          <w:szCs w:val="32"/>
        </w:rPr>
      </w:pPr>
      <w:r w:rsidRPr="00D156A1">
        <w:rPr>
          <w:rFonts w:ascii="TH SarabunPSK" w:eastAsia="Times New Roman" w:hAnsi="TH SarabunPSK" w:cs="TH SarabunPSK"/>
          <w:b/>
          <w:bCs/>
          <w:kern w:val="0"/>
          <w:sz w:val="32"/>
          <w:szCs w:val="32"/>
          <w:cs/>
        </w:rPr>
        <w:tab/>
      </w:r>
      <w:r w:rsidRPr="00D156A1">
        <w:rPr>
          <w:rFonts w:ascii="TH SarabunPSK" w:eastAsia="Times New Roman" w:hAnsi="TH SarabunPSK" w:cs="TH SarabunPSK"/>
          <w:kern w:val="0"/>
          <w:sz w:val="32"/>
          <w:szCs w:val="32"/>
          <w:cs/>
        </w:rPr>
        <w:t xml:space="preserve">1. เพื่อออกแบบและดำเนินกิจกรรมการเรียนรู้แบบ </w:t>
      </w:r>
      <w:r w:rsidRPr="00D156A1">
        <w:rPr>
          <w:rFonts w:ascii="TH SarabunPSK" w:eastAsia="Times New Roman" w:hAnsi="TH SarabunPSK" w:cs="TH SarabunPSK"/>
          <w:kern w:val="0"/>
          <w:sz w:val="32"/>
          <w:szCs w:val="32"/>
        </w:rPr>
        <w:t xml:space="preserve">MACRO model </w:t>
      </w:r>
      <w:r w:rsidRPr="00D156A1">
        <w:rPr>
          <w:rFonts w:ascii="TH SarabunPSK" w:eastAsia="Times New Roman" w:hAnsi="TH SarabunPSK" w:cs="TH SarabunPSK"/>
          <w:kern w:val="0"/>
          <w:sz w:val="32"/>
          <w:szCs w:val="32"/>
          <w:cs/>
        </w:rPr>
        <w:t>ร่วมกับกระบวนการทำงาน</w:t>
      </w:r>
      <w:r>
        <w:rPr>
          <w:rFonts w:ascii="TH SarabunPSK" w:eastAsia="Times New Roman" w:hAnsi="TH SarabunPSK" w:cs="TH SarabunPSK"/>
          <w:kern w:val="0"/>
          <w:sz w:val="32"/>
          <w:szCs w:val="32"/>
          <w:cs/>
        </w:rPr>
        <w:br/>
      </w:r>
      <w:r w:rsidRPr="00D156A1">
        <w:rPr>
          <w:rFonts w:ascii="TH SarabunPSK" w:eastAsia="Times New Roman" w:hAnsi="TH SarabunPSK" w:cs="TH SarabunPSK"/>
          <w:kern w:val="0"/>
          <w:sz w:val="32"/>
          <w:szCs w:val="32"/>
          <w:cs/>
        </w:rPr>
        <w:t>เป็นกลุ่ม</w:t>
      </w:r>
    </w:p>
    <w:p w14:paraId="2D3E198D" w14:textId="77777777" w:rsidR="006762C6" w:rsidRDefault="006762C6" w:rsidP="006762C6">
      <w:pPr>
        <w:spacing w:after="0" w:line="240" w:lineRule="auto"/>
        <w:jc w:val="thaiDistribute"/>
        <w:rPr>
          <w:rFonts w:ascii="TH SarabunPSK" w:eastAsia="Times New Roman" w:hAnsi="TH SarabunPSK" w:cs="TH SarabunPSK"/>
          <w:kern w:val="0"/>
          <w:sz w:val="32"/>
          <w:szCs w:val="32"/>
        </w:rPr>
      </w:pPr>
      <w:r w:rsidRPr="00D156A1">
        <w:rPr>
          <w:rFonts w:ascii="TH SarabunPSK" w:hAnsi="TH SarabunPSK" w:cs="TH SarabunPSK"/>
          <w:sz w:val="32"/>
          <w:szCs w:val="32"/>
          <w:cs/>
        </w:rPr>
        <w:tab/>
      </w:r>
      <w:r w:rsidRPr="00D156A1">
        <w:rPr>
          <w:rFonts w:ascii="TH SarabunPSK" w:hAnsi="TH SarabunPSK" w:cs="TH SarabunPSK"/>
          <w:sz w:val="32"/>
          <w:szCs w:val="32"/>
        </w:rPr>
        <w:t>2</w:t>
      </w:r>
      <w:r w:rsidRPr="00D156A1">
        <w:rPr>
          <w:rFonts w:ascii="TH SarabunPSK" w:hAnsi="TH SarabunPSK" w:cs="TH SarabunPSK"/>
          <w:sz w:val="32"/>
          <w:szCs w:val="32"/>
          <w:cs/>
        </w:rPr>
        <w:t>. เพื่อพัฒนาผล</w:t>
      </w:r>
      <w:r>
        <w:rPr>
          <w:rFonts w:ascii="TH SarabunPSK" w:hAnsi="TH SarabunPSK" w:cs="TH SarabunPSK" w:hint="cs"/>
          <w:sz w:val="32"/>
          <w:szCs w:val="32"/>
          <w:cs/>
        </w:rPr>
        <w:t xml:space="preserve">การเรียนรู้ </w:t>
      </w:r>
      <w:r w:rsidRPr="00D156A1">
        <w:rPr>
          <w:rFonts w:ascii="TH SarabunPSK" w:hAnsi="TH SarabunPSK" w:cs="TH SarabunPSK"/>
          <w:sz w:val="32"/>
          <w:szCs w:val="32"/>
          <w:cs/>
        </w:rPr>
        <w:t xml:space="preserve">เรื่อง วงจรไฟฟ้า </w:t>
      </w:r>
      <w:r>
        <w:rPr>
          <w:rFonts w:ascii="TH SarabunPSK" w:hAnsi="TH SarabunPSK" w:cs="TH SarabunPSK" w:hint="cs"/>
          <w:sz w:val="32"/>
          <w:szCs w:val="32"/>
          <w:cs/>
        </w:rPr>
        <w:t>ผ่าน</w:t>
      </w:r>
      <w:r w:rsidRPr="00D156A1">
        <w:rPr>
          <w:rFonts w:ascii="TH SarabunPSK" w:eastAsia="Times New Roman" w:hAnsi="TH SarabunPSK" w:cs="TH SarabunPSK"/>
          <w:kern w:val="0"/>
          <w:sz w:val="32"/>
          <w:szCs w:val="32"/>
          <w:cs/>
        </w:rPr>
        <w:t xml:space="preserve">กิจกรรมการเรียนรู้แบบ </w:t>
      </w:r>
      <w:r w:rsidRPr="00D156A1">
        <w:rPr>
          <w:rFonts w:ascii="TH SarabunPSK" w:eastAsia="Times New Roman" w:hAnsi="TH SarabunPSK" w:cs="TH SarabunPSK"/>
          <w:kern w:val="0"/>
          <w:sz w:val="32"/>
          <w:szCs w:val="32"/>
        </w:rPr>
        <w:t xml:space="preserve">MACRO model </w:t>
      </w:r>
      <w:r w:rsidRPr="00D156A1">
        <w:rPr>
          <w:rFonts w:ascii="TH SarabunPSK" w:eastAsia="Times New Roman" w:hAnsi="TH SarabunPSK" w:cs="TH SarabunPSK"/>
          <w:kern w:val="0"/>
          <w:sz w:val="32"/>
          <w:szCs w:val="32"/>
          <w:cs/>
        </w:rPr>
        <w:t>ร่วมกับกระบวนการทำงานเป็นกลุ่ม</w:t>
      </w:r>
    </w:p>
    <w:p w14:paraId="4267016A" w14:textId="77777777" w:rsidR="006762C6" w:rsidRDefault="006762C6" w:rsidP="006762C6">
      <w:pPr>
        <w:spacing w:after="0" w:line="240" w:lineRule="auto"/>
        <w:jc w:val="thaiDistribute"/>
        <w:rPr>
          <w:rFonts w:ascii="TH SarabunPSK" w:eastAsia="Times New Roman" w:hAnsi="TH SarabunPSK" w:cs="TH SarabunPSK"/>
          <w:kern w:val="0"/>
          <w:sz w:val="32"/>
          <w:szCs w:val="32"/>
        </w:rPr>
      </w:pPr>
      <w:r>
        <w:rPr>
          <w:rFonts w:ascii="TH SarabunPSK" w:eastAsia="Times New Roman" w:hAnsi="TH SarabunPSK" w:cs="TH SarabunPSK"/>
          <w:kern w:val="0"/>
          <w:sz w:val="32"/>
          <w:szCs w:val="32"/>
        </w:rPr>
        <w:tab/>
      </w:r>
      <w:r w:rsidRPr="00D156A1">
        <w:rPr>
          <w:rFonts w:ascii="TH SarabunPSK" w:eastAsia="Times New Roman" w:hAnsi="TH SarabunPSK" w:cs="TH SarabunPSK"/>
          <w:kern w:val="0"/>
          <w:sz w:val="32"/>
          <w:szCs w:val="32"/>
        </w:rPr>
        <w:t>3</w:t>
      </w:r>
      <w:r w:rsidRPr="00D156A1">
        <w:rPr>
          <w:rFonts w:ascii="TH SarabunPSK" w:eastAsia="Times New Roman" w:hAnsi="TH SarabunPSK" w:cs="TH SarabunPSK"/>
          <w:kern w:val="0"/>
          <w:sz w:val="32"/>
          <w:szCs w:val="32"/>
          <w:cs/>
        </w:rPr>
        <w:t>. เพื่อ</w:t>
      </w:r>
      <w:r>
        <w:rPr>
          <w:rFonts w:ascii="TH SarabunPSK" w:eastAsia="Times New Roman" w:hAnsi="TH SarabunPSK" w:cs="TH SarabunPSK" w:hint="cs"/>
          <w:kern w:val="0"/>
          <w:sz w:val="32"/>
          <w:szCs w:val="32"/>
          <w:cs/>
        </w:rPr>
        <w:t>พัฒนา</w:t>
      </w:r>
      <w:r w:rsidRPr="00D156A1">
        <w:rPr>
          <w:rFonts w:ascii="TH SarabunPSK" w:eastAsia="Times New Roman" w:hAnsi="TH SarabunPSK" w:cs="TH SarabunPSK"/>
          <w:kern w:val="0"/>
          <w:sz w:val="32"/>
          <w:szCs w:val="32"/>
          <w:cs/>
        </w:rPr>
        <w:t>ทักษะการทำงานเป็นกลุ่ม</w:t>
      </w:r>
      <w:r>
        <w:rPr>
          <w:rFonts w:ascii="TH SarabunPSK" w:eastAsia="Times New Roman" w:hAnsi="TH SarabunPSK" w:cs="TH SarabunPSK" w:hint="cs"/>
          <w:kern w:val="0"/>
          <w:sz w:val="32"/>
          <w:szCs w:val="32"/>
          <w:cs/>
        </w:rPr>
        <w:t xml:space="preserve"> </w:t>
      </w:r>
      <w:r w:rsidRPr="00D156A1">
        <w:rPr>
          <w:rFonts w:ascii="TH SarabunPSK" w:eastAsia="Times New Roman" w:hAnsi="TH SarabunPSK" w:cs="TH SarabunPSK"/>
          <w:kern w:val="0"/>
          <w:sz w:val="32"/>
          <w:szCs w:val="32"/>
          <w:cs/>
        </w:rPr>
        <w:t xml:space="preserve">กิจกรรมการเรียนรู้แบบ </w:t>
      </w:r>
      <w:r w:rsidRPr="00D156A1">
        <w:rPr>
          <w:rFonts w:ascii="TH SarabunPSK" w:eastAsia="Times New Roman" w:hAnsi="TH SarabunPSK" w:cs="TH SarabunPSK"/>
          <w:kern w:val="0"/>
          <w:sz w:val="32"/>
          <w:szCs w:val="32"/>
        </w:rPr>
        <w:t xml:space="preserve">MACRO model </w:t>
      </w:r>
      <w:r w:rsidRPr="00D156A1">
        <w:rPr>
          <w:rFonts w:ascii="TH SarabunPSK" w:eastAsia="Times New Roman" w:hAnsi="TH SarabunPSK" w:cs="TH SarabunPSK"/>
          <w:kern w:val="0"/>
          <w:sz w:val="32"/>
          <w:szCs w:val="32"/>
          <w:cs/>
        </w:rPr>
        <w:t>ร่วมกับกระบวน</w:t>
      </w:r>
    </w:p>
    <w:p w14:paraId="04AE10C6" w14:textId="77777777" w:rsidR="006762C6" w:rsidRPr="00284610" w:rsidRDefault="006762C6" w:rsidP="006762C6">
      <w:pPr>
        <w:spacing w:after="0" w:line="240" w:lineRule="auto"/>
        <w:jc w:val="thaiDistribute"/>
        <w:rPr>
          <w:rFonts w:ascii="TH SarabunPSK" w:eastAsia="Times New Roman" w:hAnsi="TH SarabunPSK" w:cs="TH SarabunPSK"/>
          <w:kern w:val="0"/>
          <w:sz w:val="32"/>
          <w:szCs w:val="32"/>
          <w:cs/>
        </w:rPr>
      </w:pPr>
      <w:r w:rsidRPr="00D156A1">
        <w:rPr>
          <w:rFonts w:ascii="TH SarabunPSK" w:eastAsia="Times New Roman" w:hAnsi="TH SarabunPSK" w:cs="TH SarabunPSK"/>
          <w:kern w:val="0"/>
          <w:sz w:val="32"/>
          <w:szCs w:val="32"/>
          <w:cs/>
        </w:rPr>
        <w:t>การทำงานเป็นกลุ่ม</w:t>
      </w:r>
    </w:p>
    <w:p w14:paraId="24C61BDA" w14:textId="77777777" w:rsidR="006762C6" w:rsidRDefault="006762C6" w:rsidP="006762C6">
      <w:pPr>
        <w:spacing w:after="0" w:line="240" w:lineRule="auto"/>
        <w:jc w:val="thaiDistribute"/>
        <w:rPr>
          <w:rFonts w:ascii="TH SarabunPSK" w:eastAsia="Times New Roman" w:hAnsi="TH SarabunPSK" w:cs="TH SarabunPSK"/>
          <w:kern w:val="0"/>
          <w:sz w:val="32"/>
          <w:szCs w:val="32"/>
        </w:rPr>
      </w:pPr>
      <w:r w:rsidRPr="00D156A1">
        <w:rPr>
          <w:rFonts w:ascii="TH SarabunPSK" w:eastAsia="Times New Roman" w:hAnsi="TH SarabunPSK" w:cs="TH SarabunPSK"/>
          <w:kern w:val="0"/>
          <w:sz w:val="32"/>
          <w:szCs w:val="32"/>
        </w:rPr>
        <w:tab/>
        <w:t>4</w:t>
      </w:r>
      <w:r w:rsidRPr="00D156A1">
        <w:rPr>
          <w:rFonts w:ascii="TH SarabunPSK" w:eastAsia="Times New Roman" w:hAnsi="TH SarabunPSK" w:cs="TH SarabunPSK"/>
          <w:kern w:val="0"/>
          <w:sz w:val="32"/>
          <w:szCs w:val="32"/>
          <w:cs/>
        </w:rPr>
        <w:t xml:space="preserve">. เพื่อศึกษาระดับความพึงพอใจของนักเรียนชั้นประถมศึกษาปีที่ </w:t>
      </w:r>
      <w:r w:rsidRPr="00D156A1">
        <w:rPr>
          <w:rFonts w:ascii="TH SarabunPSK" w:eastAsia="Times New Roman" w:hAnsi="TH SarabunPSK" w:cs="TH SarabunPSK"/>
          <w:kern w:val="0"/>
          <w:sz w:val="32"/>
          <w:szCs w:val="32"/>
        </w:rPr>
        <w:t>6</w:t>
      </w:r>
      <w:r w:rsidRPr="00D156A1">
        <w:rPr>
          <w:rFonts w:ascii="TH SarabunPSK" w:eastAsia="Times New Roman" w:hAnsi="TH SarabunPSK" w:cs="TH SarabunPSK"/>
          <w:kern w:val="0"/>
          <w:sz w:val="32"/>
          <w:szCs w:val="32"/>
          <w:cs/>
        </w:rPr>
        <w:t xml:space="preserve"> ที่มีต่อกิจกรรมการเรียนรู้แบบ </w:t>
      </w:r>
      <w:r w:rsidRPr="00D156A1">
        <w:rPr>
          <w:rFonts w:ascii="TH SarabunPSK" w:eastAsia="Times New Roman" w:hAnsi="TH SarabunPSK" w:cs="TH SarabunPSK"/>
          <w:kern w:val="0"/>
          <w:sz w:val="32"/>
          <w:szCs w:val="32"/>
        </w:rPr>
        <w:t xml:space="preserve">MACRO model </w:t>
      </w:r>
      <w:r w:rsidRPr="00D156A1">
        <w:rPr>
          <w:rFonts w:ascii="TH SarabunPSK" w:eastAsia="Times New Roman" w:hAnsi="TH SarabunPSK" w:cs="TH SarabunPSK"/>
          <w:kern w:val="0"/>
          <w:sz w:val="32"/>
          <w:szCs w:val="32"/>
          <w:cs/>
        </w:rPr>
        <w:t>ร่วมกับกระบวนการทำงานเป็นกลุ่ม</w:t>
      </w:r>
    </w:p>
    <w:p w14:paraId="7F3D9810"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r w:rsidRPr="009D7B61">
        <w:rPr>
          <w:rFonts w:ascii="TH SarabunPSK" w:eastAsia="Times New Roman" w:hAnsi="TH SarabunPSK" w:cs="TH SarabunPSK"/>
          <w:b/>
          <w:bCs/>
          <w:kern w:val="0"/>
          <w:sz w:val="32"/>
          <w:szCs w:val="32"/>
          <w:cs/>
        </w:rPr>
        <w:t>กรอบแนวคิดในการวิจัย</w:t>
      </w:r>
    </w:p>
    <w:p w14:paraId="78FFA3B5"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r>
        <w:rPr>
          <w:rFonts w:ascii="TH SarabunPSK" w:eastAsia="Times New Roman" w:hAnsi="TH SarabunPSK" w:cs="TH SarabunPSK"/>
          <w:b/>
          <w:bCs/>
          <w:noProof/>
          <w:kern w:val="0"/>
          <w:sz w:val="32"/>
          <w:szCs w:val="32"/>
        </w:rPr>
        <w:drawing>
          <wp:anchor distT="0" distB="0" distL="114300" distR="114300" simplePos="0" relativeHeight="251662336" behindDoc="1" locked="0" layoutInCell="1" allowOverlap="1" wp14:anchorId="52A17307" wp14:editId="16C6C5A9">
            <wp:simplePos x="0" y="0"/>
            <wp:positionH relativeFrom="margin">
              <wp:posOffset>394970</wp:posOffset>
            </wp:positionH>
            <wp:positionV relativeFrom="paragraph">
              <wp:posOffset>41927</wp:posOffset>
            </wp:positionV>
            <wp:extent cx="4674750" cy="3534033"/>
            <wp:effectExtent l="0" t="0" r="0" b="0"/>
            <wp:wrapNone/>
            <wp:docPr id="1696951714" name="รูปภาพ 169695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097" t="10505" r="19255" b="3176"/>
                    <a:stretch/>
                  </pic:blipFill>
                  <pic:spPr bwMode="auto">
                    <a:xfrm>
                      <a:off x="0" y="0"/>
                      <a:ext cx="4674750" cy="35340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84760"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4416E1A7"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3CDB8ADA"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4D6AAD1A"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107FAB78"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0CE1D916"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4F51E733"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141F70F0"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153C5FC3"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483274A3"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p>
    <w:p w14:paraId="7363811F" w14:textId="77777777" w:rsidR="0063483C" w:rsidRDefault="0063483C" w:rsidP="006762C6">
      <w:pPr>
        <w:spacing w:after="0" w:line="240" w:lineRule="auto"/>
        <w:rPr>
          <w:rFonts w:ascii="TH SarabunPSK" w:eastAsia="Times New Roman" w:hAnsi="TH SarabunPSK" w:cs="TH SarabunPSK"/>
          <w:b/>
          <w:bCs/>
          <w:kern w:val="0"/>
          <w:sz w:val="32"/>
          <w:szCs w:val="32"/>
        </w:rPr>
      </w:pPr>
    </w:p>
    <w:p w14:paraId="52B15EEA" w14:textId="4B5D69E3" w:rsidR="006762C6" w:rsidRDefault="0063483C" w:rsidP="006762C6">
      <w:pPr>
        <w:spacing w:after="0" w:line="240" w:lineRule="auto"/>
        <w:rPr>
          <w:rFonts w:ascii="TH SarabunPSK" w:eastAsia="Times New Roman" w:hAnsi="TH SarabunPSK" w:cs="TH SarabunPSK"/>
          <w:b/>
          <w:bCs/>
          <w:kern w:val="0"/>
          <w:sz w:val="32"/>
          <w:szCs w:val="32"/>
        </w:rPr>
      </w:pPr>
      <w:r>
        <w:rPr>
          <w:rFonts w:ascii="TH SarabunPSK" w:hAnsi="TH SarabunPSK" w:cs="TH SarabunPSK"/>
          <w:b/>
          <w:bCs/>
          <w:noProof/>
          <w:sz w:val="32"/>
          <w:szCs w:val="32"/>
          <w:lang w:val="th-TH"/>
        </w:rPr>
        <w:lastRenderedPageBreak/>
        <w:drawing>
          <wp:anchor distT="0" distB="0" distL="114300" distR="114300" simplePos="0" relativeHeight="251757568" behindDoc="1" locked="0" layoutInCell="1" allowOverlap="1" wp14:anchorId="59B40B65" wp14:editId="5517E437">
            <wp:simplePos x="0" y="0"/>
            <wp:positionH relativeFrom="page">
              <wp:posOffset>-10795</wp:posOffset>
            </wp:positionH>
            <wp:positionV relativeFrom="paragraph">
              <wp:posOffset>-932815</wp:posOffset>
            </wp:positionV>
            <wp:extent cx="7560000" cy="10692000"/>
            <wp:effectExtent l="0" t="0" r="3175" b="0"/>
            <wp:wrapNone/>
            <wp:docPr id="6652669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390D48">
        <w:rPr>
          <w:rFonts w:ascii="TH SarabunPSK" w:eastAsia="Times New Roman" w:hAnsi="TH SarabunPSK" w:cs="TH SarabunPSK"/>
          <w:b/>
          <w:bCs/>
          <w:kern w:val="0"/>
          <w:sz w:val="32"/>
          <w:szCs w:val="32"/>
          <w:cs/>
        </w:rPr>
        <w:t xml:space="preserve">ขอบเขตการวิจัย </w:t>
      </w:r>
    </w:p>
    <w:p w14:paraId="79931EB5" w14:textId="77777777" w:rsidR="006762C6" w:rsidRPr="00BC0A6C" w:rsidRDefault="006762C6" w:rsidP="006762C6">
      <w:pPr>
        <w:tabs>
          <w:tab w:val="left" w:pos="709"/>
          <w:tab w:val="left" w:pos="993"/>
          <w:tab w:val="left" w:pos="1418"/>
        </w:tabs>
        <w:spacing w:after="0" w:line="20" w:lineRule="atLeast"/>
        <w:jc w:val="thaiDistribute"/>
        <w:rPr>
          <w:rFonts w:ascii="TH SarabunPSK" w:hAnsi="TH SarabunPSK" w:cs="TH SarabunPSK"/>
          <w:b/>
          <w:bCs/>
          <w:color w:val="FF0000"/>
          <w:sz w:val="32"/>
          <w:szCs w:val="32"/>
        </w:rPr>
      </w:pPr>
      <w:r>
        <w:rPr>
          <w:rFonts w:ascii="TH SarabunPSK" w:hAnsi="TH SarabunPSK" w:cs="TH SarabunPSK"/>
          <w:b/>
          <w:bCs/>
          <w:sz w:val="32"/>
          <w:szCs w:val="32"/>
          <w:cs/>
        </w:rPr>
        <w:tab/>
      </w:r>
      <w:r w:rsidRPr="00BC0A6C">
        <w:rPr>
          <w:rFonts w:ascii="TH SarabunPSK" w:hAnsi="TH SarabunPSK" w:cs="TH SarabunPSK"/>
          <w:b/>
          <w:bCs/>
          <w:sz w:val="32"/>
          <w:szCs w:val="32"/>
          <w:cs/>
        </w:rPr>
        <w:t>1.</w:t>
      </w:r>
      <w:r w:rsidRPr="00BC0A6C">
        <w:rPr>
          <w:rFonts w:ascii="TH SarabunPSK" w:hAnsi="TH SarabunPSK" w:cs="TH SarabunPSK"/>
          <w:b/>
          <w:bCs/>
          <w:sz w:val="32"/>
          <w:szCs w:val="32"/>
          <w:cs/>
        </w:rPr>
        <w:tab/>
        <w:t>ขอบเขตด้านแหล่งข้อมูล</w:t>
      </w:r>
    </w:p>
    <w:p w14:paraId="1C0DEE95" w14:textId="77777777" w:rsidR="006762C6" w:rsidRPr="00BC0A6C" w:rsidRDefault="006762C6" w:rsidP="006762C6">
      <w:pPr>
        <w:pStyle w:val="aff3"/>
        <w:tabs>
          <w:tab w:val="left" w:pos="709"/>
          <w:tab w:val="left" w:pos="993"/>
          <w:tab w:val="left" w:pos="1276"/>
        </w:tabs>
        <w:kinsoku w:val="0"/>
        <w:overflowPunct w:val="0"/>
        <w:spacing w:before="0" w:beforeAutospacing="0" w:after="0" w:afterAutospacing="0" w:line="20" w:lineRule="atLeast"/>
        <w:jc w:val="thaiDistribute"/>
        <w:textAlignment w:val="baseline"/>
        <w:rPr>
          <w:rFonts w:ascii="TH SarabunPSK" w:hAnsi="TH SarabunPSK" w:cs="TH SarabunPSK"/>
          <w:sz w:val="32"/>
          <w:szCs w:val="32"/>
          <w:cs/>
        </w:rPr>
      </w:pPr>
      <w:r w:rsidRPr="00BC0A6C">
        <w:rPr>
          <w:rFonts w:ascii="TH SarabunPSK" w:hAnsi="TH SarabunPSK" w:cs="TH SarabunPSK"/>
          <w:sz w:val="32"/>
          <w:szCs w:val="32"/>
        </w:rPr>
        <w:tab/>
      </w:r>
      <w:r w:rsidRPr="00BC0A6C">
        <w:rPr>
          <w:rFonts w:ascii="TH SarabunPSK" w:hAnsi="TH SarabunPSK" w:cs="TH SarabunPSK"/>
          <w:sz w:val="32"/>
          <w:szCs w:val="32"/>
          <w:cs/>
        </w:rPr>
        <w:t>กลุ่มเป้าหมายคือ นักเรียนชั้น</w:t>
      </w:r>
      <w:r w:rsidRPr="00BC0A6C">
        <w:rPr>
          <w:rFonts w:ascii="TH SarabunPSK" w:eastAsia="+mn-ea" w:hAnsi="TH SarabunPSK" w:cs="TH SarabunPSK"/>
          <w:sz w:val="32"/>
          <w:szCs w:val="32"/>
          <w:cs/>
        </w:rPr>
        <w:t xml:space="preserve">ประถมศึกษาปีที่ </w:t>
      </w:r>
      <w:r w:rsidRPr="00BC0A6C">
        <w:rPr>
          <w:rFonts w:ascii="TH SarabunPSK" w:eastAsia="+mn-ea" w:hAnsi="TH SarabunPSK" w:cs="TH SarabunPSK"/>
          <w:sz w:val="32"/>
          <w:szCs w:val="32"/>
        </w:rPr>
        <w:t>6</w:t>
      </w:r>
      <w:r w:rsidRPr="00BC0A6C">
        <w:rPr>
          <w:rFonts w:ascii="TH SarabunPSK" w:eastAsia="+mn-ea" w:hAnsi="TH SarabunPSK" w:cs="TH SarabunPSK"/>
          <w:sz w:val="32"/>
          <w:szCs w:val="32"/>
          <w:cs/>
        </w:rPr>
        <w:t xml:space="preserve"> </w:t>
      </w:r>
      <w:r w:rsidRPr="00BC0A6C">
        <w:rPr>
          <w:rFonts w:ascii="TH SarabunPSK" w:hAnsi="TH SarabunPSK" w:cs="TH SarabunPSK"/>
          <w:sz w:val="32"/>
          <w:szCs w:val="32"/>
          <w:cs/>
        </w:rPr>
        <w:t xml:space="preserve">โรงเรียนบ้านผาเวียง ภาคเรียนที่ </w:t>
      </w:r>
      <w:r w:rsidRPr="00BC0A6C">
        <w:rPr>
          <w:rFonts w:ascii="TH SarabunPSK" w:hAnsi="TH SarabunPSK" w:cs="TH SarabunPSK"/>
          <w:sz w:val="32"/>
          <w:szCs w:val="32"/>
        </w:rPr>
        <w:t xml:space="preserve">1 </w:t>
      </w:r>
      <w:r w:rsidRPr="00BC0A6C">
        <w:rPr>
          <w:rFonts w:ascii="TH SarabunPSK" w:hAnsi="TH SarabunPSK" w:cs="TH SarabunPSK"/>
          <w:sz w:val="32"/>
          <w:szCs w:val="32"/>
          <w:cs/>
        </w:rPr>
        <w:t xml:space="preserve">ปีการศึกษา </w:t>
      </w:r>
      <w:r w:rsidRPr="00BC0A6C">
        <w:rPr>
          <w:rFonts w:ascii="TH SarabunPSK" w:hAnsi="TH SarabunPSK" w:cs="TH SarabunPSK"/>
          <w:sz w:val="32"/>
          <w:szCs w:val="32"/>
        </w:rPr>
        <w:t xml:space="preserve">2566 </w:t>
      </w:r>
      <w:r w:rsidRPr="00BC0A6C">
        <w:rPr>
          <w:rFonts w:ascii="TH SarabunPSK" w:hAnsi="TH SarabunPSK" w:cs="TH SarabunPSK"/>
          <w:sz w:val="32"/>
          <w:szCs w:val="32"/>
          <w:cs/>
        </w:rPr>
        <w:t>จำนวน</w:t>
      </w:r>
      <w:r w:rsidRPr="00BC0A6C">
        <w:rPr>
          <w:rFonts w:ascii="TH SarabunPSK" w:hAnsi="TH SarabunPSK" w:cs="TH SarabunPSK"/>
          <w:sz w:val="32"/>
          <w:szCs w:val="32"/>
        </w:rPr>
        <w:t xml:space="preserve"> 23 </w:t>
      </w:r>
      <w:r w:rsidRPr="00BC0A6C">
        <w:rPr>
          <w:rFonts w:ascii="TH SarabunPSK" w:hAnsi="TH SarabunPSK" w:cs="TH SarabunPSK"/>
          <w:sz w:val="32"/>
          <w:szCs w:val="32"/>
          <w:cs/>
        </w:rPr>
        <w:t>คน</w:t>
      </w:r>
      <w:r>
        <w:rPr>
          <w:rFonts w:ascii="TH SarabunPSK" w:hAnsi="TH SarabunPSK" w:cs="TH SarabunPSK"/>
          <w:sz w:val="32"/>
          <w:szCs w:val="32"/>
          <w:cs/>
        </w:rPr>
        <w:t xml:space="preserve"> </w:t>
      </w:r>
      <w:r>
        <w:rPr>
          <w:rFonts w:ascii="TH SarabunPSK" w:hAnsi="TH SarabunPSK" w:cs="TH SarabunPSK" w:hint="cs"/>
          <w:sz w:val="32"/>
          <w:szCs w:val="32"/>
          <w:cs/>
        </w:rPr>
        <w:t>โดยเป็นนักเรียนที่อยู่ห้องเดียวกัน ที่ผ่านการคัดเลือกแบบเจาะจง</w:t>
      </w:r>
    </w:p>
    <w:p w14:paraId="5D868219" w14:textId="77777777" w:rsidR="006762C6" w:rsidRPr="008B74C5" w:rsidRDefault="006762C6" w:rsidP="006762C6">
      <w:pPr>
        <w:pStyle w:val="aff3"/>
        <w:tabs>
          <w:tab w:val="left" w:pos="709"/>
          <w:tab w:val="left" w:pos="993"/>
          <w:tab w:val="left" w:pos="1276"/>
        </w:tabs>
        <w:kinsoku w:val="0"/>
        <w:overflowPunct w:val="0"/>
        <w:spacing w:before="0" w:beforeAutospacing="0" w:after="0" w:afterAutospacing="0" w:line="20" w:lineRule="atLeast"/>
        <w:jc w:val="thaiDistribute"/>
        <w:textAlignment w:val="baseline"/>
        <w:rPr>
          <w:rFonts w:ascii="TH SarabunPSK" w:hAnsi="TH SarabunPSK" w:cs="TH SarabunPSK"/>
          <w:b/>
          <w:bCs/>
          <w:sz w:val="32"/>
          <w:szCs w:val="32"/>
        </w:rPr>
      </w:pPr>
      <w:r w:rsidRPr="00BC0A6C">
        <w:rPr>
          <w:rFonts w:ascii="TH SarabunPSK" w:hAnsi="TH SarabunPSK" w:cs="TH SarabunPSK"/>
          <w:b/>
          <w:bCs/>
          <w:i/>
          <w:iCs/>
          <w:sz w:val="32"/>
          <w:szCs w:val="32"/>
          <w:cs/>
        </w:rPr>
        <w:tab/>
      </w:r>
      <w:r w:rsidRPr="00BC0A6C">
        <w:rPr>
          <w:rFonts w:ascii="TH SarabunPSK" w:hAnsi="TH SarabunPSK" w:cs="TH SarabunPSK"/>
          <w:b/>
          <w:bCs/>
          <w:sz w:val="32"/>
          <w:szCs w:val="32"/>
          <w:cs/>
        </w:rPr>
        <w:t>2.</w:t>
      </w:r>
      <w:r w:rsidRPr="00BC0A6C">
        <w:rPr>
          <w:rFonts w:ascii="TH SarabunPSK" w:hAnsi="TH SarabunPSK" w:cs="TH SarabunPSK"/>
          <w:b/>
          <w:bCs/>
          <w:sz w:val="32"/>
          <w:szCs w:val="32"/>
          <w:cs/>
        </w:rPr>
        <w:tab/>
        <w:t>ขอบเขตด้านตัวแป</w:t>
      </w:r>
      <w:r>
        <w:rPr>
          <w:rFonts w:ascii="TH SarabunPSK" w:hAnsi="TH SarabunPSK" w:cs="TH SarabunPSK" w:hint="cs"/>
          <w:b/>
          <w:bCs/>
          <w:sz w:val="32"/>
          <w:szCs w:val="32"/>
          <w:cs/>
        </w:rPr>
        <w:t>ร</w:t>
      </w:r>
      <w:r w:rsidRPr="00BC0A6C">
        <w:rPr>
          <w:rFonts w:ascii="TH SarabunPSK" w:hAnsi="TH SarabunPSK" w:cs="TH SarabunPSK"/>
          <w:b/>
          <w:bCs/>
          <w:sz w:val="32"/>
          <w:szCs w:val="32"/>
          <w:cs/>
        </w:rPr>
        <w:tab/>
      </w:r>
      <w:bookmarkStart w:id="13" w:name="_Hlk94257428"/>
      <w:bookmarkStart w:id="14" w:name="_Hlk87258119"/>
    </w:p>
    <w:p w14:paraId="0C39ED39" w14:textId="77777777" w:rsidR="006762C6" w:rsidRPr="00B27DEB" w:rsidRDefault="006762C6" w:rsidP="006762C6">
      <w:pPr>
        <w:tabs>
          <w:tab w:val="left" w:pos="709"/>
          <w:tab w:val="left" w:pos="993"/>
          <w:tab w:val="left" w:pos="1418"/>
        </w:tabs>
        <w:spacing w:after="0" w:line="20" w:lineRule="atLeast"/>
        <w:rPr>
          <w:rFonts w:ascii="TH SarabunPSK" w:hAnsi="TH SarabunPSK" w:cs="TH SarabunPSK"/>
          <w:b/>
          <w:bCs/>
          <w:sz w:val="32"/>
          <w:szCs w:val="32"/>
        </w:rPr>
      </w:pPr>
      <w:r w:rsidRPr="00BC0A6C">
        <w:rPr>
          <w:rFonts w:ascii="TH SarabunPSK" w:hAnsi="TH SarabunPSK" w:cs="TH SarabunPSK"/>
          <w:b/>
          <w:bCs/>
          <w:sz w:val="32"/>
          <w:szCs w:val="32"/>
          <w:cs/>
        </w:rPr>
        <w:tab/>
      </w:r>
      <w:r w:rsidRPr="00BC0A6C">
        <w:rPr>
          <w:rFonts w:ascii="TH SarabunPSK" w:hAnsi="TH SarabunPSK" w:cs="TH SarabunPSK"/>
          <w:b/>
          <w:bCs/>
          <w:sz w:val="32"/>
          <w:szCs w:val="32"/>
        </w:rPr>
        <w:tab/>
      </w:r>
      <w:r w:rsidRPr="00BC0A6C">
        <w:rPr>
          <w:rFonts w:ascii="TH SarabunPSK" w:hAnsi="TH SarabunPSK" w:cs="TH SarabunPSK"/>
          <w:b/>
          <w:bCs/>
          <w:sz w:val="32"/>
          <w:szCs w:val="32"/>
          <w:cs/>
        </w:rPr>
        <w:t>2.1</w:t>
      </w:r>
      <w:r w:rsidRPr="00BC0A6C">
        <w:rPr>
          <w:rFonts w:ascii="TH SarabunPSK" w:hAnsi="TH SarabunPSK" w:cs="TH SarabunPSK"/>
          <w:b/>
          <w:bCs/>
          <w:sz w:val="32"/>
          <w:szCs w:val="32"/>
          <w:cs/>
        </w:rPr>
        <w:tab/>
        <w:t>ตัวแปรอิสระ</w:t>
      </w:r>
    </w:p>
    <w:p w14:paraId="254E6C04"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hAnsi="TH SarabunPSK" w:cs="TH SarabunPSK"/>
          <w:sz w:val="32"/>
          <w:szCs w:val="32"/>
          <w:cs/>
        </w:rPr>
        <w:tab/>
      </w:r>
      <w:r w:rsidRPr="00BC0A6C">
        <w:rPr>
          <w:rFonts w:ascii="TH SarabunPSK" w:hAnsi="TH SarabunPSK" w:cs="TH SarabunPSK"/>
          <w:sz w:val="32"/>
          <w:szCs w:val="32"/>
          <w:cs/>
        </w:rPr>
        <w:tab/>
      </w:r>
      <w:r w:rsidRPr="00BC0A6C">
        <w:rPr>
          <w:rFonts w:ascii="TH SarabunPSK" w:hAnsi="TH SarabunPSK" w:cs="TH SarabunPSK"/>
          <w:sz w:val="32"/>
          <w:szCs w:val="32"/>
          <w:cs/>
        </w:rPr>
        <w:tab/>
      </w:r>
      <w:r>
        <w:rPr>
          <w:rFonts w:ascii="TH SarabunPSK" w:hAnsi="TH SarabunPSK" w:cs="TH SarabunPSK"/>
          <w:sz w:val="32"/>
          <w:szCs w:val="32"/>
        </w:rPr>
        <w:t>1</w:t>
      </w:r>
      <w:r w:rsidRPr="00BC0A6C">
        <w:rPr>
          <w:rFonts w:ascii="TH SarabunPSK" w:hAnsi="TH SarabunPSK" w:cs="TH SarabunPSK"/>
          <w:sz w:val="32"/>
          <w:szCs w:val="32"/>
          <w:cs/>
        </w:rPr>
        <w:t>.</w:t>
      </w:r>
      <w:r w:rsidRPr="00BC0A6C">
        <w:rPr>
          <w:rFonts w:ascii="TH SarabunPSK" w:hAnsi="TH SarabunPSK" w:cs="TH SarabunPSK"/>
          <w:sz w:val="32"/>
          <w:szCs w:val="32"/>
          <w:cs/>
        </w:rPr>
        <w:tab/>
        <w:t xml:space="preserve">การจัดกิจกรรมการเรียนรู้เรื่อง วงจรไฟฟ้า </w:t>
      </w:r>
      <w:r>
        <w:rPr>
          <w:rFonts w:ascii="TH SarabunPSK" w:hAnsi="TH SarabunPSK" w:cs="TH SarabunPSK" w:hint="cs"/>
          <w:sz w:val="32"/>
          <w:szCs w:val="32"/>
          <w:cs/>
        </w:rPr>
        <w:t>สำหรับ</w:t>
      </w:r>
      <w:r w:rsidRPr="00BC0A6C">
        <w:rPr>
          <w:rFonts w:ascii="TH SarabunPSK" w:hAnsi="TH SarabunPSK" w:cs="TH SarabunPSK"/>
          <w:sz w:val="32"/>
          <w:szCs w:val="32"/>
          <w:cs/>
        </w:rPr>
        <w:t>นักเรียนชั้น</w:t>
      </w:r>
      <w:r w:rsidRPr="00BC0A6C">
        <w:rPr>
          <w:rFonts w:ascii="TH SarabunPSK" w:eastAsia="+mn-ea" w:hAnsi="TH SarabunPSK" w:cs="TH SarabunPSK"/>
          <w:sz w:val="32"/>
          <w:szCs w:val="32"/>
          <w:cs/>
        </w:rPr>
        <w:t xml:space="preserve">ประถมศึกษาปีที่ </w:t>
      </w:r>
      <w:r w:rsidRPr="00BC0A6C">
        <w:rPr>
          <w:rFonts w:ascii="TH SarabunPSK" w:eastAsia="+mn-ea" w:hAnsi="TH SarabunPSK" w:cs="TH SarabunPSK"/>
          <w:sz w:val="32"/>
          <w:szCs w:val="32"/>
        </w:rPr>
        <w:t>6</w:t>
      </w:r>
      <w:r w:rsidRPr="00BC0A6C">
        <w:rPr>
          <w:rFonts w:ascii="TH SarabunPSK" w:eastAsia="+mn-ea" w:hAnsi="TH SarabunPSK" w:cs="TH SarabunPSK"/>
          <w:sz w:val="32"/>
          <w:szCs w:val="32"/>
          <w:cs/>
        </w:rPr>
        <w:t xml:space="preserve"> </w:t>
      </w:r>
      <w:r w:rsidRPr="00BC0A6C">
        <w:rPr>
          <w:rFonts w:ascii="TH SarabunPSK" w:eastAsia="Calibri" w:hAnsi="TH SarabunPSK" w:cs="TH SarabunPSK"/>
          <w:sz w:val="32"/>
          <w:szCs w:val="32"/>
          <w:cs/>
        </w:rPr>
        <w:t>โดยใช้</w:t>
      </w:r>
      <w:bookmarkEnd w:id="13"/>
      <w:r w:rsidRPr="00BC0A6C">
        <w:rPr>
          <w:rFonts w:ascii="TH SarabunPSK" w:hAnsi="TH SarabunPSK" w:cs="TH SarabunPSK"/>
          <w:sz w:val="32"/>
          <w:szCs w:val="32"/>
          <w:cs/>
        </w:rPr>
        <w:t>กิจกรรมการเรียนรู้แบบ</w:t>
      </w:r>
      <w:r w:rsidRPr="00BC0A6C">
        <w:rPr>
          <w:rFonts w:ascii="TH SarabunPSK" w:hAnsi="TH SarabunPSK" w:cs="TH SarabunPSK"/>
          <w:sz w:val="32"/>
          <w:szCs w:val="32"/>
        </w:rPr>
        <w:t xml:space="preserve"> MACRO model </w:t>
      </w:r>
      <w:r w:rsidRPr="00BC0A6C">
        <w:rPr>
          <w:rFonts w:ascii="TH SarabunPSK" w:hAnsi="TH SarabunPSK" w:cs="TH SarabunPSK"/>
          <w:sz w:val="32"/>
          <w:szCs w:val="32"/>
          <w:cs/>
        </w:rPr>
        <w:t>ร่วมกับกระบวนการทำงานเป็นกลุ่ม</w:t>
      </w:r>
    </w:p>
    <w:p w14:paraId="4C9293CB"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b/>
          <w:bCs/>
          <w:sz w:val="32"/>
          <w:szCs w:val="32"/>
        </w:rPr>
      </w:pPr>
      <w:r w:rsidRPr="00BC0A6C">
        <w:rPr>
          <w:rFonts w:ascii="TH SarabunPSK" w:hAnsi="TH SarabunPSK" w:cs="TH SarabunPSK"/>
          <w:sz w:val="32"/>
          <w:szCs w:val="32"/>
        </w:rPr>
        <w:tab/>
      </w:r>
      <w:r w:rsidRPr="00BC0A6C">
        <w:rPr>
          <w:rFonts w:ascii="TH SarabunPSK" w:hAnsi="TH SarabunPSK" w:cs="TH SarabunPSK"/>
          <w:sz w:val="32"/>
          <w:szCs w:val="32"/>
        </w:rPr>
        <w:tab/>
      </w:r>
      <w:r w:rsidRPr="00BC0A6C">
        <w:rPr>
          <w:rFonts w:ascii="TH SarabunPSK" w:hAnsi="TH SarabunPSK" w:cs="TH SarabunPSK"/>
          <w:b/>
          <w:bCs/>
          <w:sz w:val="32"/>
          <w:szCs w:val="32"/>
        </w:rPr>
        <w:t>2</w:t>
      </w:r>
      <w:r w:rsidRPr="00BC0A6C">
        <w:rPr>
          <w:rFonts w:ascii="TH SarabunPSK" w:hAnsi="TH SarabunPSK" w:cs="TH SarabunPSK"/>
          <w:b/>
          <w:bCs/>
          <w:sz w:val="32"/>
          <w:szCs w:val="32"/>
          <w:cs/>
        </w:rPr>
        <w:t>.</w:t>
      </w:r>
      <w:r w:rsidRPr="00BC0A6C">
        <w:rPr>
          <w:rFonts w:ascii="TH SarabunPSK" w:hAnsi="TH SarabunPSK" w:cs="TH SarabunPSK"/>
          <w:b/>
          <w:bCs/>
          <w:sz w:val="32"/>
          <w:szCs w:val="32"/>
        </w:rPr>
        <w:t>2</w:t>
      </w:r>
      <w:r w:rsidRPr="00BC0A6C">
        <w:rPr>
          <w:rFonts w:ascii="TH SarabunPSK" w:hAnsi="TH SarabunPSK" w:cs="TH SarabunPSK"/>
          <w:b/>
          <w:bCs/>
          <w:sz w:val="32"/>
          <w:szCs w:val="32"/>
        </w:rPr>
        <w:tab/>
      </w:r>
      <w:r w:rsidRPr="00BC0A6C">
        <w:rPr>
          <w:rFonts w:ascii="TH SarabunPSK" w:hAnsi="TH SarabunPSK" w:cs="TH SarabunPSK"/>
          <w:b/>
          <w:bCs/>
          <w:sz w:val="32"/>
          <w:szCs w:val="32"/>
          <w:cs/>
        </w:rPr>
        <w:t>ตัวแปรตาม</w:t>
      </w:r>
      <w:r w:rsidRPr="00BC0A6C">
        <w:rPr>
          <w:rFonts w:ascii="TH SarabunPSK" w:hAnsi="TH SarabunPSK" w:cs="TH SarabunPSK"/>
          <w:b/>
          <w:bCs/>
          <w:sz w:val="32"/>
          <w:szCs w:val="32"/>
        </w:rPr>
        <w:tab/>
      </w:r>
      <w:r w:rsidRPr="00BC0A6C">
        <w:rPr>
          <w:rFonts w:ascii="TH SarabunPSK" w:hAnsi="TH SarabunPSK" w:cs="TH SarabunPSK"/>
          <w:b/>
          <w:bCs/>
          <w:sz w:val="32"/>
          <w:szCs w:val="32"/>
        </w:rPr>
        <w:tab/>
      </w:r>
      <w:r w:rsidRPr="00BC0A6C">
        <w:rPr>
          <w:rFonts w:ascii="TH SarabunPSK" w:hAnsi="TH SarabunPSK" w:cs="TH SarabunPSK"/>
          <w:b/>
          <w:bCs/>
          <w:sz w:val="32"/>
          <w:szCs w:val="32"/>
        </w:rPr>
        <w:tab/>
      </w:r>
      <w:r w:rsidRPr="00BC0A6C">
        <w:rPr>
          <w:rFonts w:ascii="TH SarabunPSK" w:hAnsi="TH SarabunPSK" w:cs="TH SarabunPSK"/>
          <w:sz w:val="32"/>
          <w:szCs w:val="32"/>
        </w:rPr>
        <w:tab/>
      </w:r>
    </w:p>
    <w:p w14:paraId="2E3CB162" w14:textId="77777777" w:rsidR="006762C6"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hAnsi="TH SarabunPSK" w:cs="TH SarabunPSK"/>
          <w:sz w:val="32"/>
          <w:szCs w:val="32"/>
        </w:rPr>
        <w:tab/>
      </w:r>
      <w:r w:rsidRPr="00BC0A6C">
        <w:rPr>
          <w:rFonts w:ascii="TH SarabunPSK" w:hAnsi="TH SarabunPSK" w:cs="TH SarabunPSK"/>
          <w:sz w:val="32"/>
          <w:szCs w:val="32"/>
        </w:rPr>
        <w:tab/>
      </w:r>
      <w:r w:rsidRPr="00BC0A6C">
        <w:rPr>
          <w:rFonts w:ascii="TH SarabunPSK" w:hAnsi="TH SarabunPSK" w:cs="TH SarabunPSK"/>
          <w:sz w:val="32"/>
          <w:szCs w:val="32"/>
        </w:rPr>
        <w:tab/>
      </w:r>
      <w:r w:rsidRPr="00BC0A6C">
        <w:rPr>
          <w:rFonts w:ascii="TH SarabunPSK" w:hAnsi="TH SarabunPSK" w:cs="TH SarabunPSK"/>
          <w:sz w:val="32"/>
          <w:szCs w:val="32"/>
          <w:cs/>
        </w:rPr>
        <w:t>1.</w:t>
      </w:r>
      <w:r w:rsidRPr="00BC0A6C">
        <w:rPr>
          <w:rFonts w:ascii="TH SarabunPSK" w:hAnsi="TH SarabunPSK" w:cs="TH SarabunPSK"/>
          <w:sz w:val="32"/>
          <w:szCs w:val="32"/>
        </w:rPr>
        <w:tab/>
      </w:r>
      <w:r w:rsidRPr="00BC0A6C">
        <w:rPr>
          <w:rFonts w:ascii="TH SarabunPSK" w:hAnsi="TH SarabunPSK" w:cs="TH SarabunPSK"/>
          <w:sz w:val="32"/>
          <w:szCs w:val="32"/>
          <w:cs/>
        </w:rPr>
        <w:t>ผลการเรียนรู้เรื่อง วงจรไฟฟ้า จากการจัดกิจกรรมการเรียนรู้กับนักเรียนระดับชั้น</w:t>
      </w:r>
      <w:r w:rsidRPr="00BC0A6C">
        <w:rPr>
          <w:rFonts w:ascii="TH SarabunPSK" w:eastAsia="+mn-ea" w:hAnsi="TH SarabunPSK" w:cs="TH SarabunPSK"/>
          <w:sz w:val="32"/>
          <w:szCs w:val="32"/>
          <w:cs/>
        </w:rPr>
        <w:t xml:space="preserve">ประถมศึกษาปีที่ </w:t>
      </w:r>
      <w:r w:rsidRPr="00BC0A6C">
        <w:rPr>
          <w:rFonts w:ascii="TH SarabunPSK" w:eastAsia="+mn-ea" w:hAnsi="TH SarabunPSK" w:cs="TH SarabunPSK"/>
          <w:sz w:val="32"/>
          <w:szCs w:val="32"/>
        </w:rPr>
        <w:t>6</w:t>
      </w:r>
      <w:r w:rsidRPr="00BC0A6C">
        <w:rPr>
          <w:rFonts w:ascii="TH SarabunPSK" w:eastAsia="+mn-ea" w:hAnsi="TH SarabunPSK" w:cs="TH SarabunPSK"/>
          <w:sz w:val="32"/>
          <w:szCs w:val="32"/>
          <w:cs/>
        </w:rPr>
        <w:t xml:space="preserve"> </w:t>
      </w:r>
      <w:r w:rsidRPr="00BC0A6C">
        <w:rPr>
          <w:rFonts w:ascii="TH SarabunPSK" w:hAnsi="TH SarabunPSK" w:cs="TH SarabunPSK"/>
          <w:sz w:val="32"/>
          <w:szCs w:val="32"/>
          <w:cs/>
        </w:rPr>
        <w:t>โดยใช้กิจกรรมการเรียนรู้แบบ</w:t>
      </w:r>
      <w:r w:rsidRPr="00BC0A6C">
        <w:rPr>
          <w:rFonts w:ascii="TH SarabunPSK" w:hAnsi="TH SarabunPSK" w:cs="TH SarabunPSK"/>
          <w:sz w:val="32"/>
          <w:szCs w:val="32"/>
        </w:rPr>
        <w:t xml:space="preserve"> MACRO model </w:t>
      </w:r>
      <w:r w:rsidRPr="00BC0A6C">
        <w:rPr>
          <w:rFonts w:ascii="TH SarabunPSK" w:hAnsi="TH SarabunPSK" w:cs="TH SarabunPSK"/>
          <w:sz w:val="32"/>
          <w:szCs w:val="32"/>
          <w:cs/>
        </w:rPr>
        <w:t>ร่วมกับกระบวนการทำงานเป็นกลุ่ม</w:t>
      </w:r>
    </w:p>
    <w:p w14:paraId="696DBFE3"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 xml:space="preserve">ผลการประเมินทักษะการทำงานเป็นกลุ่ม </w:t>
      </w:r>
      <w:r w:rsidRPr="00D156A1">
        <w:rPr>
          <w:rFonts w:ascii="TH SarabunPSK" w:eastAsia="Times New Roman" w:hAnsi="TH SarabunPSK" w:cs="TH SarabunPSK"/>
          <w:kern w:val="0"/>
          <w:sz w:val="32"/>
          <w:szCs w:val="32"/>
          <w:cs/>
        </w:rPr>
        <w:t xml:space="preserve">จากกิจกรรมจัดการเรียนรู้แบบ </w:t>
      </w:r>
      <w:r w:rsidRPr="00D156A1">
        <w:rPr>
          <w:rFonts w:ascii="TH SarabunPSK" w:eastAsia="Times New Roman" w:hAnsi="TH SarabunPSK" w:cs="TH SarabunPSK"/>
          <w:kern w:val="0"/>
          <w:sz w:val="32"/>
          <w:szCs w:val="32"/>
        </w:rPr>
        <w:t>MACRO model</w:t>
      </w:r>
      <w:r w:rsidRPr="00D156A1">
        <w:rPr>
          <w:rFonts w:ascii="TH SarabunPSK" w:eastAsia="Times New Roman" w:hAnsi="TH SarabunPSK" w:cs="TH SarabunPSK"/>
          <w:kern w:val="0"/>
          <w:sz w:val="32"/>
          <w:szCs w:val="32"/>
          <w:cs/>
        </w:rPr>
        <w:t xml:space="preserve"> เรื่อง วงจรไฟฟ้า ของนักเรียนระดับชั้นประถมศึกษาปีที่ </w:t>
      </w:r>
      <w:r w:rsidRPr="00D156A1">
        <w:rPr>
          <w:rFonts w:ascii="TH SarabunPSK" w:eastAsia="Times New Roman" w:hAnsi="TH SarabunPSK" w:cs="TH SarabunPSK"/>
          <w:kern w:val="0"/>
          <w:sz w:val="32"/>
          <w:szCs w:val="32"/>
        </w:rPr>
        <w:t>6</w:t>
      </w:r>
      <w:r w:rsidRPr="00BC0A6C">
        <w:rPr>
          <w:rFonts w:ascii="TH SarabunPSK" w:eastAsia="+mn-ea" w:hAnsi="TH SarabunPSK" w:cs="TH SarabunPSK"/>
          <w:sz w:val="32"/>
          <w:szCs w:val="32"/>
          <w:cs/>
        </w:rPr>
        <w:t xml:space="preserve"> </w:t>
      </w:r>
    </w:p>
    <w:p w14:paraId="326745A7"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eastAsia="Calibri" w:hAnsi="TH SarabunPSK" w:cs="TH SarabunPSK"/>
          <w:color w:val="FF0000"/>
          <w:sz w:val="32"/>
          <w:szCs w:val="32"/>
          <w:cs/>
        </w:rPr>
        <w:tab/>
      </w:r>
      <w:r w:rsidRPr="00BC0A6C">
        <w:rPr>
          <w:rFonts w:ascii="TH SarabunPSK" w:eastAsia="Calibri" w:hAnsi="TH SarabunPSK" w:cs="TH SarabunPSK"/>
          <w:color w:val="FF0000"/>
          <w:sz w:val="32"/>
          <w:szCs w:val="32"/>
          <w:cs/>
        </w:rPr>
        <w:tab/>
      </w:r>
      <w:r w:rsidRPr="00BC0A6C">
        <w:rPr>
          <w:rFonts w:ascii="TH SarabunPSK" w:eastAsia="Calibri" w:hAnsi="TH SarabunPSK" w:cs="TH SarabunPSK"/>
          <w:color w:val="FF0000"/>
          <w:sz w:val="32"/>
          <w:szCs w:val="32"/>
          <w:cs/>
        </w:rPr>
        <w:tab/>
      </w:r>
      <w:r>
        <w:rPr>
          <w:rFonts w:ascii="TH SarabunPSK" w:hAnsi="TH SarabunPSK" w:cs="TH SarabunPSK"/>
          <w:sz w:val="32"/>
          <w:szCs w:val="32"/>
        </w:rPr>
        <w:t>3</w:t>
      </w:r>
      <w:r w:rsidRPr="00BC0A6C">
        <w:rPr>
          <w:rFonts w:ascii="TH SarabunPSK" w:hAnsi="TH SarabunPSK" w:cs="TH SarabunPSK"/>
          <w:sz w:val="32"/>
          <w:szCs w:val="32"/>
          <w:cs/>
        </w:rPr>
        <w:t>.</w:t>
      </w:r>
      <w:r w:rsidRPr="00BC0A6C">
        <w:rPr>
          <w:rFonts w:ascii="TH SarabunPSK" w:hAnsi="TH SarabunPSK" w:cs="TH SarabunPSK"/>
          <w:sz w:val="32"/>
          <w:szCs w:val="32"/>
          <w:cs/>
        </w:rPr>
        <w:tab/>
        <w:t>ระดับความพึงพอใจของนักเรียนระดับชั้น</w:t>
      </w:r>
      <w:r w:rsidRPr="00BC0A6C">
        <w:rPr>
          <w:rFonts w:ascii="TH SarabunPSK" w:eastAsia="+mn-ea" w:hAnsi="TH SarabunPSK" w:cs="TH SarabunPSK"/>
          <w:sz w:val="32"/>
          <w:szCs w:val="32"/>
          <w:cs/>
        </w:rPr>
        <w:t xml:space="preserve">ประถมศึกษาปีที่ </w:t>
      </w:r>
      <w:r w:rsidRPr="00BC0A6C">
        <w:rPr>
          <w:rFonts w:ascii="TH SarabunPSK" w:eastAsia="+mn-ea" w:hAnsi="TH SarabunPSK" w:cs="TH SarabunPSK"/>
          <w:sz w:val="32"/>
          <w:szCs w:val="32"/>
        </w:rPr>
        <w:t>6</w:t>
      </w:r>
      <w:r w:rsidRPr="00BC0A6C">
        <w:rPr>
          <w:rFonts w:ascii="TH SarabunPSK" w:eastAsia="+mn-ea" w:hAnsi="TH SarabunPSK" w:cs="TH SarabunPSK"/>
          <w:sz w:val="32"/>
          <w:szCs w:val="32"/>
          <w:cs/>
        </w:rPr>
        <w:t xml:space="preserve"> </w:t>
      </w:r>
      <w:r w:rsidRPr="00BC0A6C">
        <w:rPr>
          <w:rFonts w:ascii="TH SarabunPSK" w:hAnsi="TH SarabunPSK" w:cs="TH SarabunPSK"/>
          <w:sz w:val="32"/>
          <w:szCs w:val="32"/>
          <w:cs/>
        </w:rPr>
        <w:t>ที่มีต่อการจัดกิจกรรม</w:t>
      </w:r>
      <w:r>
        <w:rPr>
          <w:rFonts w:ascii="TH SarabunPSK" w:hAnsi="TH SarabunPSK" w:cs="TH SarabunPSK"/>
          <w:sz w:val="32"/>
          <w:szCs w:val="32"/>
          <w:cs/>
        </w:rPr>
        <w:br/>
      </w:r>
      <w:r w:rsidRPr="00BC0A6C">
        <w:rPr>
          <w:rFonts w:ascii="TH SarabunPSK" w:hAnsi="TH SarabunPSK" w:cs="TH SarabunPSK"/>
          <w:sz w:val="32"/>
          <w:szCs w:val="32"/>
          <w:cs/>
        </w:rPr>
        <w:t>การเรียนรู้</w:t>
      </w:r>
      <w:r>
        <w:rPr>
          <w:rFonts w:ascii="TH SarabunPSK" w:hAnsi="TH SarabunPSK" w:cs="TH SarabunPSK" w:hint="cs"/>
          <w:sz w:val="32"/>
          <w:szCs w:val="32"/>
          <w:cs/>
        </w:rPr>
        <w:t xml:space="preserve"> </w:t>
      </w:r>
      <w:r w:rsidRPr="00BC0A6C">
        <w:rPr>
          <w:rFonts w:ascii="TH SarabunPSK" w:hAnsi="TH SarabunPSK" w:cs="TH SarabunPSK"/>
          <w:sz w:val="32"/>
          <w:szCs w:val="32"/>
          <w:cs/>
        </w:rPr>
        <w:t>เรื่อง</w:t>
      </w:r>
      <w:r>
        <w:rPr>
          <w:rFonts w:ascii="TH SarabunPSK" w:hAnsi="TH SarabunPSK" w:cs="TH SarabunPSK" w:hint="cs"/>
          <w:sz w:val="32"/>
          <w:szCs w:val="32"/>
          <w:cs/>
        </w:rPr>
        <w:t xml:space="preserve"> </w:t>
      </w:r>
      <w:r w:rsidRPr="00BC0A6C">
        <w:rPr>
          <w:rFonts w:ascii="TH SarabunPSK" w:hAnsi="TH SarabunPSK" w:cs="TH SarabunPSK"/>
          <w:sz w:val="32"/>
          <w:szCs w:val="32"/>
          <w:cs/>
        </w:rPr>
        <w:t>วงจรไฟฟ้า</w:t>
      </w:r>
      <w:r w:rsidRPr="00BC0A6C">
        <w:rPr>
          <w:rFonts w:ascii="TH SarabunPSK" w:eastAsia="+mn-ea" w:hAnsi="TH SarabunPSK" w:cs="TH SarabunPSK"/>
          <w:sz w:val="32"/>
          <w:szCs w:val="32"/>
          <w:cs/>
        </w:rPr>
        <w:t xml:space="preserve"> </w:t>
      </w:r>
      <w:r w:rsidRPr="00BC0A6C">
        <w:rPr>
          <w:rFonts w:ascii="TH SarabunPSK" w:hAnsi="TH SarabunPSK" w:cs="TH SarabunPSK"/>
          <w:spacing w:val="-6"/>
          <w:sz w:val="32"/>
          <w:szCs w:val="32"/>
          <w:cs/>
        </w:rPr>
        <w:t>โดยใช้</w:t>
      </w:r>
      <w:bookmarkStart w:id="15" w:name="_Hlk94329082"/>
      <w:r w:rsidRPr="00BC0A6C">
        <w:rPr>
          <w:rFonts w:ascii="TH SarabunPSK" w:hAnsi="TH SarabunPSK" w:cs="TH SarabunPSK"/>
          <w:sz w:val="32"/>
          <w:szCs w:val="32"/>
          <w:cs/>
        </w:rPr>
        <w:t>กิจกรรมการเรียนรู้แบบ</w:t>
      </w:r>
      <w:r w:rsidRPr="00BC0A6C">
        <w:rPr>
          <w:rFonts w:ascii="TH SarabunPSK" w:hAnsi="TH SarabunPSK" w:cs="TH SarabunPSK"/>
          <w:sz w:val="32"/>
          <w:szCs w:val="32"/>
        </w:rPr>
        <w:t xml:space="preserve"> MACRO model </w:t>
      </w:r>
      <w:r w:rsidRPr="00BC0A6C">
        <w:rPr>
          <w:rFonts w:ascii="TH SarabunPSK" w:hAnsi="TH SarabunPSK" w:cs="TH SarabunPSK"/>
          <w:sz w:val="32"/>
          <w:szCs w:val="32"/>
          <w:cs/>
        </w:rPr>
        <w:t>ร่วมกับกระบวนการทำงาน</w:t>
      </w:r>
      <w:r>
        <w:rPr>
          <w:rFonts w:ascii="TH SarabunPSK" w:hAnsi="TH SarabunPSK" w:cs="TH SarabunPSK"/>
          <w:sz w:val="32"/>
          <w:szCs w:val="32"/>
          <w:cs/>
        </w:rPr>
        <w:br/>
      </w:r>
      <w:r w:rsidRPr="00BC0A6C">
        <w:rPr>
          <w:rFonts w:ascii="TH SarabunPSK" w:hAnsi="TH SarabunPSK" w:cs="TH SarabunPSK"/>
          <w:sz w:val="32"/>
          <w:szCs w:val="32"/>
          <w:cs/>
        </w:rPr>
        <w:t>เป็นกลุ่ม</w:t>
      </w:r>
    </w:p>
    <w:bookmarkEnd w:id="14"/>
    <w:bookmarkEnd w:id="15"/>
    <w:p w14:paraId="3EE7D782"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eastAsia="Calibri" w:hAnsi="TH SarabunPSK" w:cs="TH SarabunPSK"/>
          <w:b/>
          <w:bCs/>
          <w:color w:val="FF0000"/>
          <w:sz w:val="32"/>
          <w:szCs w:val="32"/>
        </w:rPr>
      </w:pPr>
      <w:r>
        <w:rPr>
          <w:rFonts w:ascii="TH SarabunPSK" w:eastAsia="+mn-ea" w:hAnsi="TH SarabunPSK" w:cs="TH SarabunPSK"/>
          <w:b/>
          <w:bCs/>
          <w:color w:val="FF0000"/>
          <w:sz w:val="32"/>
          <w:szCs w:val="32"/>
        </w:rPr>
        <w:tab/>
      </w:r>
      <w:r w:rsidRPr="00BC0A6C">
        <w:rPr>
          <w:rFonts w:ascii="TH SarabunPSK" w:hAnsi="TH SarabunPSK" w:cs="TH SarabunPSK"/>
          <w:b/>
          <w:bCs/>
          <w:sz w:val="32"/>
          <w:szCs w:val="32"/>
        </w:rPr>
        <w:t>3</w:t>
      </w:r>
      <w:r w:rsidRPr="00BC0A6C">
        <w:rPr>
          <w:rFonts w:ascii="TH SarabunPSK" w:hAnsi="TH SarabunPSK" w:cs="TH SarabunPSK"/>
          <w:b/>
          <w:bCs/>
          <w:sz w:val="32"/>
          <w:szCs w:val="32"/>
          <w:cs/>
        </w:rPr>
        <w:t>.</w:t>
      </w:r>
      <w:r>
        <w:rPr>
          <w:rFonts w:ascii="TH SarabunPSK" w:hAnsi="TH SarabunPSK" w:cs="TH SarabunPSK"/>
          <w:b/>
          <w:bCs/>
          <w:sz w:val="32"/>
          <w:szCs w:val="32"/>
          <w:cs/>
        </w:rPr>
        <w:t xml:space="preserve"> </w:t>
      </w:r>
      <w:r w:rsidRPr="00BC0A6C">
        <w:rPr>
          <w:rFonts w:ascii="TH SarabunPSK" w:hAnsi="TH SarabunPSK" w:cs="TH SarabunPSK"/>
          <w:b/>
          <w:bCs/>
          <w:sz w:val="32"/>
          <w:szCs w:val="32"/>
          <w:cs/>
        </w:rPr>
        <w:t>ขอบเขตด้านเนื้อหา</w:t>
      </w:r>
    </w:p>
    <w:p w14:paraId="5F4366C6" w14:textId="77777777" w:rsidR="006762C6" w:rsidRPr="00592DF8"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hAnsi="TH SarabunPSK" w:cs="TH SarabunPSK"/>
          <w:b/>
          <w:bCs/>
          <w:sz w:val="32"/>
          <w:szCs w:val="32"/>
          <w:cs/>
        </w:rPr>
        <w:tab/>
      </w:r>
      <w:r w:rsidRPr="00BC0A6C">
        <w:rPr>
          <w:rFonts w:ascii="TH SarabunPSK" w:hAnsi="TH SarabunPSK" w:cs="TH SarabunPSK"/>
          <w:sz w:val="32"/>
          <w:szCs w:val="32"/>
          <w:cs/>
        </w:rPr>
        <w:t xml:space="preserve">การจัดกิจกรรมการเรียนรู้เรื่อง วงจรไฟฟ้า ตามมาตรฐานการเรียนรู้ ว </w:t>
      </w:r>
      <w:r w:rsidRPr="00BC0A6C">
        <w:rPr>
          <w:rFonts w:ascii="TH SarabunPSK" w:hAnsi="TH SarabunPSK" w:cs="TH SarabunPSK"/>
          <w:sz w:val="32"/>
          <w:szCs w:val="32"/>
        </w:rPr>
        <w:t>2</w:t>
      </w:r>
      <w:r w:rsidRPr="00BC0A6C">
        <w:rPr>
          <w:rFonts w:ascii="TH SarabunPSK" w:hAnsi="TH SarabunPSK" w:cs="TH SarabunPSK"/>
          <w:sz w:val="32"/>
          <w:szCs w:val="32"/>
          <w:cs/>
        </w:rPr>
        <w:t>.</w:t>
      </w:r>
      <w:r w:rsidRPr="00BC0A6C">
        <w:rPr>
          <w:rFonts w:ascii="TH SarabunPSK" w:hAnsi="TH SarabunPSK" w:cs="TH SarabunPSK"/>
          <w:sz w:val="32"/>
          <w:szCs w:val="32"/>
        </w:rPr>
        <w:t xml:space="preserve">3 </w:t>
      </w:r>
      <w:r w:rsidRPr="00BC0A6C">
        <w:rPr>
          <w:rFonts w:ascii="TH SarabunPSK" w:hAnsi="TH SarabunPSK" w:cs="TH SarabunPSK"/>
          <w:sz w:val="32"/>
          <w:szCs w:val="32"/>
          <w:cs/>
        </w:rPr>
        <w:t>เข้าใจความหมายของพลังงาน การเปลี่ยนแปลงและการถ่ายโอนพลังงานปฏิสัมพันธ์ระหว่างสสารและพลังงาน พลังงานในชีวิตประจำวัน ธรรมชาติของคลื่น ปรากฏการณ์ที่เกี่ยวข้องกับเสียง แสง และคลื่นแม่เหล็กไฟฟ้ารวมทั้งนำความรู้ไปใช้ประโยชน์และสาระ</w:t>
      </w:r>
      <w:r w:rsidRPr="00BC0A6C">
        <w:rPr>
          <w:rFonts w:ascii="TH SarabunPSK" w:hAnsi="TH SarabunPSK" w:cs="TH SarabunPSK"/>
          <w:sz w:val="32"/>
          <w:szCs w:val="32"/>
        </w:rPr>
        <w:t xml:space="preserve"> 2 </w:t>
      </w:r>
      <w:r w:rsidRPr="00BC0A6C">
        <w:rPr>
          <w:rFonts w:ascii="TH SarabunPSK" w:hAnsi="TH SarabunPSK" w:cs="TH SarabunPSK"/>
          <w:sz w:val="32"/>
          <w:szCs w:val="32"/>
          <w:cs/>
        </w:rPr>
        <w:t>วิทยาศาสตร์กายภาพ</w:t>
      </w:r>
      <w:r>
        <w:rPr>
          <w:rFonts w:ascii="TH SarabunPSK" w:hAnsi="TH SarabunPSK" w:cs="TH SarabunPSK" w:hint="cs"/>
          <w:sz w:val="32"/>
          <w:szCs w:val="32"/>
          <w:cs/>
        </w:rPr>
        <w:t xml:space="preserve">  </w:t>
      </w:r>
      <w:r w:rsidRPr="00BC0A6C">
        <w:rPr>
          <w:rFonts w:ascii="TH SarabunPSK" w:hAnsi="TH SarabunPSK" w:cs="TH SarabunPSK"/>
          <w:sz w:val="32"/>
          <w:szCs w:val="32"/>
          <w:cs/>
        </w:rPr>
        <w:t>ตัวชี้วัด</w:t>
      </w:r>
      <w:r>
        <w:rPr>
          <w:rFonts w:ascii="TH SarabunPSK" w:hAnsi="TH SarabunPSK" w:cs="TH SarabunPSK" w:hint="cs"/>
          <w:sz w:val="32"/>
          <w:szCs w:val="32"/>
          <w:cs/>
        </w:rPr>
        <w:t xml:space="preserve"> </w:t>
      </w:r>
      <w:r w:rsidRPr="00BC0A6C">
        <w:rPr>
          <w:rFonts w:ascii="TH SarabunPSK" w:hAnsi="TH SarabunPSK" w:cs="TH SarabunPSK"/>
          <w:sz w:val="32"/>
          <w:szCs w:val="32"/>
          <w:cs/>
        </w:rPr>
        <w:t>ป.</w:t>
      </w:r>
      <w:r w:rsidRPr="00BC0A6C">
        <w:rPr>
          <w:rFonts w:ascii="TH SarabunPSK" w:hAnsi="TH SarabunPSK" w:cs="TH SarabunPSK"/>
          <w:sz w:val="32"/>
          <w:szCs w:val="32"/>
        </w:rPr>
        <w:t>6</w:t>
      </w:r>
      <w:r w:rsidRPr="00BC0A6C">
        <w:rPr>
          <w:rFonts w:ascii="TH SarabunPSK" w:hAnsi="TH SarabunPSK" w:cs="TH SarabunPSK"/>
          <w:sz w:val="32"/>
          <w:szCs w:val="32"/>
          <w:cs/>
        </w:rPr>
        <w:t>/</w:t>
      </w:r>
      <w:r w:rsidRPr="00BC0A6C">
        <w:rPr>
          <w:rFonts w:ascii="TH SarabunPSK" w:hAnsi="TH SarabunPSK" w:cs="TH SarabunPSK"/>
          <w:sz w:val="32"/>
          <w:szCs w:val="32"/>
        </w:rPr>
        <w:t xml:space="preserve">1 </w:t>
      </w:r>
      <w:r w:rsidRPr="00BC0A6C">
        <w:rPr>
          <w:rFonts w:ascii="TH SarabunPSK" w:hAnsi="TH SarabunPSK" w:cs="TH SarabunPSK"/>
          <w:sz w:val="32"/>
          <w:szCs w:val="32"/>
          <w:cs/>
        </w:rPr>
        <w:t>ระบุส่วนประกอบและบรรยายหน้าที่ของแต่ละส่วนประกอบของวงจรไฟฟ้าอย่างง่ายจากหลักฐานเชิงประจักษ์ ป.</w:t>
      </w:r>
      <w:r w:rsidRPr="00BC0A6C">
        <w:rPr>
          <w:rFonts w:ascii="TH SarabunPSK" w:hAnsi="TH SarabunPSK" w:cs="TH SarabunPSK"/>
          <w:sz w:val="32"/>
          <w:szCs w:val="32"/>
        </w:rPr>
        <w:t>6</w:t>
      </w:r>
      <w:r w:rsidRPr="00BC0A6C">
        <w:rPr>
          <w:rFonts w:ascii="TH SarabunPSK" w:hAnsi="TH SarabunPSK" w:cs="TH SarabunPSK"/>
          <w:sz w:val="32"/>
          <w:szCs w:val="32"/>
          <w:cs/>
        </w:rPr>
        <w:t>/</w:t>
      </w:r>
      <w:r w:rsidRPr="00BC0A6C">
        <w:rPr>
          <w:rFonts w:ascii="TH SarabunPSK" w:hAnsi="TH SarabunPSK" w:cs="TH SarabunPSK"/>
          <w:sz w:val="32"/>
          <w:szCs w:val="32"/>
        </w:rPr>
        <w:t xml:space="preserve">2 </w:t>
      </w:r>
      <w:r w:rsidRPr="00BC0A6C">
        <w:rPr>
          <w:rFonts w:ascii="TH SarabunPSK" w:hAnsi="TH SarabunPSK" w:cs="TH SarabunPSK"/>
          <w:sz w:val="32"/>
          <w:szCs w:val="32"/>
          <w:cs/>
        </w:rPr>
        <w:t>เขียนแผนภาพและ</w:t>
      </w:r>
      <w:r>
        <w:rPr>
          <w:rFonts w:ascii="TH SarabunPSK" w:hAnsi="TH SarabunPSK" w:cs="TH SarabunPSK"/>
          <w:sz w:val="32"/>
          <w:szCs w:val="32"/>
          <w:cs/>
        </w:rPr>
        <w:br/>
      </w:r>
      <w:r w:rsidRPr="00BC0A6C">
        <w:rPr>
          <w:rFonts w:ascii="TH SarabunPSK" w:hAnsi="TH SarabunPSK" w:cs="TH SarabunPSK"/>
          <w:sz w:val="32"/>
          <w:szCs w:val="32"/>
          <w:cs/>
        </w:rPr>
        <w:t>ต่อวงจรไฟฟ้าอย่างง่าย ป.</w:t>
      </w:r>
      <w:r w:rsidRPr="00BC0A6C">
        <w:rPr>
          <w:rFonts w:ascii="TH SarabunPSK" w:hAnsi="TH SarabunPSK" w:cs="TH SarabunPSK"/>
          <w:sz w:val="32"/>
          <w:szCs w:val="32"/>
        </w:rPr>
        <w:t>6</w:t>
      </w:r>
      <w:r w:rsidRPr="00BC0A6C">
        <w:rPr>
          <w:rFonts w:ascii="TH SarabunPSK" w:hAnsi="TH SarabunPSK" w:cs="TH SarabunPSK"/>
          <w:sz w:val="32"/>
          <w:szCs w:val="32"/>
          <w:cs/>
        </w:rPr>
        <w:t>/</w:t>
      </w:r>
      <w:r w:rsidRPr="00BC0A6C">
        <w:rPr>
          <w:rFonts w:ascii="TH SarabunPSK" w:hAnsi="TH SarabunPSK" w:cs="TH SarabunPSK"/>
          <w:sz w:val="32"/>
          <w:szCs w:val="32"/>
        </w:rPr>
        <w:t xml:space="preserve">5 </w:t>
      </w:r>
      <w:r w:rsidRPr="00BC0A6C">
        <w:rPr>
          <w:rFonts w:ascii="TH SarabunPSK" w:hAnsi="TH SarabunPSK" w:cs="TH SarabunPSK"/>
          <w:sz w:val="32"/>
          <w:szCs w:val="32"/>
          <w:cs/>
        </w:rPr>
        <w:t xml:space="preserve">ออกแบบการทดลองและทดลองด้วยวิธีที่เหมาะสมในการอธิบายการต่อหลอดไฟฟ้าแบบอนุกรมและแบบขนาน </w:t>
      </w:r>
      <w:r>
        <w:rPr>
          <w:rFonts w:ascii="TH SarabunPSK" w:hAnsi="TH SarabunPSK" w:cs="TH SarabunPSK"/>
          <w:sz w:val="32"/>
          <w:szCs w:val="32"/>
        </w:rPr>
        <w:t>(</w:t>
      </w:r>
      <w:r>
        <w:rPr>
          <w:rFonts w:ascii="TH SarabunPSK" w:hAnsi="TH SarabunPSK" w:cs="TH SarabunPSK"/>
          <w:sz w:val="32"/>
          <w:szCs w:val="32"/>
          <w:cs/>
        </w:rPr>
        <w:t>กระทรวงศึกษาธิการ</w:t>
      </w:r>
      <w:r>
        <w:rPr>
          <w:rFonts w:ascii="TH SarabunPSK" w:hAnsi="TH SarabunPSK" w:cs="TH SarabunPSK"/>
          <w:sz w:val="32"/>
          <w:szCs w:val="32"/>
        </w:rPr>
        <w:t>, 2551)</w:t>
      </w:r>
    </w:p>
    <w:p w14:paraId="37CA9DE3"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hAnsi="TH SarabunPSK" w:cs="TH SarabunPSK"/>
          <w:sz w:val="32"/>
          <w:szCs w:val="32"/>
          <w:cs/>
        </w:rPr>
        <w:tab/>
      </w:r>
      <w:r w:rsidRPr="00BC0A6C">
        <w:rPr>
          <w:rFonts w:ascii="TH SarabunPSK" w:hAnsi="TH SarabunPSK" w:cs="TH SarabunPSK"/>
          <w:b/>
          <w:bCs/>
          <w:sz w:val="32"/>
          <w:szCs w:val="32"/>
          <w:cs/>
        </w:rPr>
        <w:t>4.</w:t>
      </w:r>
      <w:r w:rsidRPr="00BC0A6C">
        <w:rPr>
          <w:rFonts w:ascii="TH SarabunPSK" w:hAnsi="TH SarabunPSK" w:cs="TH SarabunPSK"/>
          <w:b/>
          <w:bCs/>
          <w:sz w:val="32"/>
          <w:szCs w:val="32"/>
          <w:cs/>
        </w:rPr>
        <w:tab/>
        <w:t>ขอบเขตด้านระยะเวลาและสถานที่</w:t>
      </w:r>
    </w:p>
    <w:p w14:paraId="7317CCC7" w14:textId="77777777" w:rsidR="006762C6"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BC0A6C">
        <w:rPr>
          <w:rFonts w:ascii="TH SarabunPSK" w:hAnsi="TH SarabunPSK" w:cs="TH SarabunPSK"/>
          <w:sz w:val="32"/>
          <w:szCs w:val="32"/>
          <w:cs/>
        </w:rPr>
        <w:tab/>
        <w:t xml:space="preserve">ดำเนินการวิจัย เดือนพฤษภาคม – กันยายน พ.ศ. </w:t>
      </w:r>
      <w:r w:rsidRPr="00BC0A6C">
        <w:rPr>
          <w:rFonts w:ascii="TH SarabunPSK" w:hAnsi="TH SarabunPSK" w:cs="TH SarabunPSK"/>
          <w:sz w:val="32"/>
          <w:szCs w:val="32"/>
        </w:rPr>
        <w:t>2566</w:t>
      </w:r>
      <w:r w:rsidRPr="00BC0A6C">
        <w:rPr>
          <w:rFonts w:ascii="TH SarabunPSK" w:hAnsi="TH SarabunPSK" w:cs="TH SarabunPSK"/>
          <w:sz w:val="32"/>
          <w:szCs w:val="32"/>
          <w:cs/>
        </w:rPr>
        <w:t xml:space="preserve"> ณ โรงเรียนบ้านผาเวียง  อำเภอศรี</w:t>
      </w:r>
      <w:proofErr w:type="spellStart"/>
      <w:r w:rsidRPr="00BC0A6C">
        <w:rPr>
          <w:rFonts w:ascii="TH SarabunPSK" w:hAnsi="TH SarabunPSK" w:cs="TH SarabunPSK"/>
          <w:sz w:val="32"/>
          <w:szCs w:val="32"/>
          <w:cs/>
        </w:rPr>
        <w:t>สัช</w:t>
      </w:r>
      <w:proofErr w:type="spellEnd"/>
      <w:r w:rsidRPr="00BC0A6C">
        <w:rPr>
          <w:rFonts w:ascii="TH SarabunPSK" w:hAnsi="TH SarabunPSK" w:cs="TH SarabunPSK"/>
          <w:sz w:val="32"/>
          <w:szCs w:val="32"/>
          <w:cs/>
        </w:rPr>
        <w:t>นาลัย จังหวัดสุโขทัย</w:t>
      </w:r>
    </w:p>
    <w:p w14:paraId="7317DAC9" w14:textId="77777777" w:rsidR="006762C6" w:rsidRPr="00BC0A6C"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p>
    <w:p w14:paraId="753151D1" w14:textId="77777777" w:rsidR="006762C6" w:rsidRPr="001A13F3" w:rsidRDefault="006762C6" w:rsidP="006762C6">
      <w:pPr>
        <w:spacing w:after="0" w:line="240" w:lineRule="auto"/>
        <w:rPr>
          <w:rFonts w:ascii="TH SarabunPSK" w:eastAsia="Times New Roman" w:hAnsi="TH SarabunPSK" w:cs="TH SarabunPSK"/>
          <w:b/>
          <w:bCs/>
          <w:kern w:val="0"/>
          <w:sz w:val="32"/>
          <w:szCs w:val="32"/>
        </w:rPr>
      </w:pPr>
      <w:r w:rsidRPr="001A13F3">
        <w:rPr>
          <w:rFonts w:ascii="TH SarabunPSK" w:eastAsia="Times New Roman" w:hAnsi="TH SarabunPSK" w:cs="TH SarabunPSK"/>
          <w:b/>
          <w:bCs/>
          <w:kern w:val="0"/>
          <w:sz w:val="32"/>
          <w:szCs w:val="32"/>
          <w:cs/>
        </w:rPr>
        <w:t xml:space="preserve">วิธีดำเนินการวิจัย </w:t>
      </w:r>
    </w:p>
    <w:p w14:paraId="001CC86C" w14:textId="77777777" w:rsidR="006762C6" w:rsidRPr="005831F7" w:rsidRDefault="006762C6" w:rsidP="006762C6">
      <w:pPr>
        <w:spacing w:after="0" w:line="240" w:lineRule="auto"/>
        <w:jc w:val="thaiDistribute"/>
        <w:rPr>
          <w:rFonts w:ascii="TH SarabunPSK" w:hAnsi="TH SarabunPSK" w:cs="TH SarabunPSK"/>
          <w:sz w:val="32"/>
          <w:szCs w:val="32"/>
        </w:rPr>
      </w:pPr>
      <w:r w:rsidRPr="001A13F3">
        <w:rPr>
          <w:rFonts w:ascii="TH SarabunPSK" w:eastAsia="Times New Roman" w:hAnsi="TH SarabunPSK" w:cs="TH SarabunPSK"/>
          <w:kern w:val="0"/>
          <w:sz w:val="32"/>
          <w:szCs w:val="32"/>
          <w:cs/>
        </w:rPr>
        <w:tab/>
      </w:r>
      <w:r w:rsidRPr="005831F7">
        <w:rPr>
          <w:rFonts w:ascii="TH SarabunPSK" w:hAnsi="TH SarabunPSK" w:cs="TH SarabunPSK"/>
          <w:sz w:val="32"/>
          <w:szCs w:val="32"/>
          <w:cs/>
        </w:rPr>
        <w:t xml:space="preserve">- สร้างและหาคุณภาพของเครื่องมือ ผ่านการประเมินค่า </w:t>
      </w:r>
      <w:r w:rsidRPr="005831F7">
        <w:rPr>
          <w:rFonts w:ascii="TH SarabunPSK" w:hAnsi="TH SarabunPSK" w:cs="TH SarabunPSK"/>
          <w:sz w:val="32"/>
          <w:szCs w:val="32"/>
        </w:rPr>
        <w:t xml:space="preserve">IOC </w:t>
      </w:r>
      <w:r w:rsidRPr="005831F7">
        <w:rPr>
          <w:rFonts w:ascii="TH SarabunPSK" w:hAnsi="TH SarabunPSK" w:cs="TH SarabunPSK"/>
          <w:sz w:val="32"/>
          <w:szCs w:val="32"/>
          <w:cs/>
        </w:rPr>
        <w:t xml:space="preserve">จากผู้เชี่ยวชาญจำนวน </w:t>
      </w:r>
      <w:r w:rsidRPr="005831F7">
        <w:rPr>
          <w:rFonts w:ascii="TH SarabunPSK" w:hAnsi="TH SarabunPSK" w:cs="TH SarabunPSK"/>
          <w:sz w:val="32"/>
          <w:szCs w:val="32"/>
        </w:rPr>
        <w:t xml:space="preserve">3 </w:t>
      </w:r>
      <w:r w:rsidRPr="005831F7">
        <w:rPr>
          <w:rFonts w:ascii="TH SarabunPSK" w:hAnsi="TH SarabunPSK" w:cs="TH SarabunPSK"/>
          <w:sz w:val="32"/>
          <w:szCs w:val="32"/>
          <w:cs/>
        </w:rPr>
        <w:t xml:space="preserve">คน </w:t>
      </w:r>
      <w:r>
        <w:rPr>
          <w:rFonts w:ascii="TH SarabunPSK" w:hAnsi="TH SarabunPSK" w:cs="TH SarabunPSK"/>
          <w:sz w:val="32"/>
          <w:szCs w:val="32"/>
          <w:cs/>
        </w:rPr>
        <w:br/>
      </w:r>
      <w:r w:rsidRPr="005831F7">
        <w:rPr>
          <w:rFonts w:ascii="TH SarabunPSK" w:hAnsi="TH SarabunPSK" w:cs="TH SarabunPSK"/>
          <w:sz w:val="32"/>
          <w:szCs w:val="32"/>
          <w:cs/>
        </w:rPr>
        <w:t>เพื่อทำการประเมิน พร้อมข้อเสนอแนะ</w:t>
      </w:r>
    </w:p>
    <w:p w14:paraId="6B4196B2" w14:textId="2E7FEA41" w:rsidR="006762C6" w:rsidRPr="005831F7" w:rsidRDefault="0063483C" w:rsidP="006762C6">
      <w:pPr>
        <w:spacing w:after="0" w:line="240" w:lineRule="auto"/>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59616" behindDoc="1" locked="0" layoutInCell="1" allowOverlap="1" wp14:anchorId="25130968" wp14:editId="36361C97">
            <wp:simplePos x="0" y="0"/>
            <wp:positionH relativeFrom="page">
              <wp:posOffset>-28575</wp:posOffset>
            </wp:positionH>
            <wp:positionV relativeFrom="paragraph">
              <wp:posOffset>-942975</wp:posOffset>
            </wp:positionV>
            <wp:extent cx="7560000" cy="10692000"/>
            <wp:effectExtent l="0" t="0" r="3175" b="0"/>
            <wp:wrapNone/>
            <wp:docPr id="1780520107"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cs="Cordia New"/>
          <w:sz w:val="24"/>
          <w:cs/>
        </w:rPr>
        <w:tab/>
      </w:r>
      <w:r w:rsidR="006762C6" w:rsidRPr="005831F7">
        <w:rPr>
          <w:rFonts w:ascii="TH SarabunPSK" w:hAnsi="TH SarabunPSK" w:cs="TH SarabunPSK"/>
          <w:sz w:val="32"/>
          <w:szCs w:val="32"/>
          <w:cs/>
        </w:rPr>
        <w:t xml:space="preserve">- ทำหนังสือถึงผู้อำนวยการเพื่อขออนุญาตที่จะใช้กิจกรรมการเรียนรู้แบบ </w:t>
      </w:r>
      <w:r w:rsidR="006762C6" w:rsidRPr="005831F7">
        <w:rPr>
          <w:rFonts w:ascii="TH SarabunPSK" w:hAnsi="TH SarabunPSK" w:cs="TH SarabunPSK"/>
          <w:sz w:val="32"/>
          <w:szCs w:val="32"/>
        </w:rPr>
        <w:t xml:space="preserve">MACRO model </w:t>
      </w:r>
      <w:r w:rsidR="006762C6" w:rsidRPr="005831F7">
        <w:rPr>
          <w:rFonts w:ascii="TH SarabunPSK" w:hAnsi="TH SarabunPSK" w:cs="TH SarabunPSK"/>
          <w:sz w:val="32"/>
          <w:szCs w:val="32"/>
          <w:cs/>
        </w:rPr>
        <w:t xml:space="preserve">ร่วมกับกระบวนการทำงานเป็นกลุ่ม จัดกิจกรรมการเรียนรู้เพื่อพัฒนาผลสัมฤทธิ์การเรียนรู้เรื่อง วงจรไฟฟ้า </w:t>
      </w:r>
      <w:r w:rsidR="006762C6">
        <w:rPr>
          <w:rFonts w:ascii="TH SarabunPSK" w:hAnsi="TH SarabunPSK" w:cs="TH SarabunPSK"/>
          <w:sz w:val="32"/>
          <w:szCs w:val="32"/>
          <w:cs/>
        </w:rPr>
        <w:br/>
      </w:r>
      <w:r w:rsidR="006762C6" w:rsidRPr="005831F7">
        <w:rPr>
          <w:rFonts w:ascii="TH SarabunPSK" w:hAnsi="TH SarabunPSK" w:cs="TH SarabunPSK"/>
          <w:sz w:val="32"/>
          <w:szCs w:val="32"/>
          <w:cs/>
        </w:rPr>
        <w:t xml:space="preserve">ของนักเรียนชั้นประถมศึกษาปีที่ 6 </w:t>
      </w:r>
    </w:p>
    <w:p w14:paraId="4E3F2519" w14:textId="77777777" w:rsidR="006762C6" w:rsidRPr="005831F7" w:rsidRDefault="006762C6" w:rsidP="006762C6">
      <w:pPr>
        <w:spacing w:after="0" w:line="20" w:lineRule="atLeast"/>
        <w:jc w:val="thaiDistribute"/>
        <w:rPr>
          <w:rFonts w:ascii="TH SarabunPSK" w:hAnsi="TH SarabunPSK" w:cs="TH SarabunPSK"/>
          <w:sz w:val="32"/>
          <w:szCs w:val="32"/>
        </w:rPr>
      </w:pPr>
      <w:r w:rsidRPr="005831F7">
        <w:rPr>
          <w:rFonts w:ascii="TH SarabunPSK" w:hAnsi="TH SarabunPSK" w:cs="TH SarabunPSK"/>
          <w:sz w:val="32"/>
          <w:szCs w:val="32"/>
          <w:cs/>
        </w:rPr>
        <w:tab/>
        <w:t xml:space="preserve">- ประชุม ชี้แจง และสร้างข้อตกลงกับนักเรียนชั้นประถมศึกษาปีที่ 6 เกี่ยวการทดลองใช้กิจกรรมการเรียนรู้แบบ </w:t>
      </w:r>
      <w:r w:rsidRPr="005831F7">
        <w:rPr>
          <w:rFonts w:ascii="TH SarabunPSK" w:hAnsi="TH SarabunPSK" w:cs="TH SarabunPSK"/>
          <w:sz w:val="32"/>
          <w:szCs w:val="32"/>
        </w:rPr>
        <w:t xml:space="preserve">MACRO model </w:t>
      </w:r>
      <w:r w:rsidRPr="005831F7">
        <w:rPr>
          <w:rFonts w:ascii="TH SarabunPSK" w:hAnsi="TH SarabunPSK" w:cs="TH SarabunPSK"/>
          <w:sz w:val="32"/>
          <w:szCs w:val="32"/>
          <w:cs/>
        </w:rPr>
        <w:t>ร่วมกับกระบวนการทำงานเป็นกลุ่ม จัดกิจกรรมการเรียนรู้เพื่อพัฒนาผลสัมฤทธิ์การเรียนรู้เรื่อง วงจรไฟฟ้า กับนักเรียนชั้นประถมศึกษาปีที่ 6</w:t>
      </w:r>
    </w:p>
    <w:p w14:paraId="677F10AA" w14:textId="77777777" w:rsidR="006762C6" w:rsidRDefault="006762C6" w:rsidP="006762C6">
      <w:pPr>
        <w:spacing w:after="0" w:line="20" w:lineRule="atLeast"/>
        <w:jc w:val="thaiDistribute"/>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 xml:space="preserve">ประชากรและกลุ่มตัวอย่าง </w:t>
      </w:r>
    </w:p>
    <w:p w14:paraId="10AF28C5" w14:textId="77777777" w:rsidR="006762C6" w:rsidRPr="00450953" w:rsidRDefault="006762C6" w:rsidP="006762C6">
      <w:pPr>
        <w:pStyle w:val="aff3"/>
        <w:tabs>
          <w:tab w:val="left" w:pos="709"/>
          <w:tab w:val="left" w:pos="993"/>
          <w:tab w:val="left" w:pos="1276"/>
        </w:tabs>
        <w:kinsoku w:val="0"/>
        <w:overflowPunct w:val="0"/>
        <w:spacing w:before="0" w:beforeAutospacing="0" w:after="0" w:afterAutospacing="0" w:line="20" w:lineRule="atLeast"/>
        <w:jc w:val="thaiDistribute"/>
        <w:textAlignment w:val="baseline"/>
        <w:rPr>
          <w:rFonts w:ascii="TH SarabunPSK" w:hAnsi="TH SarabunPSK" w:cs="TH SarabunPSK"/>
          <w:sz w:val="32"/>
          <w:szCs w:val="32"/>
        </w:rPr>
      </w:pPr>
      <w:r w:rsidRPr="00E97DA0">
        <w:rPr>
          <w:sz w:val="32"/>
          <w:szCs w:val="32"/>
        </w:rPr>
        <w:tab/>
      </w:r>
      <w:r w:rsidRPr="00450953">
        <w:rPr>
          <w:rFonts w:ascii="TH SarabunPSK" w:hAnsi="TH SarabunPSK" w:cs="TH SarabunPSK"/>
          <w:sz w:val="32"/>
          <w:szCs w:val="32"/>
          <w:cs/>
        </w:rPr>
        <w:t>กลุ่มเป้าหมาย คือ นักเรียนชั้น</w:t>
      </w:r>
      <w:r w:rsidRPr="00450953">
        <w:rPr>
          <w:rFonts w:ascii="TH SarabunPSK" w:eastAsia="+mn-ea" w:hAnsi="TH SarabunPSK" w:cs="TH SarabunPSK"/>
          <w:sz w:val="32"/>
          <w:szCs w:val="32"/>
          <w:cs/>
        </w:rPr>
        <w:t xml:space="preserve">ประถมศึกษาปีที่ </w:t>
      </w:r>
      <w:r w:rsidRPr="00450953">
        <w:rPr>
          <w:rFonts w:ascii="TH SarabunPSK" w:eastAsia="+mn-ea" w:hAnsi="TH SarabunPSK" w:cs="TH SarabunPSK"/>
          <w:sz w:val="32"/>
          <w:szCs w:val="32"/>
        </w:rPr>
        <w:t>6</w:t>
      </w:r>
      <w:r w:rsidRPr="00450953">
        <w:rPr>
          <w:rFonts w:ascii="TH SarabunPSK" w:eastAsia="+mn-ea" w:hAnsi="TH SarabunPSK" w:cs="TH SarabunPSK"/>
          <w:sz w:val="32"/>
          <w:szCs w:val="32"/>
          <w:cs/>
        </w:rPr>
        <w:t xml:space="preserve"> </w:t>
      </w:r>
      <w:r w:rsidRPr="00450953">
        <w:rPr>
          <w:rFonts w:ascii="TH SarabunPSK" w:hAnsi="TH SarabunPSK" w:cs="TH SarabunPSK"/>
          <w:sz w:val="32"/>
          <w:szCs w:val="32"/>
          <w:cs/>
        </w:rPr>
        <w:t xml:space="preserve">โรงเรียนบ้านผาเวียง  ภาคเรียนที่ </w:t>
      </w:r>
      <w:r w:rsidRPr="00450953">
        <w:rPr>
          <w:rFonts w:ascii="TH SarabunPSK" w:hAnsi="TH SarabunPSK" w:cs="TH SarabunPSK"/>
          <w:sz w:val="32"/>
          <w:szCs w:val="32"/>
        </w:rPr>
        <w:t xml:space="preserve">1 </w:t>
      </w:r>
      <w:r w:rsidRPr="00450953">
        <w:rPr>
          <w:rFonts w:ascii="TH SarabunPSK" w:hAnsi="TH SarabunPSK" w:cs="TH SarabunPSK"/>
          <w:sz w:val="32"/>
          <w:szCs w:val="32"/>
          <w:cs/>
        </w:rPr>
        <w:t xml:space="preserve">ปีการศึกษา </w:t>
      </w:r>
      <w:r w:rsidRPr="00450953">
        <w:rPr>
          <w:rFonts w:ascii="TH SarabunPSK" w:hAnsi="TH SarabunPSK" w:cs="TH SarabunPSK"/>
          <w:sz w:val="32"/>
          <w:szCs w:val="32"/>
        </w:rPr>
        <w:t xml:space="preserve">2566 </w:t>
      </w:r>
      <w:r w:rsidRPr="00450953">
        <w:rPr>
          <w:rFonts w:ascii="TH SarabunPSK" w:hAnsi="TH SarabunPSK" w:cs="TH SarabunPSK"/>
          <w:sz w:val="32"/>
          <w:szCs w:val="32"/>
          <w:cs/>
        </w:rPr>
        <w:t>จำนวน</w:t>
      </w:r>
      <w:r w:rsidRPr="00450953">
        <w:rPr>
          <w:rFonts w:ascii="TH SarabunPSK" w:hAnsi="TH SarabunPSK" w:cs="TH SarabunPSK"/>
          <w:sz w:val="32"/>
          <w:szCs w:val="32"/>
        </w:rPr>
        <w:t xml:space="preserve"> 23 </w:t>
      </w:r>
      <w:r w:rsidRPr="00450953">
        <w:rPr>
          <w:rFonts w:ascii="TH SarabunPSK" w:hAnsi="TH SarabunPSK" w:cs="TH SarabunPSK"/>
          <w:sz w:val="32"/>
          <w:szCs w:val="32"/>
          <w:cs/>
        </w:rPr>
        <w:t>คน</w:t>
      </w:r>
      <w:bookmarkStart w:id="16" w:name="_Hlk49075799"/>
    </w:p>
    <w:bookmarkEnd w:id="16"/>
    <w:p w14:paraId="2ABBCD55" w14:textId="77777777" w:rsidR="006762C6" w:rsidRPr="006C5FC1" w:rsidRDefault="006762C6" w:rsidP="006762C6">
      <w:pPr>
        <w:spacing w:after="0" w:line="240" w:lineRule="auto"/>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 xml:space="preserve">เครื่องมือวิจัย </w:t>
      </w:r>
    </w:p>
    <w:p w14:paraId="01C0FF76" w14:textId="77777777" w:rsidR="006762C6" w:rsidRPr="007976A7" w:rsidRDefault="006762C6" w:rsidP="006762C6">
      <w:pPr>
        <w:spacing w:after="0" w:line="240" w:lineRule="auto"/>
        <w:jc w:val="thaiDistribute"/>
        <w:rPr>
          <w:rFonts w:ascii="TH SarabunPSK" w:eastAsia="Times New Roman" w:hAnsi="TH SarabunPSK" w:cs="TH SarabunPSK"/>
          <w:kern w:val="0"/>
          <w:sz w:val="32"/>
          <w:szCs w:val="32"/>
        </w:rPr>
      </w:pPr>
      <w:r w:rsidRPr="00BC0A6C">
        <w:rPr>
          <w:rFonts w:ascii="TH SarabunPSK" w:eastAsia="Times New Roman" w:hAnsi="TH SarabunPSK" w:cs="TH SarabunPSK"/>
          <w:kern w:val="0"/>
          <w:sz w:val="32"/>
          <w:szCs w:val="32"/>
          <w:cs/>
        </w:rPr>
        <w:tab/>
      </w:r>
      <w:r w:rsidRPr="006C5FC1">
        <w:rPr>
          <w:rFonts w:ascii="TH SarabunPSK" w:eastAsia="Times New Roman" w:hAnsi="TH SarabunPSK" w:cs="TH SarabunPSK"/>
          <w:b/>
          <w:bCs/>
          <w:kern w:val="0"/>
          <w:sz w:val="32"/>
          <w:szCs w:val="32"/>
          <w:cs/>
        </w:rPr>
        <w:t>1</w:t>
      </w:r>
      <w:r>
        <w:rPr>
          <w:rFonts w:ascii="TH SarabunPSK" w:eastAsia="Times New Roman" w:hAnsi="TH SarabunPSK" w:cs="TH SarabunPSK" w:hint="cs"/>
          <w:b/>
          <w:bCs/>
          <w:kern w:val="0"/>
          <w:sz w:val="32"/>
          <w:szCs w:val="32"/>
          <w:cs/>
        </w:rPr>
        <w:t>.</w:t>
      </w:r>
      <w:r w:rsidRPr="006C5FC1">
        <w:rPr>
          <w:rFonts w:ascii="TH SarabunPSK" w:eastAsia="Times New Roman" w:hAnsi="TH SarabunPSK" w:cs="TH SarabunPSK"/>
          <w:b/>
          <w:bCs/>
          <w:kern w:val="0"/>
          <w:sz w:val="32"/>
          <w:szCs w:val="32"/>
          <w:cs/>
        </w:rPr>
        <w:t xml:space="preserve"> เครื่องมือที่เป็นนวัตกรรม</w:t>
      </w:r>
      <w:r w:rsidRPr="00BC0A6C">
        <w:rPr>
          <w:rFonts w:ascii="TH SarabunPSK" w:eastAsia="Times New Roman" w:hAnsi="TH SarabunPSK" w:cs="TH SarabunPSK"/>
          <w:kern w:val="0"/>
          <w:sz w:val="32"/>
          <w:szCs w:val="32"/>
          <w:cs/>
        </w:rPr>
        <w:t xml:space="preserve"> </w:t>
      </w:r>
      <w:r>
        <w:rPr>
          <w:rFonts w:ascii="TH SarabunPSK" w:eastAsia="Times New Roman" w:hAnsi="TH SarabunPSK" w:cs="TH SarabunPSK" w:hint="cs"/>
          <w:kern w:val="0"/>
          <w:sz w:val="32"/>
          <w:szCs w:val="32"/>
          <w:cs/>
        </w:rPr>
        <w:t xml:space="preserve">ได้แก่ </w:t>
      </w:r>
      <w:r w:rsidRPr="00BC0A6C">
        <w:rPr>
          <w:rFonts w:ascii="TH SarabunPSK" w:eastAsia="Times New Roman" w:hAnsi="TH SarabunPSK" w:cs="TH SarabunPSK"/>
          <w:kern w:val="0"/>
          <w:sz w:val="32"/>
          <w:szCs w:val="32"/>
          <w:cs/>
        </w:rPr>
        <w:t xml:space="preserve">แผนการจัดการเรียนรู้แบบ </w:t>
      </w:r>
      <w:r w:rsidRPr="00BC0A6C">
        <w:rPr>
          <w:rFonts w:ascii="TH SarabunPSK" w:eastAsia="Times New Roman" w:hAnsi="TH SarabunPSK" w:cs="TH SarabunPSK"/>
          <w:kern w:val="0"/>
          <w:sz w:val="32"/>
          <w:szCs w:val="32"/>
        </w:rPr>
        <w:t xml:space="preserve">MACRO model </w:t>
      </w:r>
      <w:r w:rsidRPr="00BC0A6C">
        <w:rPr>
          <w:rFonts w:ascii="TH SarabunPSK" w:eastAsia="Times New Roman" w:hAnsi="TH SarabunPSK" w:cs="TH SarabunPSK"/>
          <w:kern w:val="0"/>
          <w:sz w:val="32"/>
          <w:szCs w:val="32"/>
          <w:cs/>
        </w:rPr>
        <w:t>สำหรับการพัฒนาผลสัมฤทธิ์ทางการเรียน เรื่อง วงจรไฟฟ้า สำหรับนักเรียนชั้น</w:t>
      </w:r>
      <w:r w:rsidRPr="007976A7">
        <w:rPr>
          <w:rFonts w:ascii="TH SarabunPSK" w:eastAsia="Times New Roman" w:hAnsi="TH SarabunPSK" w:cs="TH SarabunPSK"/>
          <w:kern w:val="0"/>
          <w:sz w:val="32"/>
          <w:szCs w:val="32"/>
          <w:cs/>
        </w:rPr>
        <w:t>ประถมศึกษาปีที่ 6</w:t>
      </w:r>
      <w:r w:rsidRPr="007976A7">
        <w:rPr>
          <w:rFonts w:ascii="TH SarabunPSK" w:eastAsia="Times New Roman" w:hAnsi="TH SarabunPSK" w:cs="TH SarabunPSK"/>
          <w:kern w:val="0"/>
          <w:sz w:val="32"/>
          <w:szCs w:val="32"/>
          <w:cs/>
        </w:rPr>
        <w:tab/>
      </w:r>
    </w:p>
    <w:p w14:paraId="64151394" w14:textId="77777777" w:rsidR="006762C6" w:rsidRDefault="006762C6" w:rsidP="006762C6">
      <w:pPr>
        <w:spacing w:after="0" w:line="240" w:lineRule="auto"/>
        <w:jc w:val="thaiDistribute"/>
        <w:rPr>
          <w:rFonts w:ascii="TH SarabunPSK" w:eastAsia="Times New Roman" w:hAnsi="TH SarabunPSK" w:cs="TH SarabunPSK"/>
          <w:b/>
          <w:bCs/>
          <w:kern w:val="0"/>
          <w:sz w:val="32"/>
          <w:szCs w:val="32"/>
        </w:rPr>
      </w:pPr>
      <w:r w:rsidRPr="007976A7">
        <w:rPr>
          <w:rFonts w:ascii="TH SarabunPSK" w:eastAsia="Times New Roman" w:hAnsi="TH SarabunPSK" w:cs="TH SarabunPSK"/>
          <w:kern w:val="0"/>
          <w:sz w:val="32"/>
          <w:szCs w:val="32"/>
          <w:cs/>
        </w:rPr>
        <w:tab/>
      </w:r>
      <w:r w:rsidRPr="007976A7">
        <w:rPr>
          <w:rFonts w:ascii="TH SarabunPSK" w:eastAsia="Times New Roman" w:hAnsi="TH SarabunPSK" w:cs="TH SarabunPSK"/>
          <w:b/>
          <w:bCs/>
          <w:kern w:val="0"/>
          <w:sz w:val="32"/>
          <w:szCs w:val="32"/>
          <w:cs/>
        </w:rPr>
        <w:t>2. เครื่องมือ</w:t>
      </w:r>
      <w:r>
        <w:rPr>
          <w:rFonts w:ascii="TH SarabunPSK" w:eastAsia="Times New Roman" w:hAnsi="TH SarabunPSK" w:cs="TH SarabunPSK" w:hint="cs"/>
          <w:b/>
          <w:bCs/>
          <w:kern w:val="0"/>
          <w:sz w:val="32"/>
          <w:szCs w:val="32"/>
          <w:cs/>
        </w:rPr>
        <w:t>สำหรับ</w:t>
      </w:r>
      <w:r w:rsidRPr="007976A7">
        <w:rPr>
          <w:rFonts w:ascii="TH SarabunPSK" w:eastAsia="Times New Roman" w:hAnsi="TH SarabunPSK" w:cs="TH SarabunPSK"/>
          <w:b/>
          <w:bCs/>
          <w:kern w:val="0"/>
          <w:sz w:val="32"/>
          <w:szCs w:val="32"/>
          <w:cs/>
        </w:rPr>
        <w:t>รวบรวมข้อมูล</w:t>
      </w:r>
      <w:r w:rsidRPr="007976A7">
        <w:rPr>
          <w:rFonts w:ascii="TH SarabunPSK" w:eastAsia="Times New Roman" w:hAnsi="TH SarabunPSK" w:cs="TH SarabunPSK"/>
          <w:kern w:val="0"/>
          <w:sz w:val="32"/>
          <w:szCs w:val="32"/>
          <w:cs/>
        </w:rPr>
        <w:t xml:space="preserve"> ประกอบด้วย แบบทดสอบวัดผลสัมฤทธ</w:t>
      </w:r>
      <w:r>
        <w:rPr>
          <w:rFonts w:ascii="TH SarabunPSK" w:eastAsia="Times New Roman" w:hAnsi="TH SarabunPSK" w:cs="TH SarabunPSK" w:hint="cs"/>
          <w:kern w:val="0"/>
          <w:sz w:val="32"/>
          <w:szCs w:val="32"/>
          <w:cs/>
        </w:rPr>
        <w:t>ิ์</w:t>
      </w:r>
      <w:r w:rsidRPr="007976A7">
        <w:rPr>
          <w:rFonts w:ascii="TH SarabunPSK" w:eastAsia="Times New Roman" w:hAnsi="TH SarabunPSK" w:cs="TH SarabunPSK"/>
          <w:kern w:val="0"/>
          <w:sz w:val="32"/>
          <w:szCs w:val="32"/>
          <w:cs/>
        </w:rPr>
        <w:t>ทางการ</w:t>
      </w:r>
      <w:r>
        <w:rPr>
          <w:rFonts w:ascii="TH SarabunPSK" w:eastAsia="Times New Roman" w:hAnsi="TH SarabunPSK" w:cs="TH SarabunPSK"/>
          <w:kern w:val="0"/>
          <w:sz w:val="32"/>
          <w:szCs w:val="32"/>
          <w:cs/>
        </w:rPr>
        <w:t>เรียน</w:t>
      </w:r>
      <w:r>
        <w:rPr>
          <w:rFonts w:ascii="TH SarabunPSK" w:eastAsia="Times New Roman" w:hAnsi="TH SarabunPSK" w:cs="TH SarabunPSK" w:hint="cs"/>
          <w:kern w:val="0"/>
          <w:sz w:val="32"/>
          <w:szCs w:val="32"/>
          <w:cs/>
        </w:rPr>
        <w:t>แบบ</w:t>
      </w:r>
      <w:r w:rsidRPr="00BC0A6C">
        <w:rPr>
          <w:rFonts w:ascii="TH SarabunPSK" w:eastAsia="Times New Roman" w:hAnsi="TH SarabunPSK" w:cs="TH SarabunPSK"/>
          <w:kern w:val="0"/>
          <w:sz w:val="32"/>
          <w:szCs w:val="32"/>
          <w:cs/>
        </w:rPr>
        <w:t>ปรนัย 4 ตัวเลือก จำนวน</w:t>
      </w:r>
      <w:r>
        <w:rPr>
          <w:rFonts w:ascii="TH SarabunPSK" w:eastAsia="Times New Roman" w:hAnsi="TH SarabunPSK" w:cs="TH SarabunPSK" w:hint="cs"/>
          <w:kern w:val="0"/>
          <w:sz w:val="32"/>
          <w:szCs w:val="32"/>
          <w:cs/>
        </w:rPr>
        <w:t xml:space="preserve"> </w:t>
      </w:r>
      <w:r w:rsidRPr="00BC0A6C">
        <w:rPr>
          <w:rFonts w:ascii="TH SarabunPSK" w:eastAsia="Times New Roman" w:hAnsi="TH SarabunPSK" w:cs="TH SarabunPSK"/>
          <w:kern w:val="0"/>
          <w:sz w:val="32"/>
          <w:szCs w:val="32"/>
          <w:cs/>
        </w:rPr>
        <w:t>10 ข้อ</w:t>
      </w:r>
      <w:r>
        <w:rPr>
          <w:rFonts w:ascii="TH SarabunPSK" w:eastAsia="Times New Roman" w:hAnsi="TH SarabunPSK" w:cs="TH SarabunPSK" w:hint="cs"/>
          <w:b/>
          <w:bCs/>
          <w:kern w:val="0"/>
          <w:sz w:val="32"/>
          <w:szCs w:val="32"/>
          <w:cs/>
        </w:rPr>
        <w:t xml:space="preserve"> </w:t>
      </w:r>
      <w:r w:rsidRPr="00BC0A6C">
        <w:rPr>
          <w:rFonts w:ascii="TH SarabunPSK" w:eastAsia="Times New Roman" w:hAnsi="TH SarabunPSK" w:cs="TH SarabunPSK"/>
          <w:kern w:val="0"/>
          <w:sz w:val="32"/>
          <w:szCs w:val="32"/>
          <w:cs/>
        </w:rPr>
        <w:t>แบบสังเกตการทำงานเป็นกลุ่ม จำนวน 10 ข้อ</w:t>
      </w:r>
      <w:r>
        <w:rPr>
          <w:rFonts w:ascii="TH SarabunPSK" w:eastAsia="Times New Roman" w:hAnsi="TH SarabunPSK" w:cs="TH SarabunPSK" w:hint="cs"/>
          <w:b/>
          <w:bCs/>
          <w:kern w:val="0"/>
          <w:sz w:val="32"/>
          <w:szCs w:val="32"/>
          <w:cs/>
        </w:rPr>
        <w:t xml:space="preserve"> </w:t>
      </w:r>
      <w:r w:rsidRPr="006C5FC1">
        <w:rPr>
          <w:rFonts w:ascii="TH SarabunPSK" w:eastAsia="Times New Roman" w:hAnsi="TH SarabunPSK" w:cs="TH SarabunPSK" w:hint="cs"/>
          <w:kern w:val="0"/>
          <w:sz w:val="32"/>
          <w:szCs w:val="32"/>
          <w:cs/>
        </w:rPr>
        <w:t>และ</w:t>
      </w:r>
      <w:r w:rsidRPr="00BC0A6C">
        <w:rPr>
          <w:rFonts w:ascii="TH SarabunPSK" w:eastAsia="Times New Roman" w:hAnsi="TH SarabunPSK" w:cs="TH SarabunPSK"/>
          <w:kern w:val="0"/>
          <w:sz w:val="32"/>
          <w:szCs w:val="32"/>
          <w:cs/>
        </w:rPr>
        <w:t>แบบสอบถามความพึงพอใจ</w:t>
      </w:r>
      <w:r>
        <w:rPr>
          <w:rFonts w:ascii="TH SarabunPSK" w:eastAsia="Times New Roman" w:hAnsi="TH SarabunPSK" w:cs="TH SarabunPSK" w:hint="cs"/>
          <w:kern w:val="0"/>
          <w:sz w:val="32"/>
          <w:szCs w:val="32"/>
          <w:cs/>
        </w:rPr>
        <w:t>ทั้ง</w:t>
      </w:r>
      <w:r w:rsidRPr="00BC0A6C">
        <w:rPr>
          <w:rFonts w:ascii="TH SarabunPSK" w:eastAsia="Times New Roman" w:hAnsi="TH SarabunPSK" w:cs="TH SarabunPSK"/>
          <w:kern w:val="0"/>
          <w:sz w:val="32"/>
          <w:szCs w:val="32"/>
          <w:cs/>
        </w:rPr>
        <w:t xml:space="preserve"> 3 ด้าน </w:t>
      </w:r>
      <w:r>
        <w:rPr>
          <w:rFonts w:ascii="TH SarabunPSK" w:eastAsia="Times New Roman" w:hAnsi="TH SarabunPSK" w:cs="TH SarabunPSK" w:hint="cs"/>
          <w:kern w:val="0"/>
          <w:sz w:val="32"/>
          <w:szCs w:val="32"/>
          <w:cs/>
        </w:rPr>
        <w:t xml:space="preserve">จำนวน </w:t>
      </w:r>
      <w:r w:rsidRPr="00BC0A6C">
        <w:rPr>
          <w:rFonts w:ascii="TH SarabunPSK" w:eastAsia="Times New Roman" w:hAnsi="TH SarabunPSK" w:cs="TH SarabunPSK"/>
          <w:kern w:val="0"/>
          <w:sz w:val="32"/>
          <w:szCs w:val="32"/>
          <w:cs/>
        </w:rPr>
        <w:t>10 ข้อ</w:t>
      </w:r>
    </w:p>
    <w:p w14:paraId="179CFA13" w14:textId="77777777" w:rsidR="006762C6" w:rsidRPr="001A13F3" w:rsidRDefault="006762C6" w:rsidP="006762C6">
      <w:pPr>
        <w:spacing w:after="0" w:line="240" w:lineRule="auto"/>
        <w:jc w:val="thaiDistribute"/>
        <w:rPr>
          <w:rFonts w:ascii="TH SarabunPSK" w:eastAsia="Times New Roman" w:hAnsi="TH SarabunPSK" w:cs="TH SarabunPSK"/>
          <w:b/>
          <w:bCs/>
          <w:kern w:val="0"/>
          <w:sz w:val="32"/>
          <w:szCs w:val="32"/>
        </w:rPr>
      </w:pPr>
      <w:r w:rsidRPr="001A13F3">
        <w:rPr>
          <w:rFonts w:ascii="TH SarabunPSK" w:eastAsia="Times New Roman" w:hAnsi="TH SarabunPSK" w:cs="TH SarabunPSK"/>
          <w:b/>
          <w:bCs/>
          <w:kern w:val="0"/>
          <w:sz w:val="32"/>
          <w:szCs w:val="32"/>
          <w:cs/>
        </w:rPr>
        <w:tab/>
      </w:r>
      <w:r w:rsidRPr="001A13F3">
        <w:rPr>
          <w:rFonts w:ascii="TH SarabunPSK" w:eastAsia="Times New Roman" w:hAnsi="TH SarabunPSK" w:cs="TH SarabunPSK" w:hint="cs"/>
          <w:b/>
          <w:bCs/>
          <w:kern w:val="0"/>
          <w:sz w:val="32"/>
          <w:szCs w:val="32"/>
          <w:cs/>
        </w:rPr>
        <w:t>การสร้างและการหาคุณภาพของ</w:t>
      </w:r>
      <w:r w:rsidRPr="001A13F3">
        <w:rPr>
          <w:rFonts w:ascii="TH SarabunPSK" w:eastAsia="Times New Roman" w:hAnsi="TH SarabunPSK" w:cs="TH SarabunPSK"/>
          <w:b/>
          <w:bCs/>
          <w:kern w:val="0"/>
          <w:sz w:val="32"/>
          <w:szCs w:val="32"/>
          <w:cs/>
        </w:rPr>
        <w:t xml:space="preserve">แผนการจัดการเรียนรู้แบบ </w:t>
      </w:r>
      <w:r w:rsidRPr="001A13F3">
        <w:rPr>
          <w:rFonts w:ascii="TH SarabunPSK" w:eastAsia="Times New Roman" w:hAnsi="TH SarabunPSK" w:cs="TH SarabunPSK"/>
          <w:b/>
          <w:bCs/>
          <w:kern w:val="0"/>
          <w:sz w:val="32"/>
          <w:szCs w:val="32"/>
        </w:rPr>
        <w:t xml:space="preserve">MACRO model  </w:t>
      </w:r>
    </w:p>
    <w:p w14:paraId="7C326531" w14:textId="77777777" w:rsidR="006762C6" w:rsidRPr="00114435" w:rsidRDefault="006762C6" w:rsidP="006762C6">
      <w:pPr>
        <w:pStyle w:val="aff3"/>
        <w:tabs>
          <w:tab w:val="left" w:pos="709"/>
          <w:tab w:val="left" w:pos="993"/>
          <w:tab w:val="left" w:pos="1418"/>
          <w:tab w:val="left" w:pos="1701"/>
        </w:tabs>
        <w:kinsoku w:val="0"/>
        <w:overflowPunct w:val="0"/>
        <w:spacing w:before="0" w:beforeAutospacing="0" w:after="0" w:afterAutospacing="0" w:line="20" w:lineRule="atLeast"/>
        <w:jc w:val="thaiDistribute"/>
        <w:textAlignment w:val="baseline"/>
        <w:rPr>
          <w:rFonts w:ascii="TH SarabunPSK" w:eastAsia="+mn-ea" w:hAnsi="TH SarabunPSK" w:cs="TH SarabunPSK"/>
          <w:sz w:val="32"/>
          <w:szCs w:val="32"/>
          <w:cs/>
        </w:rPr>
      </w:pPr>
      <w:r w:rsidRPr="005B7E19">
        <w:rPr>
          <w:rFonts w:ascii="AngsanaUPC" w:hAnsi="AngsanaUPC" w:cs="AngsanaUPC"/>
          <w:sz w:val="32"/>
          <w:szCs w:val="32"/>
          <w:cs/>
        </w:rPr>
        <w:tab/>
      </w:r>
      <w:r>
        <w:rPr>
          <w:rFonts w:ascii="TH SarabunPSK" w:eastAsia="+mn-ea" w:hAnsi="TH SarabunPSK" w:cs="TH SarabunPSK" w:hint="cs"/>
          <w:sz w:val="32"/>
          <w:szCs w:val="32"/>
          <w:cs/>
        </w:rPr>
        <w:t>ผู้วิจัยได้</w:t>
      </w:r>
      <w:r w:rsidRPr="002E53BB">
        <w:rPr>
          <w:rFonts w:ascii="TH SarabunPSK" w:eastAsia="+mn-ea" w:hAnsi="TH SarabunPSK" w:cs="TH SarabunPSK"/>
          <w:sz w:val="32"/>
          <w:szCs w:val="32"/>
          <w:cs/>
        </w:rPr>
        <w:t>ทำการศึกษาเอกสารและงานวิจัยที่เกี่ยวข้องเพื่อศึกษาแนวคิด ทฤษฎี หลักการ วิธีการที่เกี่ยวข้องกับการสร้าง</w:t>
      </w:r>
      <w:r w:rsidRPr="002E53BB">
        <w:rPr>
          <w:rFonts w:ascii="TH SarabunPSK" w:hAnsi="TH SarabunPSK" w:cs="TH SarabunPSK"/>
          <w:sz w:val="32"/>
          <w:szCs w:val="32"/>
          <w:cs/>
        </w:rPr>
        <w:t xml:space="preserve">กิจกรรมการเรียนรู้แบบ </w:t>
      </w:r>
      <w:r w:rsidRPr="002E53BB">
        <w:rPr>
          <w:rFonts w:ascii="TH SarabunPSK" w:hAnsi="TH SarabunPSK" w:cs="TH SarabunPSK"/>
          <w:sz w:val="32"/>
          <w:szCs w:val="32"/>
        </w:rPr>
        <w:t xml:space="preserve">MACRO model </w:t>
      </w:r>
      <w:r w:rsidRPr="002E53BB">
        <w:rPr>
          <w:rFonts w:ascii="TH SarabunPSK" w:hAnsi="TH SarabunPSK" w:cs="TH SarabunPSK"/>
          <w:sz w:val="32"/>
          <w:szCs w:val="32"/>
          <w:cs/>
        </w:rPr>
        <w:t xml:space="preserve">ร่วมกับกระบวนการทำงานเป็นกลุ่ม </w:t>
      </w:r>
      <w:r w:rsidRPr="002E53BB">
        <w:rPr>
          <w:rFonts w:ascii="TH SarabunPSK" w:hAnsi="TH SarabunPSK" w:cs="TH SarabunPSK"/>
          <w:spacing w:val="-6"/>
          <w:sz w:val="32"/>
          <w:szCs w:val="32"/>
          <w:cs/>
        </w:rPr>
        <w:t>ซึ่งการวิจัยนี้จะสร้างหรือพัฒนาโดย</w:t>
      </w:r>
      <w:r w:rsidRPr="002E53BB">
        <w:rPr>
          <w:rFonts w:ascii="TH SarabunPSK" w:eastAsia="+mn-ea" w:hAnsi="TH SarabunPSK" w:cs="TH SarabunPSK"/>
          <w:spacing w:val="-6"/>
          <w:sz w:val="32"/>
          <w:szCs w:val="32"/>
          <w:cs/>
        </w:rPr>
        <w:t>อ้างอิ</w:t>
      </w:r>
      <w:r w:rsidRPr="002E53BB">
        <w:rPr>
          <w:rFonts w:ascii="TH SarabunPSK" w:eastAsia="+mn-ea" w:hAnsi="TH SarabunPSK" w:cs="TH SarabunPSK"/>
          <w:sz w:val="32"/>
          <w:szCs w:val="32"/>
          <w:cs/>
        </w:rPr>
        <w:t>งตามแนวคิดทฤษฎีหลักการวิธีการของ</w:t>
      </w:r>
      <w:bookmarkStart w:id="17" w:name="_Hlk87338154"/>
      <w:r w:rsidRPr="002E53BB">
        <w:rPr>
          <w:rFonts w:ascii="TH SarabunPSK" w:eastAsia="+mn-ea" w:hAnsi="TH SarabunPSK" w:cs="TH SarabunPSK"/>
          <w:sz w:val="32"/>
          <w:szCs w:val="32"/>
          <w:cs/>
        </w:rPr>
        <w:t xml:space="preserve"> </w:t>
      </w:r>
      <w:proofErr w:type="spellStart"/>
      <w:r w:rsidRPr="002E53BB">
        <w:rPr>
          <w:rFonts w:ascii="TH SarabunPSK" w:eastAsia="+mn-ea" w:hAnsi="TH SarabunPSK" w:cs="TH SarabunPSK"/>
          <w:sz w:val="32"/>
          <w:szCs w:val="32"/>
          <w:cs/>
        </w:rPr>
        <w:t>ดิ</w:t>
      </w:r>
      <w:proofErr w:type="spellEnd"/>
      <w:r w:rsidRPr="002E53BB">
        <w:rPr>
          <w:rFonts w:ascii="TH SarabunPSK" w:eastAsia="+mn-ea" w:hAnsi="TH SarabunPSK" w:cs="TH SarabunPSK"/>
          <w:sz w:val="32"/>
          <w:szCs w:val="32"/>
          <w:cs/>
        </w:rPr>
        <w:t xml:space="preserve">เรก </w:t>
      </w:r>
      <w:proofErr w:type="spellStart"/>
      <w:r w:rsidRPr="002E53BB">
        <w:rPr>
          <w:rFonts w:ascii="TH SarabunPSK" w:eastAsia="+mn-ea" w:hAnsi="TH SarabunPSK" w:cs="TH SarabunPSK"/>
          <w:sz w:val="32"/>
          <w:szCs w:val="32"/>
          <w:cs/>
        </w:rPr>
        <w:t>วรร</w:t>
      </w:r>
      <w:proofErr w:type="spellEnd"/>
      <w:r w:rsidRPr="002E53BB">
        <w:rPr>
          <w:rFonts w:ascii="TH SarabunPSK" w:eastAsia="+mn-ea" w:hAnsi="TH SarabunPSK" w:cs="TH SarabunPSK"/>
          <w:sz w:val="32"/>
          <w:szCs w:val="32"/>
          <w:cs/>
        </w:rPr>
        <w:t xml:space="preserve">ณเศียร (2560) </w:t>
      </w:r>
      <w:bookmarkEnd w:id="17"/>
      <w:r>
        <w:rPr>
          <w:rFonts w:ascii="TH SarabunPSK" w:eastAsia="+mn-ea" w:hAnsi="TH SarabunPSK" w:cs="TH SarabunPSK" w:hint="cs"/>
          <w:sz w:val="32"/>
          <w:szCs w:val="32"/>
          <w:cs/>
        </w:rPr>
        <w:t>โดยการ</w:t>
      </w:r>
      <w:r w:rsidRPr="002E53BB">
        <w:rPr>
          <w:rFonts w:ascii="TH SarabunPSK" w:eastAsia="+mn-ea" w:hAnsi="TH SarabunPSK" w:cs="TH SarabunPSK"/>
          <w:sz w:val="32"/>
          <w:szCs w:val="32"/>
          <w:cs/>
        </w:rPr>
        <w:t>สร้างฉบับร่าง</w:t>
      </w:r>
      <w:r w:rsidRPr="002E53BB">
        <w:rPr>
          <w:rFonts w:ascii="TH SarabunPSK" w:hAnsi="TH SarabunPSK" w:cs="TH SarabunPSK"/>
          <w:sz w:val="32"/>
          <w:szCs w:val="32"/>
          <w:cs/>
        </w:rPr>
        <w:t xml:space="preserve">กิจกรรมการเรียนรู้แบบ </w:t>
      </w:r>
      <w:r w:rsidRPr="002E53BB">
        <w:rPr>
          <w:rFonts w:ascii="TH SarabunPSK" w:hAnsi="TH SarabunPSK" w:cs="TH SarabunPSK"/>
          <w:sz w:val="32"/>
          <w:szCs w:val="32"/>
        </w:rPr>
        <w:t xml:space="preserve">MACRO model </w:t>
      </w:r>
      <w:r w:rsidRPr="002E53BB">
        <w:rPr>
          <w:rFonts w:ascii="TH SarabunPSK" w:hAnsi="TH SarabunPSK" w:cs="TH SarabunPSK"/>
          <w:sz w:val="32"/>
          <w:szCs w:val="32"/>
          <w:cs/>
        </w:rPr>
        <w:t>ร่วมกับกระบวนการทำงานเป็น</w:t>
      </w:r>
      <w:r>
        <w:rPr>
          <w:rFonts w:ascii="TH SarabunPSK" w:eastAsia="+mn-ea" w:hAnsi="TH SarabunPSK" w:cs="TH SarabunPSK" w:hint="cs"/>
          <w:sz w:val="32"/>
          <w:szCs w:val="32"/>
          <w:cs/>
        </w:rPr>
        <w:t>และ</w:t>
      </w:r>
      <w:r w:rsidRPr="002E53BB">
        <w:rPr>
          <w:rFonts w:ascii="TH SarabunPSK" w:eastAsia="+mn-ea" w:hAnsi="TH SarabunPSK" w:cs="TH SarabunPSK"/>
          <w:sz w:val="32"/>
          <w:szCs w:val="32"/>
          <w:cs/>
        </w:rPr>
        <w:t>สร้างแบบยกร่างแบบประเมิน</w:t>
      </w:r>
      <w:r w:rsidRPr="002E53BB">
        <w:rPr>
          <w:rFonts w:ascii="TH SarabunPSK" w:hAnsi="TH SarabunPSK" w:cs="TH SarabunPSK"/>
          <w:sz w:val="32"/>
          <w:szCs w:val="32"/>
          <w:cs/>
        </w:rPr>
        <w:t xml:space="preserve"> </w:t>
      </w:r>
      <w:r w:rsidRPr="002E53BB">
        <w:rPr>
          <w:rFonts w:ascii="TH SarabunPSK" w:eastAsia="+mn-ea" w:hAnsi="TH SarabunPSK" w:cs="TH SarabunPSK"/>
          <w:sz w:val="32"/>
          <w:szCs w:val="32"/>
          <w:cs/>
        </w:rPr>
        <w:t xml:space="preserve">เพื่อให้ผู้เชียวชาญประเมินประสิทธิภาพเชิงเหตุผลแบบประเมินความเหมาะสม </w:t>
      </w:r>
      <w:r>
        <w:rPr>
          <w:rFonts w:ascii="TH SarabunPSK" w:eastAsia="+mn-ea" w:hAnsi="TH SarabunPSK" w:cs="TH SarabunPSK" w:hint="cs"/>
          <w:sz w:val="32"/>
          <w:szCs w:val="32"/>
          <w:cs/>
        </w:rPr>
        <w:t>และ</w:t>
      </w:r>
      <w:r w:rsidRPr="002E53BB">
        <w:rPr>
          <w:rFonts w:ascii="TH SarabunPSK" w:eastAsia="+mn-ea" w:hAnsi="TH SarabunPSK" w:cs="TH SarabunPSK"/>
          <w:spacing w:val="6"/>
          <w:sz w:val="32"/>
          <w:szCs w:val="32"/>
          <w:cs/>
        </w:rPr>
        <w:t>สร้างแบบยกร่างแบบประเมินค่าดรรชนีความสอดคล้อง (</w:t>
      </w:r>
      <w:r>
        <w:rPr>
          <w:rFonts w:ascii="TH SarabunPSK" w:eastAsia="+mn-ea" w:hAnsi="TH SarabunPSK" w:cs="TH SarabunPSK"/>
          <w:spacing w:val="6"/>
          <w:sz w:val="32"/>
          <w:szCs w:val="32"/>
        </w:rPr>
        <w:t>Index of item o</w:t>
      </w:r>
      <w:r w:rsidRPr="002E53BB">
        <w:rPr>
          <w:rFonts w:ascii="TH SarabunPSK" w:eastAsia="+mn-ea" w:hAnsi="TH SarabunPSK" w:cs="TH SarabunPSK"/>
          <w:spacing w:val="6"/>
          <w:sz w:val="32"/>
          <w:szCs w:val="32"/>
        </w:rPr>
        <w:t>bjective</w:t>
      </w:r>
      <w:r>
        <w:rPr>
          <w:rFonts w:ascii="TH SarabunPSK" w:eastAsia="+mn-ea" w:hAnsi="TH SarabunPSK" w:cs="TH SarabunPSK"/>
          <w:spacing w:val="-6"/>
          <w:sz w:val="32"/>
          <w:szCs w:val="32"/>
          <w:cs/>
        </w:rPr>
        <w:t xml:space="preserve"> </w:t>
      </w:r>
      <w:r>
        <w:rPr>
          <w:rFonts w:ascii="TH SarabunPSK" w:eastAsia="+mn-ea" w:hAnsi="TH SarabunPSK" w:cs="TH SarabunPSK"/>
          <w:spacing w:val="-6"/>
          <w:sz w:val="32"/>
          <w:szCs w:val="32"/>
        </w:rPr>
        <w:t>c</w:t>
      </w:r>
      <w:r w:rsidRPr="002E53BB">
        <w:rPr>
          <w:rFonts w:ascii="TH SarabunPSK" w:eastAsia="+mn-ea" w:hAnsi="TH SarabunPSK" w:cs="TH SarabunPSK"/>
          <w:spacing w:val="-6"/>
          <w:sz w:val="32"/>
          <w:szCs w:val="32"/>
        </w:rPr>
        <w:t>ongruence</w:t>
      </w:r>
      <w:r w:rsidRPr="002E53BB">
        <w:rPr>
          <w:rFonts w:ascii="TH SarabunPSK" w:eastAsia="+mn-ea" w:hAnsi="TH SarabunPSK" w:cs="TH SarabunPSK"/>
          <w:spacing w:val="-6"/>
          <w:sz w:val="32"/>
          <w:szCs w:val="32"/>
          <w:cs/>
        </w:rPr>
        <w:t xml:space="preserve">: </w:t>
      </w:r>
      <w:r w:rsidRPr="002E53BB">
        <w:rPr>
          <w:rFonts w:ascii="TH SarabunPSK" w:eastAsia="+mn-ea" w:hAnsi="TH SarabunPSK" w:cs="TH SarabunPSK"/>
          <w:spacing w:val="-6"/>
          <w:sz w:val="32"/>
          <w:szCs w:val="32"/>
        </w:rPr>
        <w:t>IOC</w:t>
      </w:r>
      <w:r w:rsidRPr="002E53BB">
        <w:rPr>
          <w:rFonts w:ascii="TH SarabunPSK" w:eastAsia="+mn-ea" w:hAnsi="TH SarabunPSK" w:cs="TH SarabunPSK"/>
          <w:spacing w:val="-6"/>
          <w:sz w:val="32"/>
          <w:szCs w:val="32"/>
          <w:cs/>
        </w:rPr>
        <w:t>) ของแบบประเมินความเหมาะสมเพื่อให้ผู้เชียวชาญทำการ</w:t>
      </w:r>
      <w:r w:rsidRPr="002E53BB">
        <w:rPr>
          <w:rFonts w:ascii="TH SarabunPSK" w:eastAsia="+mn-ea" w:hAnsi="TH SarabunPSK" w:cs="TH SarabunPSK"/>
          <w:sz w:val="32"/>
          <w:szCs w:val="32"/>
          <w:cs/>
        </w:rPr>
        <w:t>ประเมินค่าความเที่ยงตรงเชิงเนื้อหา (</w:t>
      </w:r>
      <w:r>
        <w:rPr>
          <w:rFonts w:ascii="TH SarabunPSK" w:eastAsia="+mn-ea" w:hAnsi="TH SarabunPSK" w:cs="TH SarabunPSK"/>
          <w:sz w:val="32"/>
          <w:szCs w:val="32"/>
        </w:rPr>
        <w:t>Content v</w:t>
      </w:r>
      <w:r w:rsidRPr="002E53BB">
        <w:rPr>
          <w:rFonts w:ascii="TH SarabunPSK" w:eastAsia="+mn-ea" w:hAnsi="TH SarabunPSK" w:cs="TH SarabunPSK"/>
          <w:sz w:val="32"/>
          <w:szCs w:val="32"/>
        </w:rPr>
        <w:t>alidity</w:t>
      </w:r>
      <w:r w:rsidRPr="002E53BB">
        <w:rPr>
          <w:rFonts w:ascii="TH SarabunPSK" w:eastAsia="+mn-ea" w:hAnsi="TH SarabunPSK" w:cs="TH SarabunPSK"/>
          <w:sz w:val="32"/>
          <w:szCs w:val="32"/>
          <w:cs/>
        </w:rPr>
        <w:t xml:space="preserve">) ของแต่ละข้อคำถาม </w:t>
      </w:r>
      <w:r w:rsidRPr="002E53BB">
        <w:rPr>
          <w:rFonts w:ascii="TH SarabunPSK" w:hAnsi="TH SarabunPSK" w:cs="TH SarabunPSK"/>
          <w:sz w:val="32"/>
          <w:szCs w:val="32"/>
          <w:cs/>
        </w:rPr>
        <w:t>(</w:t>
      </w:r>
      <w:r w:rsidRPr="002E53BB">
        <w:rPr>
          <w:rFonts w:ascii="TH SarabunPSK" w:hAnsi="TH SarabunPSK" w:cs="TH SarabunPSK"/>
          <w:sz w:val="32"/>
          <w:szCs w:val="32"/>
        </w:rPr>
        <w:t>Item</w:t>
      </w:r>
      <w:r w:rsidRPr="002E53BB">
        <w:rPr>
          <w:rFonts w:ascii="TH SarabunPSK" w:hAnsi="TH SarabunPSK" w:cs="TH SarabunPSK"/>
          <w:sz w:val="32"/>
          <w:szCs w:val="32"/>
          <w:cs/>
        </w:rPr>
        <w:t xml:space="preserve">) </w:t>
      </w:r>
      <w:r w:rsidRPr="002E53BB">
        <w:rPr>
          <w:rFonts w:ascii="TH SarabunPSK" w:eastAsia="+mn-ea" w:hAnsi="TH SarabunPSK" w:cs="TH SarabunPSK"/>
          <w:sz w:val="32"/>
          <w:szCs w:val="32"/>
          <w:cs/>
        </w:rPr>
        <w:t>ของแต่ละประเด็น</w:t>
      </w:r>
      <w:r>
        <w:rPr>
          <w:rFonts w:ascii="TH SarabunPSK" w:eastAsia="+mn-ea" w:hAnsi="TH SarabunPSK" w:cs="TH SarabunPSK" w:hint="cs"/>
          <w:sz w:val="32"/>
          <w:szCs w:val="32"/>
          <w:cs/>
        </w:rPr>
        <w:t xml:space="preserve"> </w:t>
      </w:r>
      <w:r w:rsidRPr="002E53BB">
        <w:rPr>
          <w:rFonts w:ascii="TH SarabunPSK" w:eastAsia="+mn-ea" w:hAnsi="TH SarabunPSK" w:cs="TH SarabunPSK"/>
          <w:sz w:val="32"/>
          <w:szCs w:val="32"/>
          <w:cs/>
        </w:rPr>
        <w:t xml:space="preserve">นำแบบประเมินค่า </w:t>
      </w:r>
      <w:r w:rsidRPr="002E53BB">
        <w:rPr>
          <w:rFonts w:ascii="TH SarabunPSK" w:eastAsia="+mn-ea" w:hAnsi="TH SarabunPSK" w:cs="TH SarabunPSK"/>
          <w:spacing w:val="6"/>
          <w:sz w:val="32"/>
          <w:szCs w:val="32"/>
        </w:rPr>
        <w:t>IOC</w:t>
      </w:r>
      <w:r w:rsidRPr="002E53BB">
        <w:rPr>
          <w:rFonts w:ascii="TH SarabunPSK" w:eastAsia="+mn-ea" w:hAnsi="TH SarabunPSK" w:cs="TH SarabunPSK"/>
          <w:spacing w:val="6"/>
          <w:sz w:val="32"/>
          <w:szCs w:val="32"/>
          <w:cs/>
        </w:rPr>
        <w:t xml:space="preserve"> </w:t>
      </w:r>
      <w:r w:rsidRPr="002E53BB">
        <w:rPr>
          <w:rFonts w:ascii="TH SarabunPSK" w:eastAsia="+mn-ea" w:hAnsi="TH SarabunPSK" w:cs="TH SarabunPSK"/>
          <w:sz w:val="32"/>
          <w:szCs w:val="32"/>
          <w:cs/>
        </w:rPr>
        <w:t>ให้ผู้เชี่ยวชาญทำการประเมินความเที่ยงตรงเชิงเนื้อหา แต่ละ</w:t>
      </w:r>
      <w:r w:rsidRPr="002E53BB">
        <w:rPr>
          <w:rFonts w:ascii="TH SarabunPSK" w:hAnsi="TH SarabunPSK" w:cs="TH SarabunPSK"/>
          <w:sz w:val="32"/>
          <w:szCs w:val="32"/>
          <w:cs/>
        </w:rPr>
        <w:t>ข้อคำถาม</w:t>
      </w:r>
      <w:r w:rsidRPr="002E53BB">
        <w:rPr>
          <w:rFonts w:ascii="TH SarabunPSK" w:eastAsia="+mn-ea" w:hAnsi="TH SarabunPSK" w:cs="TH SarabunPSK"/>
          <w:sz w:val="32"/>
          <w:szCs w:val="32"/>
          <w:cs/>
        </w:rPr>
        <w:t>ที่ประเมินต้องมีค่าเฉลี่ยอย่างน้อย 0.5 หรือ ผู้เชี่ยวชาญจำนวน 2 ใน 3 คน เห็นว่ามีความ</w:t>
      </w:r>
      <w:r>
        <w:rPr>
          <w:rFonts w:ascii="TH SarabunPSK" w:eastAsia="+mn-ea" w:hAnsi="TH SarabunPSK" w:cs="TH SarabunPSK" w:hint="cs"/>
          <w:sz w:val="32"/>
          <w:szCs w:val="32"/>
          <w:cs/>
        </w:rPr>
        <w:t>เที่ยง</w:t>
      </w:r>
      <w:r w:rsidRPr="002E53BB">
        <w:rPr>
          <w:rFonts w:ascii="TH SarabunPSK" w:eastAsia="+mn-ea" w:hAnsi="TH SarabunPSK" w:cs="TH SarabunPSK"/>
          <w:sz w:val="32"/>
          <w:szCs w:val="32"/>
          <w:cs/>
        </w:rPr>
        <w:t>ตรง จึงจะตัดสินว่า ข้อคำถามนั้นมีความเที่ยงตรง นำ</w:t>
      </w:r>
      <w:r w:rsidRPr="002E53BB">
        <w:rPr>
          <w:rFonts w:ascii="TH SarabunPSK" w:hAnsi="TH SarabunPSK" w:cs="TH SarabunPSK"/>
          <w:sz w:val="32"/>
          <w:szCs w:val="32"/>
          <w:cs/>
        </w:rPr>
        <w:t xml:space="preserve">กิจกรรมการเรียนรู้แบบ </w:t>
      </w:r>
      <w:r w:rsidRPr="002E53BB">
        <w:rPr>
          <w:rFonts w:ascii="TH SarabunPSK" w:hAnsi="TH SarabunPSK" w:cs="TH SarabunPSK"/>
          <w:sz w:val="32"/>
          <w:szCs w:val="32"/>
        </w:rPr>
        <w:t xml:space="preserve">MACRO model </w:t>
      </w:r>
      <w:r w:rsidRPr="002E53BB">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ที่</w:t>
      </w:r>
      <w:r w:rsidRPr="002E53BB">
        <w:rPr>
          <w:rFonts w:ascii="TH SarabunPSK" w:eastAsia="+mn-ea" w:hAnsi="TH SarabunPSK" w:cs="TH SarabunPSK"/>
          <w:spacing w:val="-6"/>
          <w:sz w:val="32"/>
          <w:szCs w:val="32"/>
          <w:cs/>
        </w:rPr>
        <w:t>ผ่านการประเมินดังกล่าว</w:t>
      </w:r>
      <w:r w:rsidRPr="002E53BB">
        <w:rPr>
          <w:rFonts w:ascii="TH SarabunPSK" w:hAnsi="TH SarabunPSK" w:cs="TH SarabunPSK"/>
          <w:spacing w:val="-6"/>
          <w:sz w:val="32"/>
          <w:szCs w:val="32"/>
          <w:cs/>
        </w:rPr>
        <w:t xml:space="preserve"> </w:t>
      </w:r>
      <w:r w:rsidRPr="002E53BB">
        <w:rPr>
          <w:rFonts w:ascii="TH SarabunPSK" w:eastAsia="+mn-ea" w:hAnsi="TH SarabunPSK" w:cs="TH SarabunPSK"/>
          <w:spacing w:val="-6"/>
          <w:sz w:val="32"/>
          <w:szCs w:val="32"/>
          <w:cs/>
        </w:rPr>
        <w:t>มาแก้ไขปรับ</w:t>
      </w:r>
      <w:r w:rsidRPr="002E53BB">
        <w:rPr>
          <w:rFonts w:ascii="TH SarabunPSK" w:eastAsia="+mn-ea" w:hAnsi="TH SarabunPSK" w:cs="TH SarabunPSK"/>
          <w:sz w:val="32"/>
          <w:szCs w:val="32"/>
          <w:cs/>
        </w:rPr>
        <w:t>ปรุงตามคำแนะนำของผู้เชี่ยวชาญ</w:t>
      </w:r>
      <w:r>
        <w:rPr>
          <w:rFonts w:ascii="TH SarabunPSK" w:eastAsia="+mn-ea" w:hAnsi="TH SarabunPSK" w:cs="TH SarabunPSK" w:hint="cs"/>
          <w:sz w:val="32"/>
          <w:szCs w:val="32"/>
          <w:cs/>
        </w:rPr>
        <w:t xml:space="preserve"> จากนั้น</w:t>
      </w:r>
      <w:r w:rsidRPr="002E53BB">
        <w:rPr>
          <w:rFonts w:ascii="TH SarabunPSK" w:eastAsia="+mn-ea" w:hAnsi="TH SarabunPSK" w:cs="TH SarabunPSK"/>
          <w:sz w:val="32"/>
          <w:szCs w:val="32"/>
          <w:cs/>
        </w:rPr>
        <w:t>จัดทำรูปเล่ม</w:t>
      </w:r>
      <w:r w:rsidRPr="002E53BB">
        <w:rPr>
          <w:rFonts w:ascii="TH SarabunPSK" w:hAnsi="TH SarabunPSK" w:cs="TH SarabunPSK"/>
          <w:sz w:val="32"/>
          <w:szCs w:val="32"/>
          <w:cs/>
        </w:rPr>
        <w:t xml:space="preserve">กิจกรรมการเรียนรู้แบบ </w:t>
      </w:r>
      <w:r w:rsidRPr="002E53BB">
        <w:rPr>
          <w:rFonts w:ascii="TH SarabunPSK" w:hAnsi="TH SarabunPSK" w:cs="TH SarabunPSK"/>
          <w:sz w:val="32"/>
          <w:szCs w:val="32"/>
        </w:rPr>
        <w:t xml:space="preserve">MACRO model </w:t>
      </w:r>
      <w:r w:rsidRPr="002E53BB">
        <w:rPr>
          <w:rFonts w:ascii="TH SarabunPSK" w:hAnsi="TH SarabunPSK" w:cs="TH SarabunPSK"/>
          <w:sz w:val="32"/>
          <w:szCs w:val="32"/>
          <w:cs/>
        </w:rPr>
        <w:t>ร่วมกับกระบวนการทำงานเป็นกลุ่ม ที่ผ่านการสร้างและหาคุณภาพเชิงเหตุผลแล้ว</w:t>
      </w:r>
      <w:r w:rsidRPr="00035339">
        <w:rPr>
          <w:rFonts w:ascii="TH SarabunPSK" w:eastAsia="+mn-ea" w:hAnsi="TH SarabunPSK" w:cs="TH SarabunPSK"/>
          <w:sz w:val="32"/>
          <w:szCs w:val="32"/>
          <w:cs/>
        </w:rPr>
        <w:t xml:space="preserve"> พร้อมสำหรับการนำไปใช้กับนักเรียนชั้น</w:t>
      </w:r>
      <w:r>
        <w:rPr>
          <w:rFonts w:ascii="TH SarabunPSK" w:eastAsia="+mn-ea" w:hAnsi="TH SarabunPSK" w:cs="TH SarabunPSK" w:hint="cs"/>
          <w:sz w:val="32"/>
          <w:szCs w:val="32"/>
          <w:cs/>
        </w:rPr>
        <w:t>ประถม</w:t>
      </w:r>
      <w:r w:rsidRPr="00035339">
        <w:rPr>
          <w:rFonts w:ascii="TH SarabunPSK" w:eastAsia="+mn-ea" w:hAnsi="TH SarabunPSK" w:cs="TH SarabunPSK"/>
          <w:sz w:val="32"/>
          <w:szCs w:val="32"/>
          <w:cs/>
        </w:rPr>
        <w:t xml:space="preserve">ศึกษาชั้นปีที่ </w:t>
      </w:r>
      <w:r>
        <w:rPr>
          <w:rFonts w:ascii="TH SarabunPSK" w:eastAsia="+mn-ea" w:hAnsi="TH SarabunPSK" w:cs="TH SarabunPSK"/>
          <w:sz w:val="32"/>
          <w:szCs w:val="32"/>
        </w:rPr>
        <w:t>6</w:t>
      </w:r>
      <w:r w:rsidRPr="00035339">
        <w:rPr>
          <w:rFonts w:ascii="TH SarabunPSK" w:eastAsia="+mn-ea" w:hAnsi="TH SarabunPSK" w:cs="TH SarabunPSK"/>
          <w:sz w:val="32"/>
          <w:szCs w:val="32"/>
          <w:cs/>
        </w:rPr>
        <w:t xml:space="preserve"> ท</w:t>
      </w:r>
      <w:r>
        <w:rPr>
          <w:rFonts w:ascii="TH SarabunPSK" w:eastAsia="+mn-ea" w:hAnsi="TH SarabunPSK" w:cs="TH SarabunPSK" w:hint="cs"/>
          <w:sz w:val="32"/>
          <w:szCs w:val="32"/>
          <w:cs/>
        </w:rPr>
        <w:t>ี่เป็นกลุ่มเป้าหมาย</w:t>
      </w:r>
    </w:p>
    <w:p w14:paraId="34611524" w14:textId="77777777" w:rsidR="006762C6" w:rsidRPr="001A13F3" w:rsidRDefault="006762C6" w:rsidP="006762C6">
      <w:pPr>
        <w:spacing w:after="0" w:line="240" w:lineRule="auto"/>
        <w:jc w:val="thaiDistribute"/>
        <w:rPr>
          <w:rFonts w:ascii="TH SarabunPSK" w:eastAsia="Times New Roman" w:hAnsi="TH SarabunPSK" w:cs="TH SarabunPSK"/>
          <w:b/>
          <w:bCs/>
          <w:color w:val="FF0000"/>
          <w:kern w:val="0"/>
          <w:sz w:val="32"/>
          <w:szCs w:val="32"/>
        </w:rPr>
      </w:pPr>
      <w:r w:rsidRPr="00035339">
        <w:rPr>
          <w:rFonts w:ascii="TH SarabunPSK" w:eastAsia="+mn-ea" w:hAnsi="TH SarabunPSK" w:cs="TH SarabunPSK"/>
          <w:color w:val="FF0000"/>
          <w:sz w:val="32"/>
          <w:szCs w:val="32"/>
          <w:cs/>
        </w:rPr>
        <w:tab/>
      </w:r>
      <w:r w:rsidRPr="001A13F3">
        <w:rPr>
          <w:rFonts w:ascii="TH SarabunPSK" w:eastAsia="Times New Roman" w:hAnsi="TH SarabunPSK" w:cs="TH SarabunPSK" w:hint="cs"/>
          <w:b/>
          <w:bCs/>
          <w:kern w:val="0"/>
          <w:sz w:val="32"/>
          <w:szCs w:val="32"/>
          <w:cs/>
        </w:rPr>
        <w:t>การสร้างและการหาคุณภาพของ</w:t>
      </w:r>
      <w:r w:rsidRPr="001A13F3">
        <w:rPr>
          <w:rFonts w:ascii="TH SarabunPSK" w:eastAsia="Times New Roman" w:hAnsi="TH SarabunPSK" w:cs="TH SarabunPSK"/>
          <w:b/>
          <w:bCs/>
          <w:kern w:val="0"/>
          <w:sz w:val="32"/>
          <w:szCs w:val="32"/>
          <w:cs/>
        </w:rPr>
        <w:t>แบบทดสอบ</w:t>
      </w:r>
      <w:r>
        <w:rPr>
          <w:rFonts w:ascii="TH SarabunPSK" w:eastAsia="Times New Roman" w:hAnsi="TH SarabunPSK" w:cs="TH SarabunPSK" w:hint="cs"/>
          <w:b/>
          <w:bCs/>
          <w:kern w:val="0"/>
          <w:sz w:val="32"/>
          <w:szCs w:val="32"/>
          <w:cs/>
        </w:rPr>
        <w:t>ความรู้</w:t>
      </w:r>
      <w:r w:rsidRPr="001A13F3">
        <w:rPr>
          <w:rFonts w:ascii="TH SarabunPSK" w:eastAsia="Times New Roman" w:hAnsi="TH SarabunPSK" w:cs="TH SarabunPSK"/>
          <w:b/>
          <w:bCs/>
          <w:kern w:val="0"/>
          <w:sz w:val="32"/>
          <w:szCs w:val="32"/>
          <w:cs/>
        </w:rPr>
        <w:t>ทางการเรียน</w:t>
      </w:r>
    </w:p>
    <w:p w14:paraId="0B74E82A" w14:textId="088F3BD8" w:rsidR="006762C6" w:rsidRDefault="006762C6" w:rsidP="006762C6">
      <w:pPr>
        <w:pStyle w:val="aff3"/>
        <w:tabs>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eastAsia="+mn-ea" w:hAnsi="TH SarabunPSK" w:cs="TH SarabunPSK"/>
          <w:spacing w:val="-6"/>
          <w:sz w:val="32"/>
          <w:szCs w:val="32"/>
        </w:rPr>
      </w:pPr>
      <w:r>
        <w:rPr>
          <w:rFonts w:ascii="AngsanaUPC" w:eastAsia="+mn-ea" w:hAnsi="AngsanaUPC" w:cs="AngsanaUPC" w:hint="cs"/>
          <w:sz w:val="32"/>
          <w:szCs w:val="32"/>
          <w:cs/>
        </w:rPr>
        <w:t xml:space="preserve">              </w:t>
      </w:r>
      <w:r w:rsidRPr="00035339">
        <w:rPr>
          <w:rFonts w:ascii="TH SarabunPSK" w:eastAsia="+mn-ea" w:hAnsi="TH SarabunPSK" w:cs="TH SarabunPSK"/>
          <w:sz w:val="32"/>
          <w:szCs w:val="32"/>
          <w:cs/>
        </w:rPr>
        <w:t>ผู้วิจัยได้ทำการศึกษาเอกสารและงานวิจัยที่เกี่ยวข้องเพื่อศึกษา แนวคิด ทฤษฎีของหลักการ วิธีการทางการของแบบทดสอบ สร้างตามแนวคิด ทฤษฎีของ หลักการ วิธีการทางการของ โพศักดิ์ โพธิเสน (2558)</w:t>
      </w:r>
      <w:r w:rsidRPr="00035339">
        <w:rPr>
          <w:rFonts w:ascii="TH SarabunPSK" w:eastAsia="+mn-ea" w:hAnsi="TH SarabunPSK" w:cs="TH SarabunPSK"/>
          <w:sz w:val="32"/>
          <w:szCs w:val="32"/>
        </w:rPr>
        <w:t xml:space="preserve">, </w:t>
      </w:r>
      <w:r w:rsidR="0063483C">
        <w:rPr>
          <w:rFonts w:ascii="TH SarabunPSK" w:hAnsi="TH SarabunPSK" w:cs="TH SarabunPSK"/>
          <w:b/>
          <w:bCs/>
          <w:noProof/>
          <w:sz w:val="32"/>
          <w:szCs w:val="32"/>
          <w:lang w:val="th-TH"/>
          <w14:ligatures w14:val="standardContextual"/>
        </w:rPr>
        <w:lastRenderedPageBreak/>
        <w:drawing>
          <wp:anchor distT="0" distB="0" distL="114300" distR="114300" simplePos="0" relativeHeight="251761664" behindDoc="1" locked="0" layoutInCell="1" allowOverlap="1" wp14:anchorId="524D2713" wp14:editId="367249CB">
            <wp:simplePos x="0" y="0"/>
            <wp:positionH relativeFrom="page">
              <wp:posOffset>19050</wp:posOffset>
            </wp:positionH>
            <wp:positionV relativeFrom="paragraph">
              <wp:posOffset>-923925</wp:posOffset>
            </wp:positionV>
            <wp:extent cx="7560000" cy="10692000"/>
            <wp:effectExtent l="0" t="0" r="3175" b="0"/>
            <wp:wrapNone/>
            <wp:docPr id="564575414"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035339">
        <w:rPr>
          <w:rFonts w:ascii="TH SarabunPSK" w:eastAsia="+mn-ea" w:hAnsi="TH SarabunPSK" w:cs="TH SarabunPSK"/>
          <w:sz w:val="32"/>
          <w:szCs w:val="32"/>
          <w:cs/>
        </w:rPr>
        <w:t>และ พิมพ์ผกา วิเศษสา (2564)</w:t>
      </w:r>
      <w:r>
        <w:rPr>
          <w:rFonts w:ascii="TH SarabunPSK" w:eastAsia="+mn-ea" w:hAnsi="TH SarabunPSK" w:cs="TH SarabunPSK" w:hint="cs"/>
          <w:sz w:val="32"/>
          <w:szCs w:val="32"/>
          <w:cs/>
        </w:rPr>
        <w:t xml:space="preserve"> โดย</w:t>
      </w:r>
      <w:r w:rsidRPr="00035339">
        <w:rPr>
          <w:rFonts w:ascii="TH SarabunPSK" w:eastAsia="+mn-ea" w:hAnsi="TH SarabunPSK" w:cs="TH SarabunPSK"/>
          <w:sz w:val="32"/>
          <w:szCs w:val="32"/>
          <w:cs/>
        </w:rPr>
        <w:t>สร้างฉบับร่าง</w:t>
      </w:r>
      <w:r w:rsidRPr="00035339">
        <w:rPr>
          <w:rFonts w:ascii="TH SarabunPSK" w:hAnsi="TH SarabunPSK" w:cs="TH SarabunPSK"/>
          <w:sz w:val="32"/>
          <w:szCs w:val="32"/>
          <w:cs/>
        </w:rPr>
        <w:t xml:space="preserve">แบบทดสอบ </w:t>
      </w:r>
      <w:r>
        <w:rPr>
          <w:rFonts w:ascii="TH SarabunPSK" w:eastAsia="+mn-ea" w:hAnsi="TH SarabunPSK" w:cs="TH SarabunPSK" w:hint="cs"/>
          <w:spacing w:val="-6"/>
          <w:sz w:val="32"/>
          <w:szCs w:val="32"/>
          <w:cs/>
        </w:rPr>
        <w:t>และ</w:t>
      </w:r>
      <w:r w:rsidRPr="00035339">
        <w:rPr>
          <w:rFonts w:ascii="TH SarabunPSK" w:eastAsia="+mn-ea" w:hAnsi="TH SarabunPSK" w:cs="TH SarabunPSK"/>
          <w:spacing w:val="-6"/>
          <w:sz w:val="32"/>
          <w:szCs w:val="32"/>
          <w:cs/>
        </w:rPr>
        <w:t xml:space="preserve">สร้างแบบประเมินค่า </w:t>
      </w:r>
      <w:r w:rsidRPr="00035339">
        <w:rPr>
          <w:rFonts w:ascii="TH SarabunPSK" w:eastAsia="+mn-ea" w:hAnsi="TH SarabunPSK" w:cs="TH SarabunPSK"/>
          <w:spacing w:val="-6"/>
          <w:sz w:val="32"/>
          <w:szCs w:val="32"/>
        </w:rPr>
        <w:t>IOC</w:t>
      </w:r>
      <w:r w:rsidRPr="00035339">
        <w:rPr>
          <w:rFonts w:ascii="TH SarabunPSK" w:eastAsia="+mn-ea" w:hAnsi="TH SarabunPSK" w:cs="TH SarabunPSK"/>
          <w:spacing w:val="-6"/>
          <w:sz w:val="32"/>
          <w:szCs w:val="32"/>
          <w:cs/>
        </w:rPr>
        <w:t xml:space="preserve"> เพื่อให้ผู้เชี</w:t>
      </w:r>
      <w:r>
        <w:rPr>
          <w:rFonts w:ascii="TH SarabunPSK" w:eastAsia="+mn-ea" w:hAnsi="TH SarabunPSK" w:cs="TH SarabunPSK" w:hint="cs"/>
          <w:spacing w:val="-6"/>
          <w:sz w:val="32"/>
          <w:szCs w:val="32"/>
          <w:cs/>
        </w:rPr>
        <w:t>่</w:t>
      </w:r>
      <w:r w:rsidRPr="00035339">
        <w:rPr>
          <w:rFonts w:ascii="TH SarabunPSK" w:eastAsia="+mn-ea" w:hAnsi="TH SarabunPSK" w:cs="TH SarabunPSK"/>
          <w:spacing w:val="-6"/>
          <w:sz w:val="32"/>
          <w:szCs w:val="32"/>
          <w:cs/>
        </w:rPr>
        <w:t>ยวชาญทำการประเมินความเที่ยงตรงเชิงเนื้อหา</w:t>
      </w:r>
      <w:r w:rsidRPr="00035339">
        <w:rPr>
          <w:rFonts w:ascii="TH SarabunPSK" w:eastAsia="+mn-ea" w:hAnsi="TH SarabunPSK" w:cs="TH SarabunPSK"/>
          <w:sz w:val="32"/>
          <w:szCs w:val="32"/>
          <w:cs/>
        </w:rPr>
        <w:t xml:space="preserve"> </w:t>
      </w:r>
      <w:r>
        <w:rPr>
          <w:rFonts w:ascii="TH SarabunPSK" w:eastAsia="+mn-ea" w:hAnsi="TH SarabunPSK" w:cs="TH SarabunPSK" w:hint="cs"/>
          <w:sz w:val="32"/>
          <w:szCs w:val="32"/>
          <w:cs/>
        </w:rPr>
        <w:t>และ</w:t>
      </w:r>
      <w:r w:rsidRPr="00035339">
        <w:rPr>
          <w:rFonts w:ascii="TH SarabunPSK" w:eastAsia="+mn-ea" w:hAnsi="TH SarabunPSK" w:cs="TH SarabunPSK"/>
          <w:sz w:val="32"/>
          <w:szCs w:val="32"/>
          <w:cs/>
        </w:rPr>
        <w:t xml:space="preserve">นำแบบประเมินค่า </w:t>
      </w:r>
      <w:r w:rsidRPr="00035339">
        <w:rPr>
          <w:rFonts w:ascii="TH SarabunPSK" w:eastAsia="+mn-ea" w:hAnsi="TH SarabunPSK" w:cs="TH SarabunPSK"/>
          <w:sz w:val="32"/>
          <w:szCs w:val="32"/>
        </w:rPr>
        <w:t xml:space="preserve">IOC </w:t>
      </w:r>
      <w:r w:rsidRPr="00035339">
        <w:rPr>
          <w:rFonts w:ascii="TH SarabunPSK" w:eastAsia="+mn-ea" w:hAnsi="TH SarabunPSK" w:cs="TH SarabunPSK"/>
          <w:sz w:val="32"/>
          <w:szCs w:val="32"/>
          <w:cs/>
        </w:rPr>
        <w:t>ของ</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B6283C">
        <w:rPr>
          <w:rFonts w:ascii="TH SarabunPSK" w:eastAsia="+mn-ea" w:hAnsi="TH SarabunPSK" w:cs="TH SarabunPSK"/>
          <w:spacing w:val="6"/>
          <w:sz w:val="32"/>
          <w:szCs w:val="32"/>
          <w:cs/>
        </w:rPr>
        <w:t>ทางการเรียน</w:t>
      </w:r>
      <w:r w:rsidRPr="00035339">
        <w:rPr>
          <w:rFonts w:ascii="TH SarabunPSK" w:eastAsia="+mn-ea" w:hAnsi="TH SarabunPSK" w:cs="TH SarabunPSK"/>
          <w:spacing w:val="6"/>
          <w:sz w:val="32"/>
          <w:szCs w:val="32"/>
          <w:cs/>
        </w:rPr>
        <w:t>สร้าง</w:t>
      </w:r>
      <w:r w:rsidRPr="00035339">
        <w:rPr>
          <w:rFonts w:ascii="TH SarabunPSK" w:eastAsia="+mn-ea" w:hAnsi="TH SarabunPSK" w:cs="TH SarabunPSK"/>
          <w:sz w:val="32"/>
          <w:szCs w:val="32"/>
          <w:cs/>
        </w:rPr>
        <w:t>ฉบับร่างไปให้ผู้เชี่ยวชาญ</w:t>
      </w:r>
      <w:r w:rsidRPr="00035339">
        <w:rPr>
          <w:rFonts w:ascii="TH SarabunPSK" w:eastAsia="+mn-ea" w:hAnsi="TH SarabunPSK" w:cs="TH SarabunPSK"/>
          <w:spacing w:val="-6"/>
          <w:sz w:val="32"/>
          <w:szCs w:val="32"/>
          <w:cs/>
        </w:rPr>
        <w:t xml:space="preserve"> ทำการประเมินความเที่ยงตรงเชิงเนื้อหาของแต่ละข้อคำถามของแต่ละประเด็นด้วยแบบประเมิน</w:t>
      </w:r>
      <w:r>
        <w:rPr>
          <w:rFonts w:ascii="TH SarabunPSK" w:eastAsia="+mn-ea" w:hAnsi="TH SarabunPSK" w:cs="TH SarabunPSK" w:hint="cs"/>
          <w:spacing w:val="-6"/>
          <w:sz w:val="32"/>
          <w:szCs w:val="32"/>
          <w:cs/>
        </w:rPr>
        <w:t xml:space="preserve"> </w:t>
      </w:r>
      <w:r w:rsidRPr="00035339">
        <w:rPr>
          <w:rFonts w:ascii="TH SarabunPSK" w:eastAsia="+mn-ea" w:hAnsi="TH SarabunPSK" w:cs="TH SarabunPSK"/>
          <w:sz w:val="32"/>
          <w:szCs w:val="32"/>
        </w:rPr>
        <w:t>IOC</w:t>
      </w:r>
      <w:r w:rsidRPr="00035339">
        <w:rPr>
          <w:rFonts w:ascii="TH SarabunPSK" w:eastAsia="+mn-ea" w:hAnsi="TH SarabunPSK" w:cs="TH SarabunPSK"/>
          <w:sz w:val="32"/>
          <w:szCs w:val="32"/>
          <w:cs/>
        </w:rPr>
        <w:t xml:space="preserve"> แต่ละ</w:t>
      </w:r>
      <w:r w:rsidRPr="00035339">
        <w:rPr>
          <w:rFonts w:ascii="TH SarabunPSK" w:hAnsi="TH SarabunPSK" w:cs="TH SarabunPSK"/>
          <w:sz w:val="32"/>
          <w:szCs w:val="32"/>
          <w:cs/>
        </w:rPr>
        <w:t>ข้อคำถามของแต่ละ</w:t>
      </w:r>
      <w:r w:rsidRPr="00035339">
        <w:rPr>
          <w:rFonts w:ascii="TH SarabunPSK" w:eastAsia="+mn-ea" w:hAnsi="TH SarabunPSK" w:cs="TH SarabunPSK"/>
          <w:sz w:val="32"/>
          <w:szCs w:val="32"/>
          <w:cs/>
        </w:rPr>
        <w:t>ประเด็นที่ประเมินต้องมีค่าเฉลี่ยอย่างน้อย 0.5 หรือ ผู้เชี่ยวชาญจำนวน 2 ใน 3 คน เห็นว่ามีความ</w:t>
      </w:r>
      <w:r>
        <w:rPr>
          <w:rFonts w:ascii="TH SarabunPSK" w:eastAsia="+mn-ea" w:hAnsi="TH SarabunPSK" w:cs="TH SarabunPSK" w:hint="cs"/>
          <w:sz w:val="32"/>
          <w:szCs w:val="32"/>
          <w:cs/>
        </w:rPr>
        <w:t>คิดเห็น</w:t>
      </w:r>
      <w:r w:rsidRPr="00035339">
        <w:rPr>
          <w:rFonts w:ascii="TH SarabunPSK" w:eastAsia="+mn-ea" w:hAnsi="TH SarabunPSK" w:cs="TH SarabunPSK"/>
          <w:sz w:val="32"/>
          <w:szCs w:val="32"/>
          <w:cs/>
        </w:rPr>
        <w:t>ตรง</w:t>
      </w:r>
      <w:r>
        <w:rPr>
          <w:rFonts w:ascii="TH SarabunPSK" w:eastAsia="+mn-ea" w:hAnsi="TH SarabunPSK" w:cs="TH SarabunPSK" w:hint="cs"/>
          <w:sz w:val="32"/>
          <w:szCs w:val="32"/>
          <w:cs/>
        </w:rPr>
        <w:t>กัน</w:t>
      </w:r>
      <w:r w:rsidRPr="00035339">
        <w:rPr>
          <w:rFonts w:ascii="TH SarabunPSK" w:eastAsia="+mn-ea" w:hAnsi="TH SarabunPSK" w:cs="TH SarabunPSK"/>
          <w:sz w:val="32"/>
          <w:szCs w:val="32"/>
          <w:cs/>
        </w:rPr>
        <w:t xml:space="preserve"> จึงจะตัดสินว่า ข้อคำถามนั้นมีความเที่ยงตรง </w:t>
      </w:r>
      <w:r>
        <w:rPr>
          <w:rFonts w:ascii="TH SarabunPSK" w:eastAsia="+mn-ea" w:hAnsi="TH SarabunPSK" w:cs="TH SarabunPSK"/>
          <w:sz w:val="32"/>
          <w:szCs w:val="32"/>
          <w:cs/>
        </w:rPr>
        <w:br/>
      </w:r>
      <w:r w:rsidRPr="00035339">
        <w:rPr>
          <w:rFonts w:ascii="TH SarabunPSK" w:hAnsi="TH SarabunPSK" w:cs="TH SarabunPSK"/>
          <w:sz w:val="32"/>
          <w:szCs w:val="32"/>
          <w:cs/>
        </w:rPr>
        <w:t>ผลการประเมินพบว่า</w:t>
      </w:r>
      <w:bookmarkStart w:id="18" w:name="_Hlk94413693"/>
      <w:bookmarkEnd w:id="18"/>
      <w:r>
        <w:rPr>
          <w:rFonts w:ascii="TH SarabunPSK" w:hAnsi="TH SarabunPSK" w:cs="TH SarabunPSK" w:hint="cs"/>
          <w:sz w:val="32"/>
          <w:szCs w:val="32"/>
          <w:cs/>
        </w:rPr>
        <w:t xml:space="preserve"> </w:t>
      </w:r>
      <w:r w:rsidRPr="00035339">
        <w:rPr>
          <w:rFonts w:ascii="TH SarabunPSK" w:hAnsi="TH SarabunPSK" w:cs="TH SarabunPSK"/>
          <w:sz w:val="32"/>
          <w:szCs w:val="32"/>
          <w:cs/>
        </w:rPr>
        <w:t>แต่ละข้อคำถามของ</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B6283C">
        <w:rPr>
          <w:rFonts w:ascii="TH SarabunPSK" w:eastAsia="+mn-ea" w:hAnsi="TH SarabunPSK" w:cs="TH SarabunPSK"/>
          <w:spacing w:val="6"/>
          <w:sz w:val="32"/>
          <w:szCs w:val="32"/>
          <w:cs/>
        </w:rPr>
        <w:t>ทางการเรียน</w:t>
      </w:r>
      <w:r w:rsidRPr="00035339">
        <w:rPr>
          <w:rFonts w:ascii="TH SarabunPSK" w:hAnsi="TH SarabunPSK" w:cs="TH SarabunPSK"/>
          <w:sz w:val="32"/>
          <w:szCs w:val="32"/>
          <w:cs/>
        </w:rPr>
        <w:t>มีค่าดรรชนีความสอดคล้องระหว่าง</w:t>
      </w:r>
      <w:r w:rsidRPr="00035339">
        <w:rPr>
          <w:rFonts w:ascii="TH SarabunPSK" w:hAnsi="TH SarabunPSK" w:cs="TH SarabunPSK"/>
          <w:sz w:val="32"/>
          <w:szCs w:val="32"/>
        </w:rPr>
        <w:t xml:space="preserve"> 0</w:t>
      </w:r>
      <w:r w:rsidRPr="00035339">
        <w:rPr>
          <w:rFonts w:ascii="TH SarabunPSK" w:hAnsi="TH SarabunPSK" w:cs="TH SarabunPSK"/>
          <w:sz w:val="32"/>
          <w:szCs w:val="32"/>
          <w:cs/>
        </w:rPr>
        <w:t>.</w:t>
      </w:r>
      <w:r w:rsidRPr="00035339">
        <w:rPr>
          <w:rFonts w:ascii="TH SarabunPSK" w:hAnsi="TH SarabunPSK" w:cs="TH SarabunPSK"/>
          <w:sz w:val="32"/>
          <w:szCs w:val="32"/>
        </w:rPr>
        <w:t xml:space="preserve">6 </w:t>
      </w:r>
      <w:r w:rsidRPr="00035339">
        <w:rPr>
          <w:rFonts w:ascii="TH SarabunPSK" w:hAnsi="TH SarabunPSK" w:cs="TH SarabunPSK"/>
          <w:sz w:val="32"/>
          <w:szCs w:val="32"/>
          <w:cs/>
        </w:rPr>
        <w:t>ถึง</w:t>
      </w:r>
      <w:bookmarkStart w:id="19" w:name="_Hlk87288805"/>
      <w:r w:rsidRPr="00035339">
        <w:rPr>
          <w:rFonts w:ascii="TH SarabunPSK" w:hAnsi="TH SarabunPSK" w:cs="TH SarabunPSK"/>
          <w:sz w:val="32"/>
          <w:szCs w:val="32"/>
        </w:rPr>
        <w:t xml:space="preserve"> 1 </w:t>
      </w:r>
      <w:r w:rsidRPr="00035339">
        <w:rPr>
          <w:rFonts w:ascii="TH SarabunPSK" w:hAnsi="TH SarabunPSK" w:cs="TH SarabunPSK"/>
          <w:sz w:val="32"/>
          <w:szCs w:val="32"/>
          <w:cs/>
        </w:rPr>
        <w:t>หรือผู้เชี่ยวชาญจำนวน 2 ใน 3 คน</w:t>
      </w:r>
      <w:bookmarkEnd w:id="19"/>
      <w:r w:rsidRPr="00035339">
        <w:rPr>
          <w:rFonts w:ascii="TH SarabunPSK" w:hAnsi="TH SarabunPSK" w:cs="TH SarabunPSK"/>
          <w:sz w:val="32"/>
          <w:szCs w:val="32"/>
          <w:cs/>
        </w:rPr>
        <w:t>เห็นว่ามีความตรง จึงลงข้อสรุปว่าแต่ละข้อของ</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7976A7">
        <w:rPr>
          <w:rFonts w:ascii="TH SarabunPSK" w:eastAsia="+mn-ea" w:hAnsi="TH SarabunPSK" w:cs="TH SarabunPSK"/>
          <w:spacing w:val="6"/>
          <w:sz w:val="32"/>
          <w:szCs w:val="32"/>
          <w:cs/>
        </w:rPr>
        <w:t>ทางการ</w:t>
      </w:r>
      <w:r w:rsidRPr="00B6283C">
        <w:rPr>
          <w:rFonts w:ascii="TH SarabunPSK" w:eastAsia="+mn-ea" w:hAnsi="TH SarabunPSK" w:cs="TH SarabunPSK"/>
          <w:spacing w:val="6"/>
          <w:sz w:val="32"/>
          <w:szCs w:val="32"/>
          <w:cs/>
        </w:rPr>
        <w:t>เรียน</w:t>
      </w:r>
      <w:r w:rsidRPr="00035339">
        <w:rPr>
          <w:rFonts w:ascii="TH SarabunPSK" w:hAnsi="TH SarabunPSK" w:cs="TH SarabunPSK"/>
          <w:sz w:val="32"/>
          <w:szCs w:val="32"/>
          <w:cs/>
        </w:rPr>
        <w:t>มีความเที่ยงตรง</w:t>
      </w:r>
      <w:r>
        <w:rPr>
          <w:rFonts w:ascii="TH SarabunPSK" w:eastAsia="+mn-ea" w:hAnsi="TH SarabunPSK" w:cs="TH SarabunPSK"/>
          <w:sz w:val="32"/>
          <w:szCs w:val="32"/>
          <w:cs/>
        </w:rPr>
        <w:t xml:space="preserve"> </w:t>
      </w:r>
      <w:r>
        <w:rPr>
          <w:rFonts w:ascii="TH SarabunPSK" w:eastAsia="+mn-ea" w:hAnsi="TH SarabunPSK" w:cs="TH SarabunPSK" w:hint="cs"/>
          <w:spacing w:val="-6"/>
          <w:sz w:val="32"/>
          <w:szCs w:val="32"/>
          <w:cs/>
        </w:rPr>
        <w:t>และ</w:t>
      </w:r>
      <w:r w:rsidRPr="00035339">
        <w:rPr>
          <w:rFonts w:ascii="TH SarabunPSK" w:eastAsia="+mn-ea" w:hAnsi="TH SarabunPSK" w:cs="TH SarabunPSK"/>
          <w:spacing w:val="-6"/>
          <w:sz w:val="32"/>
          <w:szCs w:val="32"/>
          <w:cs/>
        </w:rPr>
        <w:t>นำ</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B6283C">
        <w:rPr>
          <w:rFonts w:ascii="TH SarabunPSK" w:eastAsia="+mn-ea" w:hAnsi="TH SarabunPSK" w:cs="TH SarabunPSK"/>
          <w:spacing w:val="6"/>
          <w:sz w:val="32"/>
          <w:szCs w:val="32"/>
          <w:cs/>
        </w:rPr>
        <w:t>ทางการเรียน</w:t>
      </w:r>
      <w:r w:rsidRPr="00035339">
        <w:rPr>
          <w:rFonts w:ascii="TH SarabunPSK" w:eastAsia="+mn-ea" w:hAnsi="TH SarabunPSK" w:cs="TH SarabunPSK"/>
          <w:spacing w:val="-6"/>
          <w:sz w:val="32"/>
          <w:szCs w:val="32"/>
          <w:cs/>
        </w:rPr>
        <w:t>ที่ผ่าน</w:t>
      </w:r>
      <w:r>
        <w:rPr>
          <w:rFonts w:ascii="TH SarabunPSK" w:eastAsia="+mn-ea" w:hAnsi="TH SarabunPSK" w:cs="TH SarabunPSK"/>
          <w:spacing w:val="-6"/>
          <w:sz w:val="32"/>
          <w:szCs w:val="32"/>
          <w:cs/>
        </w:rPr>
        <w:br/>
      </w:r>
      <w:r w:rsidRPr="00035339">
        <w:rPr>
          <w:rFonts w:ascii="TH SarabunPSK" w:eastAsia="+mn-ea" w:hAnsi="TH SarabunPSK" w:cs="TH SarabunPSK"/>
          <w:spacing w:val="-6"/>
          <w:sz w:val="32"/>
          <w:szCs w:val="32"/>
          <w:cs/>
        </w:rPr>
        <w:t>การประเมิน</w:t>
      </w:r>
      <w:r w:rsidRPr="00035339">
        <w:rPr>
          <w:rFonts w:ascii="TH SarabunPSK" w:hAnsi="TH SarabunPSK" w:cs="TH SarabunPSK"/>
          <w:spacing w:val="-6"/>
          <w:sz w:val="32"/>
          <w:szCs w:val="32"/>
          <w:cs/>
        </w:rPr>
        <w:t>มาแก้ไขปรับปรุง</w:t>
      </w:r>
      <w:r w:rsidRPr="00035339">
        <w:rPr>
          <w:rFonts w:ascii="TH SarabunPSK" w:eastAsia="+mn-ea" w:hAnsi="TH SarabunPSK" w:cs="TH SarabunPSK"/>
          <w:sz w:val="32"/>
          <w:szCs w:val="32"/>
          <w:cs/>
        </w:rPr>
        <w:t>ตามคำแนะนำของผู้เชี่ยวชาญ</w:t>
      </w:r>
      <w:r>
        <w:rPr>
          <w:rFonts w:ascii="TH SarabunPSK" w:hAnsi="TH SarabunPSK" w:cs="TH SarabunPSK"/>
          <w:sz w:val="32"/>
          <w:szCs w:val="32"/>
          <w:cs/>
        </w:rPr>
        <w:t xml:space="preserve"> </w:t>
      </w:r>
      <w:r>
        <w:rPr>
          <w:rFonts w:ascii="TH SarabunPSK" w:hAnsi="TH SarabunPSK" w:cs="TH SarabunPSK" w:hint="cs"/>
          <w:sz w:val="32"/>
          <w:szCs w:val="32"/>
          <w:cs/>
        </w:rPr>
        <w:t>จากนั้น</w:t>
      </w:r>
      <w:r w:rsidRPr="00035339">
        <w:rPr>
          <w:rFonts w:ascii="TH SarabunPSK" w:eastAsia="+mn-ea" w:hAnsi="TH SarabunPSK" w:cs="TH SarabunPSK"/>
          <w:sz w:val="32"/>
          <w:szCs w:val="32"/>
          <w:cs/>
        </w:rPr>
        <w:t>จัดทำรูปเล่ม</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B6283C">
        <w:rPr>
          <w:rFonts w:ascii="TH SarabunPSK" w:eastAsia="+mn-ea" w:hAnsi="TH SarabunPSK" w:cs="TH SarabunPSK"/>
          <w:spacing w:val="6"/>
          <w:sz w:val="32"/>
          <w:szCs w:val="32"/>
          <w:cs/>
        </w:rPr>
        <w:t>ทางการเรียน</w:t>
      </w:r>
      <w:r w:rsidRPr="00035339">
        <w:rPr>
          <w:rFonts w:ascii="TH SarabunPSK" w:eastAsia="+mn-ea" w:hAnsi="TH SarabunPSK" w:cs="TH SarabunPSK"/>
          <w:spacing w:val="-6"/>
          <w:sz w:val="32"/>
          <w:szCs w:val="32"/>
          <w:cs/>
        </w:rPr>
        <w:t>ที่ทำการแก้ไขแล้วตามคำแนะนำของผู้เชี่ยวชาญ</w:t>
      </w:r>
      <w:r>
        <w:rPr>
          <w:rFonts w:ascii="TH SarabunPSK" w:eastAsia="+mn-ea" w:hAnsi="TH SarabunPSK" w:cs="TH SarabunPSK"/>
          <w:spacing w:val="-6"/>
          <w:sz w:val="32"/>
          <w:szCs w:val="32"/>
          <w:cs/>
        </w:rPr>
        <w:t xml:space="preserve">  </w:t>
      </w:r>
      <w:r w:rsidRPr="00035339">
        <w:rPr>
          <w:rFonts w:ascii="TH SarabunPSK" w:eastAsia="+mn-ea" w:hAnsi="TH SarabunPSK" w:cs="TH SarabunPSK"/>
          <w:sz w:val="32"/>
          <w:szCs w:val="32"/>
          <w:cs/>
        </w:rPr>
        <w:t>พร้อมสำหรับการนำไปใช้กับนักเรียนชั้น</w:t>
      </w:r>
      <w:r>
        <w:rPr>
          <w:rFonts w:ascii="TH SarabunPSK" w:eastAsia="+mn-ea" w:hAnsi="TH SarabunPSK" w:cs="TH SarabunPSK" w:hint="cs"/>
          <w:sz w:val="32"/>
          <w:szCs w:val="32"/>
          <w:cs/>
        </w:rPr>
        <w:t>ประถม</w:t>
      </w:r>
      <w:r w:rsidRPr="00035339">
        <w:rPr>
          <w:rFonts w:ascii="TH SarabunPSK" w:eastAsia="+mn-ea" w:hAnsi="TH SarabunPSK" w:cs="TH SarabunPSK"/>
          <w:sz w:val="32"/>
          <w:szCs w:val="32"/>
          <w:cs/>
        </w:rPr>
        <w:t xml:space="preserve">ศึกษาชั้นปีที่ </w:t>
      </w:r>
      <w:r>
        <w:rPr>
          <w:rFonts w:ascii="TH SarabunPSK" w:eastAsia="+mn-ea" w:hAnsi="TH SarabunPSK" w:cs="TH SarabunPSK"/>
          <w:sz w:val="32"/>
          <w:szCs w:val="32"/>
        </w:rPr>
        <w:t>6</w:t>
      </w:r>
      <w:r w:rsidRPr="00035339">
        <w:rPr>
          <w:rFonts w:ascii="TH SarabunPSK" w:eastAsia="+mn-ea" w:hAnsi="TH SarabunPSK" w:cs="TH SarabunPSK"/>
          <w:sz w:val="32"/>
          <w:szCs w:val="32"/>
          <w:cs/>
        </w:rPr>
        <w:t xml:space="preserve"> ท</w:t>
      </w:r>
      <w:r>
        <w:rPr>
          <w:rFonts w:ascii="TH SarabunPSK" w:eastAsia="+mn-ea" w:hAnsi="TH SarabunPSK" w:cs="TH SarabunPSK" w:hint="cs"/>
          <w:sz w:val="32"/>
          <w:szCs w:val="32"/>
          <w:cs/>
        </w:rPr>
        <w:t>ี่เป็นกลุ่มเป้าหมาย</w:t>
      </w:r>
    </w:p>
    <w:p w14:paraId="1EFB3DD2" w14:textId="77777777" w:rsidR="006762C6" w:rsidRPr="001A13F3"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eastAsia="+mn-ea" w:hAnsi="TH SarabunPSK" w:cs="TH SarabunPSK"/>
          <w:b/>
          <w:bCs/>
          <w:sz w:val="32"/>
          <w:szCs w:val="32"/>
        </w:rPr>
      </w:pPr>
      <w:r>
        <w:rPr>
          <w:rFonts w:ascii="TH SarabunPSK" w:hAnsi="TH SarabunPSK" w:cs="TH SarabunPSK"/>
          <w:color w:val="FF0000"/>
          <w:sz w:val="32"/>
          <w:szCs w:val="32"/>
          <w:cs/>
        </w:rPr>
        <w:tab/>
      </w:r>
      <w:r w:rsidRPr="001A13F3">
        <w:rPr>
          <w:rFonts w:ascii="TH SarabunPSK" w:hAnsi="TH SarabunPSK" w:cs="TH SarabunPSK" w:hint="cs"/>
          <w:b/>
          <w:bCs/>
          <w:sz w:val="32"/>
          <w:szCs w:val="32"/>
          <w:cs/>
        </w:rPr>
        <w:t>การสร้างและการหาคุณภาพของ</w:t>
      </w:r>
      <w:r w:rsidRPr="001A13F3">
        <w:rPr>
          <w:rFonts w:ascii="TH SarabunPSK" w:hAnsi="TH SarabunPSK" w:cs="TH SarabunPSK"/>
          <w:b/>
          <w:bCs/>
          <w:sz w:val="32"/>
          <w:szCs w:val="32"/>
          <w:cs/>
        </w:rPr>
        <w:t>แบบสังเกตการทำงานเป็นกลุ่ม</w:t>
      </w:r>
    </w:p>
    <w:p w14:paraId="277F5B5C" w14:textId="77777777" w:rsidR="006762C6" w:rsidRPr="004A6170"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eastAsia="+mn-ea" w:hAnsi="TH SarabunPSK" w:cs="TH SarabunPSK"/>
          <w:sz w:val="32"/>
          <w:szCs w:val="32"/>
        </w:rPr>
      </w:pPr>
      <w:r>
        <w:rPr>
          <w:rFonts w:ascii="TH SarabunPSK" w:eastAsia="+mn-ea" w:hAnsi="TH SarabunPSK" w:cs="TH SarabunPSK"/>
          <w:color w:val="FF0000"/>
          <w:sz w:val="32"/>
          <w:szCs w:val="32"/>
        </w:rPr>
        <w:tab/>
      </w:r>
      <w:r w:rsidRPr="00072401">
        <w:rPr>
          <w:rFonts w:ascii="TH SarabunPSK" w:hAnsi="TH SarabunPSK" w:cs="TH SarabunPSK"/>
          <w:sz w:val="32"/>
          <w:szCs w:val="32"/>
          <w:cs/>
        </w:rPr>
        <w:t>แบบสังเกตการทำงานเป็นกลุ่มสร้างตามแนวคิด ทฤษฎีของ หลักการ วิธีการของ บุญชม</w:t>
      </w:r>
      <w:r>
        <w:rPr>
          <w:rFonts w:ascii="TH SarabunPSK" w:hAnsi="TH SarabunPSK" w:cs="TH SarabunPSK" w:hint="cs"/>
          <w:sz w:val="32"/>
          <w:szCs w:val="32"/>
          <w:cs/>
        </w:rPr>
        <w:t xml:space="preserve"> (</w:t>
      </w:r>
      <w:r w:rsidRPr="00072401">
        <w:rPr>
          <w:rFonts w:ascii="TH SarabunPSK" w:hAnsi="TH SarabunPSK" w:cs="TH SarabunPSK"/>
          <w:sz w:val="32"/>
          <w:szCs w:val="32"/>
        </w:rPr>
        <w:t>2545</w:t>
      </w:r>
      <w:r>
        <w:rPr>
          <w:rFonts w:ascii="TH SarabunPSK" w:hAnsi="TH SarabunPSK" w:cs="TH SarabunPSK" w:hint="cs"/>
          <w:sz w:val="32"/>
          <w:szCs w:val="32"/>
          <w:cs/>
        </w:rPr>
        <w:t>)</w:t>
      </w:r>
      <w:r w:rsidRPr="00072401">
        <w:rPr>
          <w:rFonts w:ascii="TH SarabunPSK" w:hAnsi="TH SarabunPSK" w:cs="TH SarabunPSK"/>
          <w:sz w:val="32"/>
          <w:szCs w:val="32"/>
          <w:cs/>
        </w:rPr>
        <w:t xml:space="preserve"> ที่ได้ศึกษาวิธีสร้างแบบสังเกตการทำงานเป็นกลุ่มและกำหนดรูปแบบ</w:t>
      </w:r>
      <w:r>
        <w:rPr>
          <w:rFonts w:ascii="TH SarabunPSK" w:hAnsi="TH SarabunPSK" w:cs="TH SarabunPSK" w:hint="cs"/>
          <w:sz w:val="32"/>
          <w:szCs w:val="32"/>
          <w:cs/>
        </w:rPr>
        <w:t>การ</w:t>
      </w:r>
      <w:r w:rsidRPr="00072401">
        <w:rPr>
          <w:rFonts w:ascii="TH SarabunPSK" w:hAnsi="TH SarabunPSK" w:cs="TH SarabunPSK"/>
          <w:sz w:val="32"/>
          <w:szCs w:val="32"/>
          <w:cs/>
        </w:rPr>
        <w:t xml:space="preserve">สังเกตจากเอกสาร และงานวิจัยที่เกี่ยวข้อง โดยผู้วิจัยกำหนดเป้าหมายการสังเกตการทำงานเป็นกลุ่มต่อการจัดการเรียนรู้แบบ </w:t>
      </w:r>
      <w:r w:rsidRPr="002E53BB">
        <w:rPr>
          <w:rFonts w:ascii="TH SarabunPSK" w:hAnsi="TH SarabunPSK" w:cs="TH SarabunPSK"/>
          <w:sz w:val="32"/>
          <w:szCs w:val="32"/>
        </w:rPr>
        <w:t xml:space="preserve">MACRO model </w:t>
      </w:r>
      <w:r w:rsidRPr="002E53BB">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 xml:space="preserve"> </w:t>
      </w:r>
      <w:r w:rsidRPr="00072401">
        <w:rPr>
          <w:rFonts w:ascii="TH SarabunPSK" w:hAnsi="TH SarabunPSK" w:cs="TH SarabunPSK"/>
          <w:sz w:val="32"/>
          <w:szCs w:val="32"/>
          <w:cs/>
        </w:rPr>
        <w:t xml:space="preserve">จำนวน </w:t>
      </w:r>
      <w:r w:rsidRPr="00072401">
        <w:rPr>
          <w:rFonts w:ascii="TH SarabunPSK" w:hAnsi="TH SarabunPSK" w:cs="TH SarabunPSK"/>
          <w:sz w:val="32"/>
          <w:szCs w:val="32"/>
        </w:rPr>
        <w:t xml:space="preserve">10 </w:t>
      </w:r>
      <w:r w:rsidRPr="00072401">
        <w:rPr>
          <w:rFonts w:ascii="TH SarabunPSK" w:hAnsi="TH SarabunPSK" w:cs="TH SarabunPSK"/>
          <w:sz w:val="32"/>
          <w:szCs w:val="32"/>
          <w:cs/>
        </w:rPr>
        <w:t>ข้อ นำแบบ</w:t>
      </w:r>
      <w:r>
        <w:rPr>
          <w:rFonts w:ascii="TH SarabunPSK" w:hAnsi="TH SarabunPSK" w:cs="TH SarabunPSK" w:hint="cs"/>
          <w:sz w:val="32"/>
          <w:szCs w:val="32"/>
          <w:cs/>
        </w:rPr>
        <w:t>การ</w:t>
      </w:r>
      <w:r w:rsidRPr="00072401">
        <w:rPr>
          <w:rFonts w:ascii="TH SarabunPSK" w:hAnsi="TH SarabunPSK" w:cs="TH SarabunPSK"/>
          <w:sz w:val="32"/>
          <w:szCs w:val="32"/>
          <w:cs/>
        </w:rPr>
        <w:t>สังเกตที่สร้างขึ้นเสนอต่อผู้เชี่ยวชาญ เพื่อพิจารณาเหมาะสมของข้อความ ความสอดคล้องกับพฤติกรรมที่ต้องการวัด ความเที่ยงตรงของแบบสังเกตและให้ข้อเสนอแนะเพื่อการปรับปรุง แก้ไขแบบวัดทักษะตามที่ผู้เชี่ยวชาญ</w:t>
      </w:r>
      <w:r>
        <w:rPr>
          <w:rFonts w:ascii="TH SarabunPSK" w:hAnsi="TH SarabunPSK" w:cs="TH SarabunPSK" w:hint="cs"/>
          <w:sz w:val="32"/>
          <w:szCs w:val="32"/>
          <w:cs/>
        </w:rPr>
        <w:t>เ</w:t>
      </w:r>
      <w:r w:rsidRPr="00072401">
        <w:rPr>
          <w:rFonts w:ascii="TH SarabunPSK" w:hAnsi="TH SarabunPSK" w:cs="TH SarabunPSK"/>
          <w:sz w:val="32"/>
          <w:szCs w:val="32"/>
          <w:cs/>
        </w:rPr>
        <w:t>สนอแนะ ได้ค่าความสอดคล้อง (</w:t>
      </w:r>
      <w:r w:rsidRPr="00072401">
        <w:rPr>
          <w:rFonts w:ascii="TH SarabunPSK" w:hAnsi="TH SarabunPSK" w:cs="TH SarabunPSK"/>
          <w:sz w:val="32"/>
          <w:szCs w:val="32"/>
        </w:rPr>
        <w:t>IOC</w:t>
      </w:r>
      <w:r w:rsidRPr="00072401">
        <w:rPr>
          <w:rFonts w:ascii="TH SarabunPSK" w:hAnsi="TH SarabunPSK" w:cs="TH SarabunPSK"/>
          <w:sz w:val="32"/>
          <w:szCs w:val="32"/>
          <w:cs/>
        </w:rPr>
        <w:t>) และจัดทำรูปเล่มของแบบสังเกต</w:t>
      </w:r>
      <w:r w:rsidRPr="00072401">
        <w:rPr>
          <w:rFonts w:ascii="TH SarabunPSK" w:eastAsia="+mn-ea" w:hAnsi="TH SarabunPSK" w:cs="TH SarabunPSK"/>
          <w:sz w:val="32"/>
          <w:szCs w:val="32"/>
          <w:cs/>
        </w:rPr>
        <w:t>พร้อม</w:t>
      </w:r>
      <w:r w:rsidRPr="00035339">
        <w:rPr>
          <w:rFonts w:ascii="TH SarabunPSK" w:eastAsia="+mn-ea" w:hAnsi="TH SarabunPSK" w:cs="TH SarabunPSK"/>
          <w:sz w:val="32"/>
          <w:szCs w:val="32"/>
          <w:cs/>
        </w:rPr>
        <w:t>สำหรับการนำไปใช้กับนักเรียนชั้น</w:t>
      </w:r>
      <w:r>
        <w:rPr>
          <w:rFonts w:ascii="TH SarabunPSK" w:eastAsia="+mn-ea" w:hAnsi="TH SarabunPSK" w:cs="TH SarabunPSK" w:hint="cs"/>
          <w:sz w:val="32"/>
          <w:szCs w:val="32"/>
          <w:cs/>
        </w:rPr>
        <w:t>ประถม</w:t>
      </w:r>
      <w:r w:rsidRPr="00035339">
        <w:rPr>
          <w:rFonts w:ascii="TH SarabunPSK" w:eastAsia="+mn-ea" w:hAnsi="TH SarabunPSK" w:cs="TH SarabunPSK"/>
          <w:sz w:val="32"/>
          <w:szCs w:val="32"/>
          <w:cs/>
        </w:rPr>
        <w:t xml:space="preserve">ศึกษาชั้นปีที่ </w:t>
      </w:r>
      <w:r>
        <w:rPr>
          <w:rFonts w:ascii="TH SarabunPSK" w:eastAsia="+mn-ea" w:hAnsi="TH SarabunPSK" w:cs="TH SarabunPSK"/>
          <w:sz w:val="32"/>
          <w:szCs w:val="32"/>
        </w:rPr>
        <w:t>6</w:t>
      </w:r>
      <w:r w:rsidRPr="00035339">
        <w:rPr>
          <w:rFonts w:ascii="TH SarabunPSK" w:eastAsia="+mn-ea" w:hAnsi="TH SarabunPSK" w:cs="TH SarabunPSK"/>
          <w:sz w:val="32"/>
          <w:szCs w:val="32"/>
          <w:cs/>
        </w:rPr>
        <w:t xml:space="preserve"> ท</w:t>
      </w:r>
      <w:r>
        <w:rPr>
          <w:rFonts w:ascii="TH SarabunPSK" w:eastAsia="+mn-ea" w:hAnsi="TH SarabunPSK" w:cs="TH SarabunPSK" w:hint="cs"/>
          <w:sz w:val="32"/>
          <w:szCs w:val="32"/>
          <w:cs/>
        </w:rPr>
        <w:t>ี่เป็นกลุ่มเป้าหมาย</w:t>
      </w:r>
    </w:p>
    <w:p w14:paraId="5BE0A97E" w14:textId="77777777" w:rsidR="006762C6" w:rsidRPr="001A13F3"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eastAsia="+mn-ea" w:hAnsi="TH SarabunPSK" w:cs="TH SarabunPSK"/>
          <w:b/>
          <w:bCs/>
          <w:sz w:val="32"/>
          <w:szCs w:val="32"/>
        </w:rPr>
      </w:pPr>
      <w:r w:rsidRPr="00072401">
        <w:rPr>
          <w:rFonts w:ascii="TH SarabunPSK" w:hAnsi="TH SarabunPSK" w:cs="TH SarabunPSK"/>
          <w:color w:val="FF0000"/>
          <w:sz w:val="32"/>
          <w:szCs w:val="32"/>
          <w:cs/>
        </w:rPr>
        <w:tab/>
      </w:r>
      <w:r w:rsidRPr="001A13F3">
        <w:rPr>
          <w:rFonts w:ascii="TH SarabunPSK" w:hAnsi="TH SarabunPSK" w:cs="TH SarabunPSK" w:hint="cs"/>
          <w:b/>
          <w:bCs/>
          <w:sz w:val="32"/>
          <w:szCs w:val="32"/>
          <w:cs/>
        </w:rPr>
        <w:t>การสร้างและการหาคุณภาพของ</w:t>
      </w:r>
      <w:r w:rsidRPr="001A13F3">
        <w:rPr>
          <w:rFonts w:ascii="TH SarabunPSK" w:hAnsi="TH SarabunPSK" w:cs="TH SarabunPSK"/>
          <w:b/>
          <w:bCs/>
          <w:sz w:val="32"/>
          <w:szCs w:val="32"/>
          <w:cs/>
        </w:rPr>
        <w:t>แบบสอบถามความพึงพอใจ</w:t>
      </w:r>
    </w:p>
    <w:p w14:paraId="54D33524" w14:textId="77777777" w:rsidR="006762C6"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eastAsia="+mn-ea" w:hAnsi="TH SarabunPSK" w:cs="TH SarabunPSK"/>
          <w:sz w:val="32"/>
          <w:szCs w:val="32"/>
        </w:rPr>
      </w:pPr>
      <w:r>
        <w:rPr>
          <w:rFonts w:ascii="TH SarabunPSK" w:eastAsia="+mn-ea" w:hAnsi="TH SarabunPSK" w:cs="TH SarabunPSK"/>
          <w:sz w:val="32"/>
          <w:szCs w:val="32"/>
          <w:cs/>
        </w:rPr>
        <w:tab/>
      </w:r>
      <w:r w:rsidRPr="00035339">
        <w:rPr>
          <w:rFonts w:ascii="TH SarabunPSK" w:eastAsia="+mn-ea" w:hAnsi="TH SarabunPSK" w:cs="TH SarabunPSK"/>
          <w:sz w:val="32"/>
          <w:szCs w:val="32"/>
          <w:cs/>
        </w:rPr>
        <w:t>ผู้วิจัยได้ทำการศึกษาเอกสารและงานวิจัยที่เกี่ยวข้องเพื่อศึกษา แนวคิด ทฤษฎีของหลักการ วิธีการทางการของแบบทดสอบ สร้างตามแนวคิด ทฤษฎีของ หลักการ วิธีการทางการของ โพศักดิ์ โพธิเสน (2558)</w:t>
      </w:r>
      <w:r w:rsidRPr="00035339">
        <w:rPr>
          <w:rFonts w:ascii="TH SarabunPSK" w:eastAsia="+mn-ea" w:hAnsi="TH SarabunPSK" w:cs="TH SarabunPSK"/>
          <w:sz w:val="32"/>
          <w:szCs w:val="32"/>
        </w:rPr>
        <w:t xml:space="preserve">, </w:t>
      </w:r>
      <w:r w:rsidRPr="00035339">
        <w:rPr>
          <w:rFonts w:ascii="TH SarabunPSK" w:eastAsia="+mn-ea" w:hAnsi="TH SarabunPSK" w:cs="TH SarabunPSK"/>
          <w:sz w:val="32"/>
          <w:szCs w:val="32"/>
          <w:cs/>
        </w:rPr>
        <w:t>และ พิมพ์ผกา วิเศษสา (2564)</w:t>
      </w:r>
      <w:r>
        <w:rPr>
          <w:rFonts w:ascii="TH SarabunPSK" w:eastAsia="+mn-ea" w:hAnsi="TH SarabunPSK" w:cs="TH SarabunPSK"/>
          <w:sz w:val="32"/>
          <w:szCs w:val="32"/>
          <w:cs/>
        </w:rPr>
        <w:t xml:space="preserve"> </w:t>
      </w:r>
      <w:r>
        <w:rPr>
          <w:rFonts w:ascii="TH SarabunPSK" w:eastAsia="+mn-ea" w:hAnsi="TH SarabunPSK" w:cs="TH SarabunPSK" w:hint="cs"/>
          <w:sz w:val="32"/>
          <w:szCs w:val="32"/>
          <w:cs/>
        </w:rPr>
        <w:t>โดย</w:t>
      </w:r>
      <w:r w:rsidRPr="00B6283C">
        <w:rPr>
          <w:rFonts w:ascii="TH SarabunPSK" w:eastAsia="+mn-ea" w:hAnsi="TH SarabunPSK" w:cs="TH SarabunPSK"/>
          <w:sz w:val="32"/>
          <w:szCs w:val="32"/>
          <w:cs/>
        </w:rPr>
        <w:t>สร้างฉบับร่าง</w:t>
      </w:r>
      <w:r w:rsidRPr="00B6283C">
        <w:rPr>
          <w:rFonts w:ascii="TH SarabunPSK" w:hAnsi="TH SarabunPSK" w:cs="TH SarabunPSK"/>
          <w:sz w:val="32"/>
          <w:szCs w:val="32"/>
          <w:cs/>
        </w:rPr>
        <w:t>แบบสอบถามวัดความคิดเห็น</w:t>
      </w:r>
      <w:r>
        <w:rPr>
          <w:rFonts w:ascii="TH SarabunPSK" w:eastAsia="+mn-ea" w:hAnsi="TH SarabunPSK" w:cs="TH SarabunPSK" w:hint="cs"/>
          <w:sz w:val="32"/>
          <w:szCs w:val="32"/>
          <w:cs/>
        </w:rPr>
        <w:t xml:space="preserve"> และ</w:t>
      </w:r>
      <w:r w:rsidRPr="00072401">
        <w:rPr>
          <w:rFonts w:ascii="TH SarabunPSK" w:eastAsia="+mn-ea" w:hAnsi="TH SarabunPSK" w:cs="TH SarabunPSK"/>
          <w:spacing w:val="-6"/>
          <w:sz w:val="32"/>
          <w:szCs w:val="32"/>
          <w:cs/>
        </w:rPr>
        <w:t xml:space="preserve">สร้างแบบประเมินค่า </w:t>
      </w:r>
      <w:r w:rsidRPr="00072401">
        <w:rPr>
          <w:rFonts w:ascii="TH SarabunPSK" w:eastAsia="+mn-ea" w:hAnsi="TH SarabunPSK" w:cs="TH SarabunPSK"/>
          <w:spacing w:val="-6"/>
          <w:sz w:val="32"/>
          <w:szCs w:val="32"/>
        </w:rPr>
        <w:t>IOC</w:t>
      </w:r>
      <w:r w:rsidRPr="00072401">
        <w:rPr>
          <w:rFonts w:ascii="TH SarabunPSK" w:eastAsia="+mn-ea" w:hAnsi="TH SarabunPSK" w:cs="TH SarabunPSK"/>
          <w:spacing w:val="-6"/>
          <w:sz w:val="32"/>
          <w:szCs w:val="32"/>
          <w:cs/>
        </w:rPr>
        <w:t xml:space="preserve"> </w:t>
      </w:r>
      <w:r>
        <w:rPr>
          <w:rFonts w:ascii="TH SarabunPSK" w:eastAsia="+mn-ea" w:hAnsi="TH SarabunPSK" w:cs="TH SarabunPSK" w:hint="cs"/>
          <w:spacing w:val="-6"/>
          <w:sz w:val="32"/>
          <w:szCs w:val="32"/>
          <w:cs/>
        </w:rPr>
        <w:t>นำไป</w:t>
      </w:r>
      <w:r w:rsidRPr="00072401">
        <w:rPr>
          <w:rFonts w:ascii="TH SarabunPSK" w:eastAsia="+mn-ea" w:hAnsi="TH SarabunPSK" w:cs="TH SarabunPSK"/>
          <w:spacing w:val="-6"/>
          <w:sz w:val="32"/>
          <w:szCs w:val="32"/>
          <w:cs/>
        </w:rPr>
        <w:t>ให้ผู้เชี</w:t>
      </w:r>
      <w:r>
        <w:rPr>
          <w:rFonts w:ascii="TH SarabunPSK" w:eastAsia="+mn-ea" w:hAnsi="TH SarabunPSK" w:cs="TH SarabunPSK" w:hint="cs"/>
          <w:spacing w:val="-6"/>
          <w:sz w:val="32"/>
          <w:szCs w:val="32"/>
          <w:cs/>
        </w:rPr>
        <w:t>่</w:t>
      </w:r>
      <w:r w:rsidRPr="00072401">
        <w:rPr>
          <w:rFonts w:ascii="TH SarabunPSK" w:eastAsia="+mn-ea" w:hAnsi="TH SarabunPSK" w:cs="TH SarabunPSK"/>
          <w:spacing w:val="-6"/>
          <w:sz w:val="32"/>
          <w:szCs w:val="32"/>
          <w:cs/>
        </w:rPr>
        <w:t>ยวชาญทำการประเมินความเที่ยงตรงเชิงเนื้อหา</w:t>
      </w:r>
      <w:r>
        <w:rPr>
          <w:rFonts w:ascii="TH SarabunPSK" w:hAnsi="TH SarabunPSK" w:cs="TH SarabunPSK" w:hint="cs"/>
          <w:spacing w:val="4"/>
          <w:sz w:val="32"/>
          <w:szCs w:val="32"/>
          <w:cs/>
        </w:rPr>
        <w:t xml:space="preserve"> </w:t>
      </w:r>
      <w:r w:rsidRPr="00035339">
        <w:rPr>
          <w:rFonts w:ascii="TH SarabunPSK" w:hAnsi="TH SarabunPSK" w:cs="TH SarabunPSK"/>
          <w:spacing w:val="4"/>
          <w:sz w:val="32"/>
          <w:szCs w:val="32"/>
          <w:cs/>
        </w:rPr>
        <w:t>แต่ละข้อคำถามของแบบสอบถามวัดระดับความพึงพอใจมีค่าดรรชนีความ</w:t>
      </w:r>
      <w:r w:rsidRPr="00035339">
        <w:rPr>
          <w:rFonts w:ascii="TH SarabunPSK" w:hAnsi="TH SarabunPSK" w:cs="TH SarabunPSK"/>
          <w:sz w:val="32"/>
          <w:szCs w:val="32"/>
          <w:cs/>
        </w:rPr>
        <w:t>สอดคล้องระหว่าง</w:t>
      </w:r>
      <w:r w:rsidRPr="00035339">
        <w:rPr>
          <w:rFonts w:ascii="TH SarabunPSK" w:hAnsi="TH SarabunPSK" w:cs="TH SarabunPSK"/>
          <w:sz w:val="32"/>
          <w:szCs w:val="32"/>
        </w:rPr>
        <w:t xml:space="preserve"> 0</w:t>
      </w:r>
      <w:r w:rsidRPr="00035339">
        <w:rPr>
          <w:rFonts w:ascii="TH SarabunPSK" w:hAnsi="TH SarabunPSK" w:cs="TH SarabunPSK"/>
          <w:sz w:val="32"/>
          <w:szCs w:val="32"/>
          <w:cs/>
        </w:rPr>
        <w:t>.</w:t>
      </w:r>
      <w:r w:rsidRPr="00035339">
        <w:rPr>
          <w:rFonts w:ascii="TH SarabunPSK" w:hAnsi="TH SarabunPSK" w:cs="TH SarabunPSK"/>
          <w:sz w:val="32"/>
          <w:szCs w:val="32"/>
        </w:rPr>
        <w:t xml:space="preserve">6 </w:t>
      </w:r>
      <w:r w:rsidRPr="00035339">
        <w:rPr>
          <w:rFonts w:ascii="TH SarabunPSK" w:hAnsi="TH SarabunPSK" w:cs="TH SarabunPSK"/>
          <w:spacing w:val="-6"/>
          <w:sz w:val="32"/>
          <w:szCs w:val="32"/>
          <w:cs/>
        </w:rPr>
        <w:t>ถึง</w:t>
      </w:r>
      <w:r w:rsidRPr="00035339">
        <w:rPr>
          <w:rFonts w:ascii="TH SarabunPSK" w:hAnsi="TH SarabunPSK" w:cs="TH SarabunPSK"/>
          <w:spacing w:val="-6"/>
          <w:sz w:val="32"/>
          <w:szCs w:val="32"/>
        </w:rPr>
        <w:t xml:space="preserve"> 1 </w:t>
      </w:r>
      <w:r w:rsidRPr="00035339">
        <w:rPr>
          <w:rFonts w:ascii="TH SarabunPSK" w:hAnsi="TH SarabunPSK" w:cs="TH SarabunPSK"/>
          <w:spacing w:val="-6"/>
          <w:sz w:val="32"/>
          <w:szCs w:val="32"/>
          <w:cs/>
        </w:rPr>
        <w:t>หรือผู้เชี่ยวชาญ</w:t>
      </w:r>
      <w:r w:rsidRPr="00035339">
        <w:rPr>
          <w:rFonts w:ascii="TH SarabunPSK" w:hAnsi="TH SarabunPSK" w:cs="TH SarabunPSK"/>
          <w:sz w:val="32"/>
          <w:szCs w:val="32"/>
          <w:cs/>
        </w:rPr>
        <w:t>จำนวน 2 ใน 3 คน</w:t>
      </w:r>
      <w:r>
        <w:rPr>
          <w:rFonts w:ascii="TH SarabunPSK" w:hAnsi="TH SarabunPSK" w:cs="TH SarabunPSK" w:hint="cs"/>
          <w:sz w:val="32"/>
          <w:szCs w:val="32"/>
          <w:cs/>
        </w:rPr>
        <w:t xml:space="preserve"> </w:t>
      </w:r>
      <w:r w:rsidRPr="00035339">
        <w:rPr>
          <w:rFonts w:ascii="TH SarabunPSK" w:hAnsi="TH SarabunPSK" w:cs="TH SarabunPSK"/>
          <w:sz w:val="32"/>
          <w:szCs w:val="32"/>
          <w:cs/>
        </w:rPr>
        <w:t>ลงข้อสรุปว่า แบบสอบถามวัดระดับความพึงพอใจมีความเที่ยงตรง</w:t>
      </w:r>
      <w:r>
        <w:rPr>
          <w:rFonts w:ascii="TH SarabunPSK" w:hAnsi="TH SarabunPSK" w:cs="TH SarabunPSK" w:hint="cs"/>
          <w:sz w:val="32"/>
          <w:szCs w:val="32"/>
          <w:cs/>
        </w:rPr>
        <w:t xml:space="preserve"> และ</w:t>
      </w:r>
      <w:r w:rsidRPr="00035339">
        <w:rPr>
          <w:rFonts w:ascii="TH SarabunPSK" w:eastAsia="+mn-ea" w:hAnsi="TH SarabunPSK" w:cs="TH SarabunPSK"/>
          <w:spacing w:val="-6"/>
          <w:sz w:val="32"/>
          <w:szCs w:val="32"/>
          <w:cs/>
        </w:rPr>
        <w:t>นำเครื่องมือรวบรวมข้อมูล</w:t>
      </w:r>
      <w:r>
        <w:rPr>
          <w:rFonts w:ascii="TH SarabunPSK" w:eastAsia="+mn-ea" w:hAnsi="TH SarabunPSK" w:cs="TH SarabunPSK" w:hint="cs"/>
          <w:spacing w:val="-6"/>
          <w:sz w:val="32"/>
          <w:szCs w:val="32"/>
          <w:cs/>
        </w:rPr>
        <w:t>ที่</w:t>
      </w:r>
      <w:r w:rsidRPr="00035339">
        <w:rPr>
          <w:rFonts w:ascii="TH SarabunPSK" w:eastAsia="+mn-ea" w:hAnsi="TH SarabunPSK" w:cs="TH SarabunPSK"/>
          <w:spacing w:val="-6"/>
          <w:sz w:val="32"/>
          <w:szCs w:val="32"/>
          <w:cs/>
        </w:rPr>
        <w:t>ผ่านการประเมิน</w:t>
      </w:r>
      <w:r w:rsidRPr="00035339">
        <w:rPr>
          <w:rFonts w:ascii="TH SarabunPSK" w:hAnsi="TH SarabunPSK" w:cs="TH SarabunPSK"/>
          <w:spacing w:val="-6"/>
          <w:sz w:val="32"/>
          <w:szCs w:val="32"/>
          <w:cs/>
        </w:rPr>
        <w:t>มาแก้ไขปรับปรุง</w:t>
      </w:r>
      <w:r w:rsidRPr="00035339">
        <w:rPr>
          <w:rFonts w:ascii="TH SarabunPSK" w:eastAsia="+mn-ea" w:hAnsi="TH SarabunPSK" w:cs="TH SarabunPSK"/>
          <w:sz w:val="32"/>
          <w:szCs w:val="32"/>
          <w:cs/>
        </w:rPr>
        <w:t>ตามคำแนะนำของผู้เชี่ยวชาญ</w:t>
      </w:r>
      <w:r>
        <w:rPr>
          <w:rFonts w:ascii="TH SarabunPSK" w:eastAsia="+mn-ea" w:hAnsi="TH SarabunPSK" w:cs="TH SarabunPSK" w:hint="cs"/>
          <w:sz w:val="32"/>
          <w:szCs w:val="32"/>
          <w:cs/>
        </w:rPr>
        <w:t xml:space="preserve"> จากนั้น</w:t>
      </w:r>
      <w:r w:rsidRPr="00035339">
        <w:rPr>
          <w:rFonts w:ascii="TH SarabunPSK" w:eastAsia="+mn-ea" w:hAnsi="TH SarabunPSK" w:cs="TH SarabunPSK"/>
          <w:sz w:val="32"/>
          <w:szCs w:val="32"/>
          <w:cs/>
        </w:rPr>
        <w:t>จัดทำรูปเล่มเครื่องมือรวบรวมข้อมูล</w:t>
      </w:r>
      <w:r w:rsidRPr="00035339">
        <w:rPr>
          <w:rFonts w:ascii="TH SarabunPSK" w:eastAsia="+mn-ea" w:hAnsi="TH SarabunPSK" w:cs="TH SarabunPSK"/>
          <w:spacing w:val="-6"/>
          <w:sz w:val="32"/>
          <w:szCs w:val="32"/>
          <w:cs/>
        </w:rPr>
        <w:t>ที่ทำการแก้ไขแล้วตามคำแนะนำของผู้เชี่ยวชาญ</w:t>
      </w:r>
      <w:r>
        <w:rPr>
          <w:rFonts w:ascii="TH SarabunPSK" w:eastAsia="+mn-ea" w:hAnsi="TH SarabunPSK" w:cs="TH SarabunPSK"/>
          <w:sz w:val="32"/>
          <w:szCs w:val="32"/>
          <w:cs/>
        </w:rPr>
        <w:t xml:space="preserve"> </w:t>
      </w:r>
      <w:r w:rsidRPr="00035339">
        <w:rPr>
          <w:rFonts w:ascii="TH SarabunPSK" w:eastAsia="+mn-ea" w:hAnsi="TH SarabunPSK" w:cs="TH SarabunPSK"/>
          <w:sz w:val="32"/>
          <w:szCs w:val="32"/>
          <w:cs/>
        </w:rPr>
        <w:t>พร้อมสำหรับการนำไปใช้กับนักเรียนชั้น</w:t>
      </w:r>
      <w:r>
        <w:rPr>
          <w:rFonts w:ascii="TH SarabunPSK" w:eastAsia="+mn-ea" w:hAnsi="TH SarabunPSK" w:cs="TH SarabunPSK" w:hint="cs"/>
          <w:sz w:val="32"/>
          <w:szCs w:val="32"/>
          <w:cs/>
        </w:rPr>
        <w:t>ประถม</w:t>
      </w:r>
      <w:r w:rsidRPr="00035339">
        <w:rPr>
          <w:rFonts w:ascii="TH SarabunPSK" w:eastAsia="+mn-ea" w:hAnsi="TH SarabunPSK" w:cs="TH SarabunPSK"/>
          <w:sz w:val="32"/>
          <w:szCs w:val="32"/>
          <w:cs/>
        </w:rPr>
        <w:t>ศึกษ</w:t>
      </w:r>
      <w:r>
        <w:rPr>
          <w:rFonts w:ascii="TH SarabunPSK" w:eastAsia="+mn-ea" w:hAnsi="TH SarabunPSK" w:cs="TH SarabunPSK" w:hint="cs"/>
          <w:sz w:val="32"/>
          <w:szCs w:val="32"/>
          <w:cs/>
        </w:rPr>
        <w:t>า</w:t>
      </w:r>
      <w:r w:rsidRPr="00035339">
        <w:rPr>
          <w:rFonts w:ascii="TH SarabunPSK" w:eastAsia="+mn-ea" w:hAnsi="TH SarabunPSK" w:cs="TH SarabunPSK"/>
          <w:sz w:val="32"/>
          <w:szCs w:val="32"/>
          <w:cs/>
        </w:rPr>
        <w:t xml:space="preserve">ปีที่ </w:t>
      </w:r>
      <w:r>
        <w:rPr>
          <w:rFonts w:ascii="TH SarabunPSK" w:eastAsia="+mn-ea" w:hAnsi="TH SarabunPSK" w:cs="TH SarabunPSK"/>
          <w:sz w:val="32"/>
          <w:szCs w:val="32"/>
        </w:rPr>
        <w:t>6</w:t>
      </w:r>
      <w:r w:rsidRPr="00035339">
        <w:rPr>
          <w:rFonts w:ascii="TH SarabunPSK" w:eastAsia="+mn-ea" w:hAnsi="TH SarabunPSK" w:cs="TH SarabunPSK"/>
          <w:sz w:val="32"/>
          <w:szCs w:val="32"/>
          <w:cs/>
        </w:rPr>
        <w:t xml:space="preserve"> ท</w:t>
      </w:r>
      <w:r>
        <w:rPr>
          <w:rFonts w:ascii="TH SarabunPSK" w:eastAsia="+mn-ea" w:hAnsi="TH SarabunPSK" w:cs="TH SarabunPSK" w:hint="cs"/>
          <w:sz w:val="32"/>
          <w:szCs w:val="32"/>
          <w:cs/>
        </w:rPr>
        <w:t>ี่เป็นกลุ่มเป้าหมาย</w:t>
      </w:r>
    </w:p>
    <w:p w14:paraId="45AA9546" w14:textId="77777777" w:rsidR="006762C6" w:rsidRPr="00565E83" w:rsidRDefault="006762C6" w:rsidP="006762C6">
      <w:pPr>
        <w:spacing w:after="0" w:line="240" w:lineRule="auto"/>
        <w:rPr>
          <w:rFonts w:ascii="TH SarabunPSK" w:eastAsia="Times New Roman" w:hAnsi="TH SarabunPSK" w:cs="TH SarabunPSK"/>
          <w:b/>
          <w:bCs/>
          <w:kern w:val="0"/>
          <w:sz w:val="32"/>
          <w:szCs w:val="32"/>
          <w:cs/>
        </w:rPr>
      </w:pPr>
      <w:r w:rsidRPr="00390D48">
        <w:rPr>
          <w:rFonts w:ascii="TH SarabunPSK" w:eastAsia="Times New Roman" w:hAnsi="TH SarabunPSK" w:cs="TH SarabunPSK"/>
          <w:b/>
          <w:bCs/>
          <w:kern w:val="0"/>
          <w:sz w:val="32"/>
          <w:szCs w:val="32"/>
          <w:cs/>
        </w:rPr>
        <w:t xml:space="preserve">การเก็บรวบรวมข้อมูล </w:t>
      </w:r>
    </w:p>
    <w:p w14:paraId="3C2D6730" w14:textId="77777777" w:rsidR="006762C6" w:rsidRPr="005831F7" w:rsidRDefault="006762C6" w:rsidP="006762C6">
      <w:pPr>
        <w:spacing w:after="0" w:line="20" w:lineRule="atLeast"/>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sz w:val="32"/>
          <w:szCs w:val="32"/>
        </w:rPr>
        <w:t>1</w:t>
      </w:r>
      <w:r>
        <w:rPr>
          <w:rFonts w:ascii="TH SarabunPSK" w:hAnsi="TH SarabunPSK" w:cs="TH SarabunPSK"/>
          <w:sz w:val="32"/>
          <w:szCs w:val="32"/>
          <w:cs/>
        </w:rPr>
        <w:t>.</w:t>
      </w:r>
      <w:r w:rsidRPr="005831F7">
        <w:rPr>
          <w:rFonts w:ascii="TH SarabunPSK" w:hAnsi="TH SarabunPSK" w:cs="TH SarabunPSK"/>
          <w:sz w:val="32"/>
          <w:szCs w:val="32"/>
          <w:cs/>
        </w:rPr>
        <w:t xml:space="preserve"> แบบทดสอบ</w:t>
      </w:r>
      <w:r>
        <w:rPr>
          <w:rFonts w:ascii="TH SarabunPSK" w:hAnsi="TH SarabunPSK" w:cs="TH SarabunPSK" w:hint="cs"/>
          <w:sz w:val="32"/>
          <w:szCs w:val="32"/>
          <w:cs/>
        </w:rPr>
        <w:t xml:space="preserve">ก่อนเรียนและหลังเรียน </w:t>
      </w:r>
      <w:r w:rsidRPr="005831F7">
        <w:rPr>
          <w:rFonts w:ascii="TH SarabunPSK" w:hAnsi="TH SarabunPSK" w:cs="TH SarabunPSK"/>
          <w:sz w:val="32"/>
          <w:szCs w:val="32"/>
          <w:cs/>
        </w:rPr>
        <w:t>จำนวน 10 ข้อ ซึ่งแบบทดสอบนี้ผู้วิจัยได้สร้างไว้ เป็นแบบปรนัย 4 ตัวเลือก</w:t>
      </w:r>
    </w:p>
    <w:p w14:paraId="34DC5E3A" w14:textId="77777777" w:rsidR="006762C6" w:rsidRPr="00565E83" w:rsidRDefault="006762C6" w:rsidP="006762C6">
      <w:pPr>
        <w:pStyle w:val="aff3"/>
        <w:tabs>
          <w:tab w:val="left" w:pos="709"/>
          <w:tab w:val="left" w:pos="993"/>
          <w:tab w:val="left" w:pos="1276"/>
        </w:tabs>
        <w:kinsoku w:val="0"/>
        <w:overflowPunct w:val="0"/>
        <w:spacing w:before="0" w:beforeAutospacing="0" w:after="0" w:afterAutospacing="0" w:line="20" w:lineRule="atLeast"/>
        <w:jc w:val="thaiDistribute"/>
        <w:textAlignment w:val="baselin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sidRPr="005831F7">
        <w:rPr>
          <w:rFonts w:ascii="TH SarabunPSK" w:hAnsi="TH SarabunPSK" w:cs="TH SarabunPSK"/>
          <w:sz w:val="32"/>
          <w:szCs w:val="32"/>
          <w:cs/>
        </w:rPr>
        <w:t xml:space="preserve"> </w:t>
      </w:r>
      <w:r>
        <w:rPr>
          <w:rFonts w:ascii="TH SarabunPSK" w:hAnsi="TH SarabunPSK" w:cs="TH SarabunPSK" w:hint="cs"/>
          <w:sz w:val="32"/>
          <w:szCs w:val="32"/>
          <w:cs/>
        </w:rPr>
        <w:t xml:space="preserve">แบบสังเกตกระบวนการทำงานกลุ่ม </w:t>
      </w:r>
      <w:r w:rsidRPr="00BC0A6C">
        <w:rPr>
          <w:rFonts w:ascii="TH SarabunPSK" w:hAnsi="TH SarabunPSK" w:cs="TH SarabunPSK"/>
          <w:sz w:val="32"/>
          <w:szCs w:val="32"/>
          <w:cs/>
        </w:rPr>
        <w:t>จำนวน 10 ข้อ</w:t>
      </w:r>
      <w:r>
        <w:rPr>
          <w:rFonts w:ascii="TH SarabunPSK" w:hAnsi="TH SarabunPSK" w:cs="TH SarabunPSK" w:hint="cs"/>
          <w:sz w:val="32"/>
          <w:szCs w:val="32"/>
          <w:cs/>
        </w:rPr>
        <w:t xml:space="preserve"> </w:t>
      </w:r>
    </w:p>
    <w:p w14:paraId="05179CFB" w14:textId="1418B20A" w:rsidR="006762C6" w:rsidRPr="005831F7" w:rsidRDefault="0063483C" w:rsidP="006762C6">
      <w:pPr>
        <w:spacing w:after="0" w:line="20" w:lineRule="atLeast"/>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63712" behindDoc="1" locked="0" layoutInCell="1" allowOverlap="1" wp14:anchorId="7A0D8CF1" wp14:editId="47AEE640">
            <wp:simplePos x="0" y="0"/>
            <wp:positionH relativeFrom="page">
              <wp:posOffset>-19050</wp:posOffset>
            </wp:positionH>
            <wp:positionV relativeFrom="paragraph">
              <wp:posOffset>-923925</wp:posOffset>
            </wp:positionV>
            <wp:extent cx="7560000" cy="10692000"/>
            <wp:effectExtent l="0" t="0" r="3175" b="0"/>
            <wp:wrapNone/>
            <wp:docPr id="169004204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sz w:val="32"/>
          <w:szCs w:val="32"/>
          <w:cs/>
        </w:rPr>
        <w:tab/>
      </w:r>
      <w:r w:rsidR="006762C6">
        <w:rPr>
          <w:rFonts w:ascii="TH SarabunPSK" w:hAnsi="TH SarabunPSK" w:cs="TH SarabunPSK"/>
          <w:sz w:val="32"/>
          <w:szCs w:val="32"/>
        </w:rPr>
        <w:t>3</w:t>
      </w:r>
      <w:r w:rsidR="006762C6">
        <w:rPr>
          <w:rFonts w:ascii="TH SarabunPSK" w:hAnsi="TH SarabunPSK" w:cs="TH SarabunPSK"/>
          <w:sz w:val="32"/>
          <w:szCs w:val="32"/>
          <w:cs/>
        </w:rPr>
        <w:t>.</w:t>
      </w:r>
      <w:r w:rsidR="006762C6">
        <w:rPr>
          <w:rFonts w:ascii="TH SarabunPSK" w:hAnsi="TH SarabunPSK" w:cs="TH SarabunPSK" w:hint="cs"/>
          <w:sz w:val="32"/>
          <w:szCs w:val="32"/>
          <w:cs/>
        </w:rPr>
        <w:t xml:space="preserve"> </w:t>
      </w:r>
      <w:r w:rsidR="006762C6" w:rsidRPr="005307FF">
        <w:rPr>
          <w:rFonts w:ascii="TH SarabunPSK" w:hAnsi="TH SarabunPSK" w:cs="TH SarabunPSK"/>
          <w:sz w:val="32"/>
          <w:szCs w:val="32"/>
          <w:cs/>
        </w:rPr>
        <w:t xml:space="preserve">แบบสอบถามความพึงพอใจในการจัดการเรียนรู้แบบ </w:t>
      </w:r>
      <w:r w:rsidR="006762C6" w:rsidRPr="005831F7">
        <w:rPr>
          <w:rFonts w:ascii="TH SarabunPSK" w:hAnsi="TH SarabunPSK" w:cs="TH SarabunPSK"/>
          <w:sz w:val="32"/>
          <w:szCs w:val="32"/>
        </w:rPr>
        <w:t>MACRO model</w:t>
      </w:r>
      <w:r w:rsidR="006762C6">
        <w:rPr>
          <w:rFonts w:ascii="TH SarabunPSK" w:hAnsi="TH SarabunPSK" w:cs="TH SarabunPSK"/>
          <w:sz w:val="32"/>
          <w:szCs w:val="32"/>
          <w:cs/>
        </w:rPr>
        <w:t xml:space="preserve"> </w:t>
      </w:r>
      <w:r w:rsidR="006762C6" w:rsidRPr="005831F7">
        <w:rPr>
          <w:rFonts w:ascii="TH SarabunPSK" w:hAnsi="TH SarabunPSK" w:cs="TH SarabunPSK"/>
          <w:sz w:val="32"/>
          <w:szCs w:val="32"/>
          <w:cs/>
        </w:rPr>
        <w:t xml:space="preserve">ร่วมกับกระบวนการทำงานเป็นกลุ่ม </w:t>
      </w:r>
      <w:r w:rsidR="006762C6">
        <w:rPr>
          <w:rFonts w:ascii="TH SarabunPSK" w:hAnsi="TH SarabunPSK" w:cs="TH SarabunPSK"/>
          <w:sz w:val="32"/>
          <w:szCs w:val="32"/>
        </w:rPr>
        <w:t xml:space="preserve">3 </w:t>
      </w:r>
      <w:r w:rsidR="006762C6">
        <w:rPr>
          <w:rFonts w:ascii="TH SarabunPSK" w:hAnsi="TH SarabunPSK" w:cs="TH SarabunPSK" w:hint="cs"/>
          <w:sz w:val="32"/>
          <w:szCs w:val="32"/>
          <w:cs/>
        </w:rPr>
        <w:t xml:space="preserve">ด้าน จำนวน </w:t>
      </w:r>
      <w:r w:rsidR="006762C6">
        <w:rPr>
          <w:rFonts w:ascii="TH SarabunPSK" w:hAnsi="TH SarabunPSK" w:cs="TH SarabunPSK"/>
          <w:sz w:val="32"/>
          <w:szCs w:val="32"/>
        </w:rPr>
        <w:t xml:space="preserve">10 </w:t>
      </w:r>
      <w:r w:rsidR="006762C6">
        <w:rPr>
          <w:rFonts w:ascii="TH SarabunPSK" w:hAnsi="TH SarabunPSK" w:cs="TH SarabunPSK" w:hint="cs"/>
          <w:sz w:val="32"/>
          <w:szCs w:val="32"/>
          <w:cs/>
        </w:rPr>
        <w:t>ข้อ</w:t>
      </w:r>
      <w:r w:rsidR="006762C6" w:rsidRPr="005831F7">
        <w:rPr>
          <w:rFonts w:ascii="TH SarabunPSK" w:hAnsi="TH SarabunPSK" w:cs="TH SarabunPSK"/>
          <w:sz w:val="32"/>
          <w:szCs w:val="32"/>
          <w:cs/>
        </w:rPr>
        <w:tab/>
      </w:r>
    </w:p>
    <w:p w14:paraId="75EE0EB7" w14:textId="77777777" w:rsidR="006762C6" w:rsidRDefault="006762C6" w:rsidP="006762C6">
      <w:pPr>
        <w:spacing w:after="0" w:line="20" w:lineRule="atLeast"/>
        <w:rPr>
          <w:rFonts w:ascii="TH SarabunPSK" w:eastAsia="Times New Roman" w:hAnsi="TH SarabunPSK" w:cs="TH SarabunPSK"/>
          <w:b/>
          <w:bCs/>
          <w:kern w:val="0"/>
          <w:sz w:val="32"/>
          <w:szCs w:val="32"/>
        </w:rPr>
      </w:pPr>
    </w:p>
    <w:p w14:paraId="48B771E6" w14:textId="77777777" w:rsidR="006762C6" w:rsidRPr="00565E83" w:rsidRDefault="006762C6" w:rsidP="006762C6">
      <w:pPr>
        <w:spacing w:after="0" w:line="20" w:lineRule="atLeast"/>
        <w:rPr>
          <w:rFonts w:ascii="TH SarabunPSK" w:eastAsia="Times New Roman" w:hAnsi="TH SarabunPSK" w:cs="TH SarabunPSK"/>
          <w:b/>
          <w:bCs/>
          <w:kern w:val="0"/>
          <w:sz w:val="32"/>
          <w:szCs w:val="32"/>
        </w:rPr>
      </w:pPr>
      <w:r w:rsidRPr="00565E83">
        <w:rPr>
          <w:rFonts w:ascii="TH SarabunPSK" w:eastAsia="Times New Roman" w:hAnsi="TH SarabunPSK" w:cs="TH SarabunPSK"/>
          <w:b/>
          <w:bCs/>
          <w:kern w:val="0"/>
          <w:sz w:val="32"/>
          <w:szCs w:val="32"/>
          <w:cs/>
        </w:rPr>
        <w:t xml:space="preserve">การวิเคราะห์ข้อมูล </w:t>
      </w:r>
    </w:p>
    <w:p w14:paraId="4099624A" w14:textId="77777777" w:rsidR="006762C6"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hAnsi="TH SarabunPSK" w:cs="TH SarabunPSK"/>
          <w:sz w:val="32"/>
          <w:szCs w:val="32"/>
        </w:rPr>
      </w:pPr>
      <w:r w:rsidRPr="00565E83">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ผู้วิจัยทำ</w:t>
      </w:r>
      <w:r w:rsidRPr="00565E83">
        <w:rPr>
          <w:rFonts w:ascii="TH SarabunPSK" w:hAnsi="TH SarabunPSK" w:cs="TH SarabunPSK"/>
          <w:sz w:val="32"/>
          <w:szCs w:val="32"/>
          <w:cs/>
        </w:rPr>
        <w:t>การวิเคราะห์ข้อมูล</w:t>
      </w:r>
      <w:r>
        <w:rPr>
          <w:rFonts w:ascii="TH SarabunPSK" w:hAnsi="TH SarabunPSK" w:cs="TH SarabunPSK" w:hint="cs"/>
          <w:sz w:val="32"/>
          <w:szCs w:val="32"/>
          <w:cs/>
        </w:rPr>
        <w:t>ต่างๆ ดังนี้</w:t>
      </w:r>
    </w:p>
    <w:p w14:paraId="575C93A3" w14:textId="77777777" w:rsidR="006762C6"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jc w:val="thaiDistribute"/>
        <w:textAlignment w:val="baselin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 xml:space="preserve">. </w:t>
      </w:r>
      <w:r w:rsidRPr="00565E83">
        <w:rPr>
          <w:rFonts w:ascii="TH SarabunPSK" w:hAnsi="TH SarabunPSK" w:cs="TH SarabunPSK"/>
          <w:sz w:val="32"/>
          <w:szCs w:val="32"/>
          <w:cs/>
        </w:rPr>
        <w:t xml:space="preserve">ประสิทธิภาพเชิงประจักษ์ของนวัตกรรมที่สร้างหรือพัฒนาต่อยอด วิเคราะห์ด้วยเกณฑ์ประสิทธิภาพ </w:t>
      </w:r>
      <w:r w:rsidRPr="00BA3268">
        <w:rPr>
          <w:rFonts w:ascii="TH SarabunPSK" w:eastAsia="+mn-ea" w:hAnsi="TH SarabunPSK" w:cs="TH SarabunPSK"/>
          <w:sz w:val="32"/>
          <w:szCs w:val="32"/>
        </w:rPr>
        <w:t>E</w:t>
      </w:r>
      <w:r w:rsidRPr="00BA3268">
        <w:rPr>
          <w:rFonts w:ascii="TH SarabunPSK" w:eastAsia="+mn-ea" w:hAnsi="TH SarabunPSK" w:cs="TH SarabunPSK"/>
          <w:position w:val="-12"/>
          <w:sz w:val="32"/>
          <w:szCs w:val="32"/>
          <w:vertAlign w:val="subscript"/>
          <w:cs/>
        </w:rPr>
        <w:t>1</w:t>
      </w:r>
      <w:r w:rsidRPr="00BA3268">
        <w:rPr>
          <w:rFonts w:ascii="TH SarabunPSK" w:eastAsia="+mn-ea" w:hAnsi="TH SarabunPSK" w:cs="TH SarabunPSK"/>
          <w:sz w:val="32"/>
          <w:szCs w:val="32"/>
          <w:cs/>
        </w:rPr>
        <w:t>/</w:t>
      </w:r>
      <w:r w:rsidRPr="00BA3268">
        <w:rPr>
          <w:rFonts w:ascii="TH SarabunPSK" w:eastAsia="+mn-ea" w:hAnsi="TH SarabunPSK" w:cs="TH SarabunPSK"/>
          <w:sz w:val="32"/>
          <w:szCs w:val="32"/>
        </w:rPr>
        <w:t>E</w:t>
      </w:r>
      <w:r w:rsidRPr="00BA3268">
        <w:rPr>
          <w:rFonts w:ascii="TH SarabunPSK" w:eastAsia="+mn-ea" w:hAnsi="TH SarabunPSK" w:cs="TH SarabunPSK"/>
          <w:position w:val="-12"/>
          <w:sz w:val="32"/>
          <w:szCs w:val="32"/>
          <w:vertAlign w:val="subscript"/>
          <w:cs/>
        </w:rPr>
        <w:t>2</w:t>
      </w:r>
      <w:bookmarkStart w:id="20" w:name="_Hlk87328245"/>
      <w:r w:rsidRPr="00565E83">
        <w:rPr>
          <w:rFonts w:ascii="TH SarabunPSK" w:hAnsi="TH SarabunPSK" w:cs="TH SarabunPSK"/>
          <w:sz w:val="32"/>
          <w:szCs w:val="32"/>
          <w:cs/>
        </w:rPr>
        <w:t>วิธีการวิเคราะห์ใช้</w:t>
      </w:r>
      <w:bookmarkEnd w:id="20"/>
      <w:r w:rsidRPr="00565E83">
        <w:rPr>
          <w:rFonts w:ascii="TH SarabunPSK" w:hAnsi="TH SarabunPSK" w:cs="TH SarabunPSK"/>
          <w:sz w:val="32"/>
          <w:szCs w:val="32"/>
          <w:cs/>
        </w:rPr>
        <w:t>โปรแกรมคอมพิวเตอร์สำเร็จรูป</w:t>
      </w:r>
      <w:r w:rsidRPr="00565E83">
        <w:rPr>
          <w:rFonts w:ascii="TH SarabunPSK" w:hAnsi="TH SarabunPSK" w:cs="TH SarabunPSK"/>
          <w:sz w:val="32"/>
          <w:szCs w:val="32"/>
          <w:cs/>
        </w:rPr>
        <w:tab/>
      </w:r>
      <w:r>
        <w:rPr>
          <w:rFonts w:ascii="TH SarabunPSK" w:hAnsi="TH SarabunPSK" w:cs="TH SarabunPSK"/>
          <w:sz w:val="32"/>
          <w:szCs w:val="32"/>
        </w:rPr>
        <w:t xml:space="preserve">SPSS version </w:t>
      </w:r>
      <w:r w:rsidRPr="001B0788">
        <w:rPr>
          <w:rFonts w:ascii="TH SarabunPSK" w:hAnsi="TH SarabunPSK" w:cs="TH SarabunPSK"/>
          <w:sz w:val="32"/>
          <w:szCs w:val="32"/>
        </w:rPr>
        <w:t>28</w:t>
      </w:r>
      <w:r w:rsidRPr="001B0788">
        <w:rPr>
          <w:rFonts w:ascii="TH SarabunPSK" w:hAnsi="TH SarabunPSK" w:cs="TH SarabunPSK"/>
          <w:sz w:val="32"/>
          <w:szCs w:val="32"/>
          <w:cs/>
        </w:rPr>
        <w:t>.</w:t>
      </w:r>
      <w:r w:rsidRPr="001B0788">
        <w:rPr>
          <w:rFonts w:ascii="TH SarabunPSK" w:hAnsi="TH SarabunPSK" w:cs="TH SarabunPSK"/>
          <w:sz w:val="32"/>
          <w:szCs w:val="32"/>
        </w:rPr>
        <w:t>0</w:t>
      </w:r>
      <w:r w:rsidRPr="001B0788">
        <w:rPr>
          <w:rFonts w:ascii="TH SarabunPSK" w:hAnsi="TH SarabunPSK" w:cs="TH SarabunPSK"/>
          <w:sz w:val="32"/>
          <w:szCs w:val="32"/>
          <w:cs/>
        </w:rPr>
        <w:t>.</w:t>
      </w:r>
      <w:r w:rsidRPr="001B0788">
        <w:rPr>
          <w:rFonts w:ascii="TH SarabunPSK" w:hAnsi="TH SarabunPSK" w:cs="TH SarabunPSK"/>
          <w:sz w:val="32"/>
          <w:szCs w:val="32"/>
        </w:rPr>
        <w:t>1</w:t>
      </w:r>
    </w:p>
    <w:p w14:paraId="1598BD7E" w14:textId="77777777" w:rsidR="006762C6"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jc w:val="thaiDistribute"/>
        <w:textAlignment w:val="baselin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sidRPr="00565E83">
        <w:rPr>
          <w:rFonts w:ascii="TH SarabunPSK" w:hAnsi="TH SarabunPSK" w:cs="TH SarabunPSK"/>
          <w:sz w:val="32"/>
          <w:szCs w:val="32"/>
          <w:cs/>
        </w:rPr>
        <w:t xml:space="preserve"> ผลการเรียนรู้ของนักเรียน วิเคราะห์ด้วยค่าคะแนนเฉลี่ย และส่วนเบี่ยงเบนมาตรฐาน</w:t>
      </w:r>
      <w:r>
        <w:rPr>
          <w:rFonts w:ascii="TH SarabunPSK" w:hAnsi="TH SarabunPSK" w:cs="TH SarabunPSK"/>
          <w:sz w:val="32"/>
          <w:szCs w:val="32"/>
          <w:cs/>
        </w:rPr>
        <w:t xml:space="preserve"> </w:t>
      </w:r>
      <w:r>
        <w:rPr>
          <w:rFonts w:ascii="TH SarabunPSK" w:hAnsi="TH SarabunPSK" w:cs="TH SarabunPSK" w:hint="cs"/>
          <w:sz w:val="32"/>
          <w:szCs w:val="32"/>
          <w:cs/>
        </w:rPr>
        <w:t>และหาความแตกต่างโดยใช้</w:t>
      </w:r>
      <w:r w:rsidRPr="00565E83">
        <w:rPr>
          <w:rFonts w:ascii="TH SarabunPSK" w:hAnsi="TH SarabunPSK" w:cs="TH SarabunPSK"/>
          <w:spacing w:val="-4"/>
          <w:sz w:val="32"/>
          <w:szCs w:val="32"/>
          <w:cs/>
        </w:rPr>
        <w:t>สถิติ</w:t>
      </w:r>
      <w:r w:rsidRPr="00565E83">
        <w:rPr>
          <w:rFonts w:ascii="TH SarabunPSK" w:hAnsi="TH SarabunPSK" w:cs="TH SarabunPSK"/>
          <w:color w:val="FF0000"/>
          <w:spacing w:val="-4"/>
          <w:sz w:val="32"/>
          <w:szCs w:val="32"/>
          <w:cs/>
        </w:rPr>
        <w:t xml:space="preserve"> </w:t>
      </w:r>
      <w:r w:rsidRPr="00565E83">
        <w:rPr>
          <w:rFonts w:ascii="TH SarabunPSK" w:hAnsi="TH SarabunPSK" w:cs="TH SarabunPSK"/>
          <w:color w:val="000000" w:themeColor="text1"/>
          <w:spacing w:val="-4"/>
          <w:sz w:val="32"/>
          <w:szCs w:val="32"/>
        </w:rPr>
        <w:t xml:space="preserve">One </w:t>
      </w:r>
      <w:r w:rsidRPr="00565E83">
        <w:rPr>
          <w:rFonts w:ascii="TH SarabunPSK" w:hAnsi="TH SarabunPSK" w:cs="TH SarabunPSK"/>
          <w:color w:val="000000" w:themeColor="text1"/>
          <w:spacing w:val="-4"/>
          <w:sz w:val="32"/>
          <w:szCs w:val="32"/>
          <w:cs/>
        </w:rPr>
        <w:t>-</w:t>
      </w:r>
      <w:r>
        <w:rPr>
          <w:rFonts w:ascii="TH SarabunPSK" w:hAnsi="TH SarabunPSK" w:cs="TH SarabunPSK"/>
          <w:color w:val="000000" w:themeColor="text1"/>
          <w:spacing w:val="-4"/>
          <w:sz w:val="32"/>
          <w:szCs w:val="32"/>
        </w:rPr>
        <w:t>Sample t</w:t>
      </w:r>
      <w:r>
        <w:rPr>
          <w:rFonts w:ascii="TH SarabunPSK" w:hAnsi="TH SarabunPSK" w:cs="TH SarabunPSK"/>
          <w:color w:val="000000" w:themeColor="text1"/>
          <w:spacing w:val="-4"/>
          <w:sz w:val="32"/>
          <w:szCs w:val="32"/>
          <w:cs/>
        </w:rPr>
        <w:t>-</w:t>
      </w:r>
      <w:r w:rsidRPr="00565E83">
        <w:rPr>
          <w:rFonts w:ascii="TH SarabunPSK" w:hAnsi="TH SarabunPSK" w:cs="TH SarabunPSK"/>
          <w:color w:val="000000" w:themeColor="text1"/>
          <w:spacing w:val="-4"/>
          <w:sz w:val="32"/>
          <w:szCs w:val="32"/>
        </w:rPr>
        <w:t>Test</w:t>
      </w:r>
      <w:r w:rsidRPr="00565E83">
        <w:rPr>
          <w:rFonts w:ascii="TH SarabunPSK" w:hAnsi="TH SarabunPSK" w:cs="TH SarabunPSK"/>
          <w:color w:val="FF0000"/>
          <w:spacing w:val="-4"/>
          <w:sz w:val="32"/>
          <w:szCs w:val="32"/>
          <w:cs/>
        </w:rPr>
        <w:t xml:space="preserve"> </w:t>
      </w:r>
      <w:r>
        <w:rPr>
          <w:rFonts w:ascii="TH SarabunPSK" w:hAnsi="TH SarabunPSK" w:cs="TH SarabunPSK" w:hint="cs"/>
          <w:sz w:val="32"/>
          <w:szCs w:val="32"/>
          <w:cs/>
        </w:rPr>
        <w:t>ผ่าน</w:t>
      </w:r>
      <w:r w:rsidRPr="00565E83">
        <w:rPr>
          <w:rFonts w:ascii="TH SarabunPSK" w:hAnsi="TH SarabunPSK" w:cs="TH SarabunPSK"/>
          <w:sz w:val="32"/>
          <w:szCs w:val="32"/>
          <w:cs/>
        </w:rPr>
        <w:t>โปรแกรมคอมพิวเตอร์สำเร็จรูป</w:t>
      </w:r>
      <w:r>
        <w:rPr>
          <w:rFonts w:ascii="TH SarabunPSK" w:hAnsi="TH SarabunPSK" w:cs="TH SarabunPSK" w:hint="cs"/>
          <w:sz w:val="32"/>
          <w:szCs w:val="32"/>
          <w:cs/>
        </w:rPr>
        <w:t xml:space="preserve"> </w:t>
      </w:r>
      <w:r>
        <w:rPr>
          <w:rFonts w:ascii="TH SarabunPSK" w:hAnsi="TH SarabunPSK" w:cs="TH SarabunPSK"/>
          <w:sz w:val="32"/>
          <w:szCs w:val="32"/>
        </w:rPr>
        <w:t xml:space="preserve">SPSS version </w:t>
      </w:r>
      <w:r w:rsidRPr="001B0788">
        <w:rPr>
          <w:rFonts w:ascii="TH SarabunPSK" w:hAnsi="TH SarabunPSK" w:cs="TH SarabunPSK"/>
          <w:sz w:val="32"/>
          <w:szCs w:val="32"/>
        </w:rPr>
        <w:t>28</w:t>
      </w:r>
      <w:r w:rsidRPr="001B0788">
        <w:rPr>
          <w:rFonts w:ascii="TH SarabunPSK" w:hAnsi="TH SarabunPSK" w:cs="TH SarabunPSK"/>
          <w:sz w:val="32"/>
          <w:szCs w:val="32"/>
          <w:cs/>
        </w:rPr>
        <w:t>.</w:t>
      </w:r>
      <w:r w:rsidRPr="001B0788">
        <w:rPr>
          <w:rFonts w:ascii="TH SarabunPSK" w:hAnsi="TH SarabunPSK" w:cs="TH SarabunPSK"/>
          <w:sz w:val="32"/>
          <w:szCs w:val="32"/>
        </w:rPr>
        <w:t>0</w:t>
      </w:r>
      <w:r w:rsidRPr="001B0788">
        <w:rPr>
          <w:rFonts w:ascii="TH SarabunPSK" w:hAnsi="TH SarabunPSK" w:cs="TH SarabunPSK"/>
          <w:sz w:val="32"/>
          <w:szCs w:val="32"/>
          <w:cs/>
        </w:rPr>
        <w:t>.</w:t>
      </w:r>
      <w:r w:rsidRPr="001B0788">
        <w:rPr>
          <w:rFonts w:ascii="TH SarabunPSK" w:hAnsi="TH SarabunPSK" w:cs="TH SarabunPSK"/>
          <w:sz w:val="32"/>
          <w:szCs w:val="32"/>
        </w:rPr>
        <w:t>1</w:t>
      </w:r>
      <w:r w:rsidRPr="00565E83">
        <w:rPr>
          <w:rFonts w:ascii="TH SarabunPSK" w:hAnsi="TH SarabunPSK" w:cs="TH SarabunPSK"/>
          <w:sz w:val="32"/>
          <w:szCs w:val="32"/>
          <w:cs/>
        </w:rPr>
        <w:tab/>
      </w:r>
      <w:r>
        <w:rPr>
          <w:rFonts w:ascii="TH SarabunPSK" w:hAnsi="TH SarabunPSK" w:cs="TH SarabunPSK"/>
          <w:sz w:val="32"/>
          <w:szCs w:val="32"/>
        </w:rPr>
        <w:tab/>
        <w:t>3</w:t>
      </w:r>
      <w:r>
        <w:rPr>
          <w:rFonts w:ascii="TH SarabunPSK" w:hAnsi="TH SarabunPSK" w:cs="TH SarabunPSK"/>
          <w:sz w:val="32"/>
          <w:szCs w:val="32"/>
          <w:cs/>
        </w:rPr>
        <w:t>.</w:t>
      </w:r>
      <w:r w:rsidRPr="00565E83">
        <w:rPr>
          <w:rFonts w:ascii="TH SarabunPSK" w:hAnsi="TH SarabunPSK" w:cs="TH SarabunPSK"/>
          <w:sz w:val="32"/>
          <w:szCs w:val="32"/>
          <w:cs/>
        </w:rPr>
        <w:t xml:space="preserve"> </w:t>
      </w:r>
      <w:bookmarkStart w:id="21" w:name="_Hlk87329280"/>
      <w:r>
        <w:rPr>
          <w:rFonts w:ascii="TH SarabunPSK" w:hAnsi="TH SarabunPSK" w:cs="TH SarabunPSK" w:hint="cs"/>
          <w:sz w:val="32"/>
          <w:szCs w:val="32"/>
          <w:cs/>
        </w:rPr>
        <w:t>วิเคราะห์ข้อมูลทักษะการทำงานเป็นกลุ่ม</w:t>
      </w:r>
      <w:r w:rsidRPr="001953EA">
        <w:rPr>
          <w:rFonts w:ascii="TH SarabunPSK" w:hAnsi="TH SarabunPSK" w:cs="TH SarabunPSK"/>
          <w:sz w:val="32"/>
          <w:szCs w:val="32"/>
          <w:cs/>
        </w:rPr>
        <w:t>มีวิธีการดังนี้ การหาค่าเฉลี่ย</w:t>
      </w:r>
      <w:r>
        <w:rPr>
          <w:rFonts w:ascii="TH SarabunPSK" w:hAnsi="TH SarabunPSK" w:cs="TH SarabunPSK" w:hint="cs"/>
          <w:sz w:val="32"/>
          <w:szCs w:val="32"/>
          <w:cs/>
        </w:rPr>
        <w:t xml:space="preserve"> </w:t>
      </w:r>
      <w:r w:rsidRPr="001953EA">
        <w:rPr>
          <w:rFonts w:ascii="TH SarabunPSK" w:hAnsi="TH SarabunPSK" w:cs="TH SarabunPSK"/>
          <w:sz w:val="32"/>
          <w:szCs w:val="32"/>
          <w:cs/>
        </w:rPr>
        <w:t xml:space="preserve">ค่าส่วนเบี่ยงเบนมาตรฐานของคะแนนจากแบบวัดทักษะการทำงานเป็นทีมในการจัดการเรียนรู้ของนักเรียนที่เรียนด้วยวิธีการเรียนแบบ </w:t>
      </w:r>
      <w:r w:rsidRPr="005831F7">
        <w:rPr>
          <w:rFonts w:ascii="TH SarabunPSK" w:hAnsi="TH SarabunPSK" w:cs="TH SarabunPSK"/>
          <w:sz w:val="32"/>
          <w:szCs w:val="32"/>
        </w:rPr>
        <w:t>MACRO model</w:t>
      </w:r>
      <w:r>
        <w:rPr>
          <w:rFonts w:ascii="TH SarabunPSK" w:hAnsi="TH SarabunPSK" w:cs="TH SarabunPSK"/>
          <w:sz w:val="32"/>
          <w:szCs w:val="32"/>
          <w:cs/>
        </w:rPr>
        <w:t xml:space="preserve"> </w:t>
      </w:r>
      <w:r w:rsidRPr="00565E83">
        <w:rPr>
          <w:rFonts w:ascii="TH SarabunPSK" w:hAnsi="TH SarabunPSK" w:cs="TH SarabunPSK"/>
          <w:sz w:val="32"/>
          <w:szCs w:val="32"/>
          <w:cs/>
        </w:rPr>
        <w:t>วิธีการวิเคราะห์ใช้โปรแกรมคอมพิวเตอร์สำเร็จรูป</w:t>
      </w:r>
      <w:r>
        <w:rPr>
          <w:rFonts w:ascii="TH SarabunPSK" w:hAnsi="TH SarabunPSK" w:cs="TH SarabunPSK"/>
          <w:sz w:val="32"/>
          <w:szCs w:val="32"/>
          <w:cs/>
        </w:rPr>
        <w:t xml:space="preserve"> </w:t>
      </w:r>
      <w:r>
        <w:rPr>
          <w:rFonts w:ascii="TH SarabunPSK" w:hAnsi="TH SarabunPSK" w:cs="TH SarabunPSK"/>
          <w:sz w:val="32"/>
          <w:szCs w:val="32"/>
        </w:rPr>
        <w:t>SPSS vers</w:t>
      </w:r>
      <w:r w:rsidRPr="001B0788">
        <w:rPr>
          <w:rFonts w:ascii="TH SarabunPSK" w:hAnsi="TH SarabunPSK" w:cs="TH SarabunPSK"/>
          <w:sz w:val="32"/>
          <w:szCs w:val="32"/>
        </w:rPr>
        <w:t>ion 28</w:t>
      </w:r>
      <w:r w:rsidRPr="001B0788">
        <w:rPr>
          <w:rFonts w:ascii="TH SarabunPSK" w:hAnsi="TH SarabunPSK" w:cs="TH SarabunPSK"/>
          <w:sz w:val="32"/>
          <w:szCs w:val="32"/>
          <w:cs/>
        </w:rPr>
        <w:t>.</w:t>
      </w:r>
      <w:r w:rsidRPr="001B0788">
        <w:rPr>
          <w:rFonts w:ascii="TH SarabunPSK" w:hAnsi="TH SarabunPSK" w:cs="TH SarabunPSK"/>
          <w:sz w:val="32"/>
          <w:szCs w:val="32"/>
        </w:rPr>
        <w:t>0</w:t>
      </w:r>
      <w:r w:rsidRPr="001B0788">
        <w:rPr>
          <w:rFonts w:ascii="TH SarabunPSK" w:hAnsi="TH SarabunPSK" w:cs="TH SarabunPSK"/>
          <w:sz w:val="32"/>
          <w:szCs w:val="32"/>
          <w:cs/>
        </w:rPr>
        <w:t>.</w:t>
      </w:r>
      <w:r w:rsidRPr="001B0788">
        <w:rPr>
          <w:rFonts w:ascii="TH SarabunPSK" w:hAnsi="TH SarabunPSK" w:cs="TH SarabunPSK"/>
          <w:sz w:val="32"/>
          <w:szCs w:val="32"/>
        </w:rPr>
        <w:t>1</w:t>
      </w:r>
      <w:r>
        <w:rPr>
          <w:rFonts w:ascii="TH SarabunPSK" w:hAnsi="TH SarabunPSK" w:cs="TH SarabunPSK"/>
          <w:sz w:val="32"/>
          <w:szCs w:val="32"/>
          <w:cs/>
        </w:rPr>
        <w:t xml:space="preserve"> </w:t>
      </w:r>
      <w:r w:rsidRPr="00565E83">
        <w:rPr>
          <w:rFonts w:ascii="TH SarabunPSK" w:hAnsi="TH SarabunPSK" w:cs="TH SarabunPSK"/>
          <w:sz w:val="32"/>
          <w:szCs w:val="32"/>
          <w:cs/>
        </w:rPr>
        <w:t>เกณฑ์ประเมินระดับความพึงพอใจของนักเรียน</w:t>
      </w:r>
      <w:r>
        <w:rPr>
          <w:rFonts w:ascii="TH SarabunPSK" w:hAnsi="TH SarabunPSK" w:cs="TH SarabunPSK"/>
          <w:sz w:val="32"/>
          <w:szCs w:val="32"/>
          <w:cs/>
        </w:rPr>
        <w:t xml:space="preserve"> </w:t>
      </w:r>
      <w:r w:rsidRPr="00565E83">
        <w:rPr>
          <w:rFonts w:ascii="TH SarabunPSK" w:hAnsi="TH SarabunPSK" w:cs="TH SarabunPSK"/>
          <w:sz w:val="32"/>
          <w:szCs w:val="32"/>
          <w:cs/>
        </w:rPr>
        <w:t>ดังนี้</w:t>
      </w:r>
      <w:r w:rsidRPr="00565E83">
        <w:rPr>
          <w:rFonts w:ascii="TH SarabunPSK" w:hAnsi="TH SarabunPSK" w:cs="TH SarabunPSK"/>
          <w:sz w:val="32"/>
          <w:szCs w:val="32"/>
        </w:rPr>
        <w:tab/>
      </w:r>
    </w:p>
    <w:p w14:paraId="1FAA461E" w14:textId="77777777" w:rsidR="006762C6" w:rsidRDefault="006762C6" w:rsidP="006762C6">
      <w:pPr>
        <w:tabs>
          <w:tab w:val="left" w:pos="709"/>
        </w:tabs>
        <w:spacing w:after="0" w:line="240" w:lineRule="auto"/>
        <w:rPr>
          <w:rFonts w:ascii="TH SarabunPSK" w:eastAsia="Calibri" w:hAnsi="TH SarabunPSK" w:cs="TH SarabunPSK"/>
          <w:sz w:val="32"/>
          <w:szCs w:val="32"/>
          <w:cs/>
        </w:rPr>
      </w:pP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cs/>
        </w:rPr>
        <w:t xml:space="preserve"> </w:t>
      </w:r>
      <w:r w:rsidRPr="00565E83">
        <w:rPr>
          <w:rFonts w:ascii="TH SarabunPSK" w:hAnsi="TH SarabunPSK" w:cs="TH SarabunPSK"/>
          <w:sz w:val="32"/>
          <w:szCs w:val="32"/>
        </w:rPr>
        <w:t>4</w:t>
      </w:r>
      <w:r w:rsidRPr="00565E83">
        <w:rPr>
          <w:rFonts w:ascii="TH SarabunPSK" w:hAnsi="TH SarabunPSK" w:cs="TH SarabunPSK"/>
          <w:sz w:val="32"/>
          <w:szCs w:val="32"/>
          <w:cs/>
        </w:rPr>
        <w:t>.</w:t>
      </w:r>
      <w:r w:rsidRPr="00565E83">
        <w:rPr>
          <w:rFonts w:ascii="TH SarabunPSK" w:hAnsi="TH SarabunPSK" w:cs="TH SarabunPSK"/>
          <w:sz w:val="32"/>
          <w:szCs w:val="32"/>
        </w:rPr>
        <w:t xml:space="preserve">50 </w:t>
      </w:r>
      <w:r w:rsidRPr="00565E83">
        <w:rPr>
          <w:rFonts w:ascii="TH SarabunPSK" w:hAnsi="TH SarabunPSK" w:cs="TH SarabunPSK"/>
          <w:sz w:val="32"/>
          <w:szCs w:val="32"/>
          <w:cs/>
        </w:rPr>
        <w:t xml:space="preserve">- </w:t>
      </w:r>
      <w:r w:rsidRPr="00565E83">
        <w:rPr>
          <w:rFonts w:ascii="TH SarabunPSK" w:hAnsi="TH SarabunPSK" w:cs="TH SarabunPSK"/>
          <w:sz w:val="32"/>
          <w:szCs w:val="32"/>
        </w:rPr>
        <w:t>5</w:t>
      </w:r>
      <w:r w:rsidRPr="00565E83">
        <w:rPr>
          <w:rFonts w:ascii="TH SarabunPSK" w:hAnsi="TH SarabunPSK" w:cs="TH SarabunPSK"/>
          <w:sz w:val="32"/>
          <w:szCs w:val="32"/>
          <w:cs/>
        </w:rPr>
        <w:t>.</w:t>
      </w:r>
      <w:r w:rsidRPr="00565E83">
        <w:rPr>
          <w:rFonts w:ascii="TH SarabunPSK" w:hAnsi="TH SarabunPSK" w:cs="TH SarabunPSK"/>
          <w:sz w:val="32"/>
          <w:szCs w:val="32"/>
        </w:rPr>
        <w:t>00</w:t>
      </w:r>
      <w:r w:rsidRPr="005F28F9">
        <w:rPr>
          <w:rFonts w:ascii="TH SarabunPSK" w:eastAsia="Calibri" w:hAnsi="TH SarabunPSK" w:cs="TH SarabunPSK"/>
          <w:sz w:val="32"/>
          <w:szCs w:val="32"/>
        </w:rPr>
        <w:tab/>
      </w:r>
      <w:r w:rsidRPr="005F28F9">
        <w:rPr>
          <w:rFonts w:ascii="TH SarabunPSK" w:eastAsia="Calibri" w:hAnsi="TH SarabunPSK" w:cs="TH SarabunPSK"/>
          <w:sz w:val="32"/>
          <w:szCs w:val="32"/>
          <w:cs/>
        </w:rPr>
        <w:t>มีทักษะการทำงานเป็นทีมดี</w:t>
      </w:r>
      <w:r>
        <w:rPr>
          <w:rFonts w:ascii="TH SarabunPSK" w:eastAsia="Calibri" w:hAnsi="TH SarabunPSK" w:cs="TH SarabunPSK" w:hint="cs"/>
          <w:sz w:val="32"/>
          <w:szCs w:val="32"/>
          <w:cs/>
        </w:rPr>
        <w:t>มาก</w:t>
      </w:r>
    </w:p>
    <w:p w14:paraId="6250C157" w14:textId="77777777" w:rsidR="006762C6" w:rsidRPr="005F28F9" w:rsidRDefault="006762C6" w:rsidP="006762C6">
      <w:pPr>
        <w:tabs>
          <w:tab w:val="left" w:pos="709"/>
        </w:tabs>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cs/>
        </w:rPr>
        <w:t xml:space="preserve"> </w:t>
      </w:r>
      <w:r w:rsidRPr="00565E83">
        <w:rPr>
          <w:rFonts w:ascii="TH SarabunPSK" w:hAnsi="TH SarabunPSK" w:cs="TH SarabunPSK"/>
          <w:sz w:val="32"/>
          <w:szCs w:val="32"/>
          <w:cs/>
        </w:rPr>
        <w:t>3.50 - 4.49</w:t>
      </w:r>
      <w:r>
        <w:rPr>
          <w:rFonts w:ascii="TH SarabunPSK" w:eastAsia="Calibri" w:hAnsi="TH SarabunPSK" w:cs="TH SarabunPSK"/>
          <w:sz w:val="32"/>
          <w:szCs w:val="32"/>
          <w:cs/>
        </w:rPr>
        <w:tab/>
      </w:r>
      <w:r w:rsidRPr="005F28F9">
        <w:rPr>
          <w:rFonts w:ascii="TH SarabunPSK" w:eastAsia="Calibri" w:hAnsi="TH SarabunPSK" w:cs="TH SarabunPSK"/>
          <w:sz w:val="32"/>
          <w:szCs w:val="32"/>
          <w:cs/>
        </w:rPr>
        <w:t>มีทักษะการทำงานเป็นทีมดี</w:t>
      </w:r>
    </w:p>
    <w:p w14:paraId="4F161BA5" w14:textId="77777777" w:rsidR="006762C6" w:rsidRPr="005F28F9" w:rsidRDefault="006762C6" w:rsidP="006762C6">
      <w:pPr>
        <w:tabs>
          <w:tab w:val="left" w:pos="709"/>
        </w:tabs>
        <w:spacing w:after="0" w:line="240" w:lineRule="auto"/>
        <w:rPr>
          <w:rFonts w:ascii="TH SarabunPSK" w:eastAsia="Calibri" w:hAnsi="TH SarabunPSK" w:cs="TH SarabunPSK"/>
          <w:sz w:val="32"/>
          <w:szCs w:val="32"/>
        </w:rPr>
      </w:pPr>
      <w:r w:rsidRPr="005F28F9">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cs/>
        </w:rPr>
        <w:t xml:space="preserve"> </w:t>
      </w:r>
      <w:r w:rsidRPr="00565E83">
        <w:rPr>
          <w:rFonts w:ascii="TH SarabunPSK" w:hAnsi="TH SarabunPSK" w:cs="TH SarabunPSK"/>
          <w:sz w:val="32"/>
          <w:szCs w:val="32"/>
          <w:cs/>
        </w:rPr>
        <w:t>2.50 - 3.49</w:t>
      </w:r>
      <w:r>
        <w:rPr>
          <w:rFonts w:ascii="TH SarabunPSK" w:eastAsia="Calibri" w:hAnsi="TH SarabunPSK" w:cs="TH SarabunPSK"/>
          <w:sz w:val="32"/>
          <w:szCs w:val="32"/>
        </w:rPr>
        <w:tab/>
      </w:r>
      <w:r w:rsidRPr="005F28F9">
        <w:rPr>
          <w:rFonts w:ascii="TH SarabunPSK" w:eastAsia="Calibri" w:hAnsi="TH SarabunPSK" w:cs="TH SarabunPSK"/>
          <w:sz w:val="32"/>
          <w:szCs w:val="32"/>
          <w:cs/>
        </w:rPr>
        <w:t>มีทักษะการทำงานเป็นทีม</w:t>
      </w:r>
      <w:r>
        <w:rPr>
          <w:rFonts w:ascii="TH SarabunPSK" w:eastAsia="Calibri" w:hAnsi="TH SarabunPSK" w:cs="TH SarabunPSK" w:hint="cs"/>
          <w:sz w:val="32"/>
          <w:szCs w:val="32"/>
          <w:cs/>
        </w:rPr>
        <w:t>ปานกลาง</w:t>
      </w:r>
    </w:p>
    <w:p w14:paraId="1E2F5825" w14:textId="77777777" w:rsidR="006762C6" w:rsidRPr="005F28F9" w:rsidRDefault="006762C6" w:rsidP="006762C6">
      <w:pPr>
        <w:tabs>
          <w:tab w:val="left" w:pos="709"/>
        </w:tabs>
        <w:spacing w:after="0" w:line="240" w:lineRule="auto"/>
        <w:rPr>
          <w:rFonts w:ascii="TH SarabunPSK" w:eastAsia="Calibri" w:hAnsi="TH SarabunPSK" w:cs="TH SarabunPSK"/>
          <w:sz w:val="32"/>
          <w:szCs w:val="32"/>
        </w:rPr>
      </w:pPr>
      <w:r w:rsidRPr="005F28F9">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cs/>
        </w:rPr>
        <w:t xml:space="preserve"> </w:t>
      </w:r>
      <w:r w:rsidRPr="00565E83">
        <w:rPr>
          <w:rFonts w:ascii="TH SarabunPSK" w:hAnsi="TH SarabunPSK" w:cs="TH SarabunPSK"/>
          <w:sz w:val="32"/>
          <w:szCs w:val="32"/>
          <w:cs/>
        </w:rPr>
        <w:t>1.50 - 2.49</w:t>
      </w:r>
      <w:r>
        <w:rPr>
          <w:rFonts w:ascii="TH SarabunPSK" w:eastAsia="Calibri" w:hAnsi="TH SarabunPSK" w:cs="TH SarabunPSK"/>
          <w:sz w:val="32"/>
          <w:szCs w:val="32"/>
        </w:rPr>
        <w:tab/>
      </w:r>
      <w:r w:rsidRPr="005F28F9">
        <w:rPr>
          <w:rFonts w:ascii="TH SarabunPSK" w:eastAsia="Calibri" w:hAnsi="TH SarabunPSK" w:cs="TH SarabunPSK"/>
          <w:sz w:val="32"/>
          <w:szCs w:val="32"/>
          <w:cs/>
        </w:rPr>
        <w:t>มีทักษะการทำงานเป็นทีมพอใช้</w:t>
      </w:r>
    </w:p>
    <w:p w14:paraId="195536B2" w14:textId="77777777" w:rsidR="006762C6" w:rsidRPr="00DD40AF"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0" w:lineRule="atLeast"/>
        <w:jc w:val="thaiDistribute"/>
        <w:textAlignment w:val="baseline"/>
        <w:rPr>
          <w:rFonts w:ascii="TH SarabunPSK" w:hAnsi="TH SarabunPSK" w:cs="TH SarabunPSK"/>
          <w:sz w:val="32"/>
          <w:szCs w:val="32"/>
        </w:rPr>
      </w:pPr>
      <w:r w:rsidRPr="005F28F9">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cs/>
        </w:rPr>
        <w:t xml:space="preserve"> </w:t>
      </w:r>
      <w:r w:rsidRPr="00565E83">
        <w:rPr>
          <w:rFonts w:ascii="TH SarabunPSK" w:hAnsi="TH SarabunPSK" w:cs="TH SarabunPSK"/>
          <w:sz w:val="32"/>
          <w:szCs w:val="32"/>
          <w:cs/>
        </w:rPr>
        <w:t>1.00 - 1.49</w:t>
      </w:r>
      <w:r>
        <w:rPr>
          <w:rFonts w:ascii="TH SarabunPSK" w:eastAsia="Calibri" w:hAnsi="TH SarabunPSK" w:cs="TH SarabunPSK"/>
          <w:sz w:val="32"/>
          <w:szCs w:val="32"/>
        </w:rPr>
        <w:tab/>
      </w:r>
      <w:r w:rsidRPr="005F28F9">
        <w:rPr>
          <w:rFonts w:ascii="TH SarabunPSK" w:eastAsia="Calibri" w:hAnsi="TH SarabunPSK" w:cs="TH SarabunPSK"/>
          <w:sz w:val="32"/>
          <w:szCs w:val="32"/>
          <w:cs/>
        </w:rPr>
        <w:t>มีทักษะการทำงานเป็นที</w:t>
      </w:r>
      <w:r>
        <w:rPr>
          <w:rFonts w:ascii="TH SarabunPSK" w:eastAsia="Calibri" w:hAnsi="TH SarabunPSK" w:cs="TH SarabunPSK" w:hint="cs"/>
          <w:sz w:val="32"/>
          <w:szCs w:val="32"/>
          <w:cs/>
        </w:rPr>
        <w:t>มปรับปรุง</w:t>
      </w:r>
    </w:p>
    <w:bookmarkEnd w:id="21"/>
    <w:p w14:paraId="7520076E" w14:textId="77777777" w:rsidR="006762C6" w:rsidRPr="00565E83" w:rsidRDefault="006762C6" w:rsidP="006762C6">
      <w:pPr>
        <w:pStyle w:val="aff3"/>
        <w:tabs>
          <w:tab w:val="left" w:pos="709"/>
          <w:tab w:val="left" w:pos="993"/>
          <w:tab w:val="left" w:pos="1418"/>
          <w:tab w:val="left" w:pos="1701"/>
          <w:tab w:val="left" w:pos="2127"/>
        </w:tabs>
        <w:kinsoku w:val="0"/>
        <w:overflowPunct w:val="0"/>
        <w:spacing w:before="0" w:beforeAutospacing="0" w:after="0" w:afterAutospacing="0" w:line="20" w:lineRule="atLeast"/>
        <w:jc w:val="thaiDistribute"/>
        <w:textAlignment w:val="baseline"/>
        <w:rPr>
          <w:rFonts w:ascii="TH SarabunPSK" w:hAnsi="TH SarabunPSK" w:cs="TH SarabunPSK"/>
          <w:sz w:val="32"/>
          <w:szCs w:val="32"/>
        </w:rPr>
      </w:pPr>
      <w:r w:rsidRPr="00565E83">
        <w:rPr>
          <w:rFonts w:ascii="TH SarabunPSK" w:hAnsi="TH SarabunPSK" w:cs="TH SarabunPSK"/>
          <w:sz w:val="32"/>
          <w:szCs w:val="32"/>
        </w:rPr>
        <w:tab/>
      </w:r>
      <w:r w:rsidRPr="00565E83">
        <w:rPr>
          <w:rFonts w:ascii="TH SarabunPSK" w:hAnsi="TH SarabunPSK" w:cs="TH SarabunPSK"/>
          <w:sz w:val="32"/>
          <w:szCs w:val="32"/>
        </w:rPr>
        <w:tab/>
      </w:r>
      <w:r>
        <w:rPr>
          <w:rFonts w:ascii="TH SarabunPSK" w:hAnsi="TH SarabunPSK" w:cs="TH SarabunPSK"/>
          <w:sz w:val="32"/>
          <w:szCs w:val="32"/>
        </w:rPr>
        <w:t>4</w:t>
      </w:r>
      <w:r>
        <w:rPr>
          <w:rFonts w:ascii="TH SarabunPSK" w:hAnsi="TH SarabunPSK" w:cs="TH SarabunPSK"/>
          <w:sz w:val="32"/>
          <w:szCs w:val="32"/>
          <w:cs/>
        </w:rPr>
        <w:t>.</w:t>
      </w:r>
      <w:r w:rsidRPr="00565E83">
        <w:rPr>
          <w:rFonts w:ascii="TH SarabunPSK" w:hAnsi="TH SarabunPSK" w:cs="TH SarabunPSK"/>
          <w:sz w:val="32"/>
          <w:szCs w:val="32"/>
          <w:cs/>
        </w:rPr>
        <w:t xml:space="preserve"> ระดับความพึงพอใจ วิเคราะห์</w:t>
      </w:r>
      <w:r w:rsidRPr="00565E83">
        <w:rPr>
          <w:rFonts w:ascii="TH SarabunPSK" w:hAnsi="TH SarabunPSK" w:cs="TH SarabunPSK"/>
          <w:spacing w:val="-6"/>
          <w:sz w:val="32"/>
          <w:szCs w:val="32"/>
          <w:cs/>
        </w:rPr>
        <w:t xml:space="preserve">ด้วยค่าเฉลี่ยและส่วนเบี่ยงเบนมาตรฐาน </w:t>
      </w:r>
      <w:r w:rsidRPr="00565E83">
        <w:rPr>
          <w:rFonts w:ascii="TH SarabunPSK" w:hAnsi="TH SarabunPSK" w:cs="TH SarabunPSK"/>
          <w:sz w:val="32"/>
          <w:szCs w:val="32"/>
          <w:cs/>
        </w:rPr>
        <w:t>วิธีการวิเคราะห์ใช้โปรแกรมคอมพิวเตอร์สำเร็จรูป</w:t>
      </w:r>
      <w:r>
        <w:rPr>
          <w:rFonts w:ascii="TH SarabunPSK" w:hAnsi="TH SarabunPSK" w:cs="TH SarabunPSK"/>
          <w:sz w:val="32"/>
          <w:szCs w:val="32"/>
          <w:cs/>
        </w:rPr>
        <w:t xml:space="preserve"> </w:t>
      </w:r>
      <w:r>
        <w:rPr>
          <w:rFonts w:ascii="TH SarabunPSK" w:hAnsi="TH SarabunPSK" w:cs="TH SarabunPSK"/>
          <w:sz w:val="32"/>
          <w:szCs w:val="32"/>
        </w:rPr>
        <w:t xml:space="preserve">SPSS version </w:t>
      </w:r>
      <w:r w:rsidRPr="001B0788">
        <w:rPr>
          <w:rFonts w:ascii="TH SarabunPSK" w:hAnsi="TH SarabunPSK" w:cs="TH SarabunPSK"/>
          <w:sz w:val="32"/>
          <w:szCs w:val="32"/>
        </w:rPr>
        <w:t>28</w:t>
      </w:r>
      <w:r w:rsidRPr="001B0788">
        <w:rPr>
          <w:rFonts w:ascii="TH SarabunPSK" w:hAnsi="TH SarabunPSK" w:cs="TH SarabunPSK"/>
          <w:sz w:val="32"/>
          <w:szCs w:val="32"/>
          <w:cs/>
        </w:rPr>
        <w:t>.</w:t>
      </w:r>
      <w:r w:rsidRPr="001B0788">
        <w:rPr>
          <w:rFonts w:ascii="TH SarabunPSK" w:hAnsi="TH SarabunPSK" w:cs="TH SarabunPSK"/>
          <w:sz w:val="32"/>
          <w:szCs w:val="32"/>
        </w:rPr>
        <w:t>0</w:t>
      </w:r>
      <w:r w:rsidRPr="001B0788">
        <w:rPr>
          <w:rFonts w:ascii="TH SarabunPSK" w:hAnsi="TH SarabunPSK" w:cs="TH SarabunPSK"/>
          <w:sz w:val="32"/>
          <w:szCs w:val="32"/>
          <w:cs/>
        </w:rPr>
        <w:t>.</w:t>
      </w:r>
      <w:r w:rsidRPr="001B0788">
        <w:rPr>
          <w:rFonts w:ascii="TH SarabunPSK" w:hAnsi="TH SarabunPSK" w:cs="TH SarabunPSK"/>
          <w:sz w:val="32"/>
          <w:szCs w:val="32"/>
        </w:rPr>
        <w:t>1</w:t>
      </w:r>
      <w:r w:rsidRPr="00DD40AF">
        <w:rPr>
          <w:rFonts w:ascii="TH SarabunPSK" w:hAnsi="TH SarabunPSK" w:cs="TH SarabunPSK"/>
          <w:color w:val="FF0000"/>
          <w:sz w:val="32"/>
          <w:szCs w:val="32"/>
          <w:cs/>
        </w:rPr>
        <w:t xml:space="preserve"> </w:t>
      </w:r>
      <w:r w:rsidRPr="00565E83">
        <w:rPr>
          <w:rFonts w:ascii="TH SarabunPSK" w:hAnsi="TH SarabunPSK" w:cs="TH SarabunPSK"/>
          <w:sz w:val="32"/>
          <w:szCs w:val="32"/>
          <w:cs/>
        </w:rPr>
        <w:t>เกณฑ์ประเมินระดับความพึงพอใจของนักเรียน วิเคราะห์ด้วยช่วงระดับค่าเฉลี่ยตามเกณฑ์ของ พวงรัตน์ ทวีรัตน์</w:t>
      </w:r>
      <w:r w:rsidRPr="00565E83">
        <w:rPr>
          <w:rFonts w:ascii="TH SarabunPSK" w:hAnsi="TH SarabunPSK" w:cs="TH SarabunPSK"/>
          <w:sz w:val="32"/>
          <w:szCs w:val="32"/>
        </w:rPr>
        <w:t xml:space="preserve">, </w:t>
      </w:r>
      <w:r w:rsidRPr="00565E83">
        <w:rPr>
          <w:rFonts w:ascii="TH SarabunPSK" w:hAnsi="TH SarabunPSK" w:cs="TH SarabunPSK"/>
          <w:sz w:val="32"/>
          <w:szCs w:val="32"/>
          <w:cs/>
        </w:rPr>
        <w:t>2543 ดังนี้</w:t>
      </w:r>
    </w:p>
    <w:p w14:paraId="68C9ECB6" w14:textId="77777777" w:rsidR="006762C6" w:rsidRPr="00565E83"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b/>
          <w:bCs/>
          <w:sz w:val="32"/>
          <w:szCs w:val="32"/>
          <w:cs/>
        </w:rPr>
      </w:pPr>
      <w:r w:rsidRPr="00565E83">
        <w:rPr>
          <w:rFonts w:ascii="TH SarabunPSK" w:hAnsi="TH SarabunPSK" w:cs="TH SarabunPSK"/>
          <w:b/>
          <w:bCs/>
          <w:sz w:val="32"/>
          <w:szCs w:val="32"/>
          <w:cs/>
        </w:rPr>
        <w:tab/>
      </w:r>
      <w:r w:rsidRPr="00565E83">
        <w:rPr>
          <w:rFonts w:ascii="TH SarabunPSK" w:hAnsi="TH SarabunPSK" w:cs="TH SarabunPSK"/>
          <w:b/>
          <w:bCs/>
          <w:sz w:val="32"/>
          <w:szCs w:val="32"/>
          <w:cs/>
        </w:rPr>
        <w:tab/>
      </w:r>
      <w:r>
        <w:rPr>
          <w:rFonts w:ascii="TH SarabunPSK" w:hAnsi="TH SarabunPSK" w:cs="TH SarabunPSK"/>
          <w:b/>
          <w:bCs/>
          <w:sz w:val="32"/>
          <w:szCs w:val="32"/>
          <w:cs/>
        </w:rPr>
        <w:tab/>
      </w:r>
      <w:r w:rsidRPr="00565E83">
        <w:rPr>
          <w:rFonts w:ascii="TH SarabunPSK" w:hAnsi="TH SarabunPSK" w:cs="TH SarabunPSK"/>
          <w:b/>
          <w:bCs/>
          <w:sz w:val="32"/>
          <w:szCs w:val="32"/>
          <w:cs/>
        </w:rPr>
        <w:t>ระดับความพึงพอใจ                   ระดับค่าเฉลี่ย</w:t>
      </w:r>
    </w:p>
    <w:p w14:paraId="258AF5BC" w14:textId="77777777" w:rsidR="006762C6" w:rsidRPr="00565E83" w:rsidRDefault="006762C6" w:rsidP="006762C6">
      <w:pPr>
        <w:tabs>
          <w:tab w:val="left" w:pos="709"/>
          <w:tab w:val="left" w:pos="993"/>
          <w:tab w:val="left" w:pos="1418"/>
          <w:tab w:val="left" w:pos="1701"/>
          <w:tab w:val="left" w:pos="4536"/>
        </w:tabs>
        <w:spacing w:after="0" w:line="20" w:lineRule="atLeast"/>
        <w:jc w:val="thaiDistribute"/>
        <w:rPr>
          <w:rFonts w:ascii="TH SarabunPSK" w:hAnsi="TH SarabunPSK" w:cs="TH SarabunPSK"/>
          <w:sz w:val="32"/>
          <w:szCs w:val="32"/>
        </w:rPr>
      </w:pPr>
      <w:r w:rsidRPr="00565E83">
        <w:rPr>
          <w:rFonts w:ascii="TH SarabunPSK" w:hAnsi="TH SarabunPSK" w:cs="TH SarabunPSK"/>
          <w:sz w:val="32"/>
          <w:szCs w:val="32"/>
          <w:cs/>
        </w:rPr>
        <w:tab/>
      </w:r>
      <w:r w:rsidRPr="00565E83">
        <w:rPr>
          <w:rFonts w:ascii="TH SarabunPSK" w:hAnsi="TH SarabunPSK" w:cs="TH SarabunPSK"/>
          <w:sz w:val="32"/>
          <w:szCs w:val="32"/>
          <w:cs/>
        </w:rPr>
        <w:tab/>
      </w:r>
      <w:r w:rsidRPr="00565E83">
        <w:rPr>
          <w:rFonts w:ascii="TH SarabunPSK" w:hAnsi="TH SarabunPSK" w:cs="TH SarabunPSK"/>
          <w:sz w:val="32"/>
          <w:szCs w:val="32"/>
          <w:cs/>
        </w:rPr>
        <w:tab/>
        <w:t>ความรู้สึกพึงพอใจมากที่สุด</w:t>
      </w:r>
      <w:r w:rsidRPr="00565E83">
        <w:rPr>
          <w:rFonts w:ascii="TH SarabunPSK" w:hAnsi="TH SarabunPSK" w:cs="TH SarabunPSK"/>
          <w:sz w:val="32"/>
          <w:szCs w:val="32"/>
          <w:cs/>
        </w:rPr>
        <w:tab/>
      </w:r>
      <w:r w:rsidRPr="00565E83">
        <w:rPr>
          <w:rFonts w:ascii="TH SarabunPSK" w:hAnsi="TH SarabunPSK" w:cs="TH SarabunPSK"/>
          <w:sz w:val="32"/>
          <w:szCs w:val="32"/>
        </w:rPr>
        <w:t>4</w:t>
      </w:r>
      <w:r w:rsidRPr="00565E83">
        <w:rPr>
          <w:rFonts w:ascii="TH SarabunPSK" w:hAnsi="TH SarabunPSK" w:cs="TH SarabunPSK"/>
          <w:sz w:val="32"/>
          <w:szCs w:val="32"/>
          <w:cs/>
        </w:rPr>
        <w:t>.</w:t>
      </w:r>
      <w:r w:rsidRPr="00565E83">
        <w:rPr>
          <w:rFonts w:ascii="TH SarabunPSK" w:hAnsi="TH SarabunPSK" w:cs="TH SarabunPSK"/>
          <w:sz w:val="32"/>
          <w:szCs w:val="32"/>
        </w:rPr>
        <w:t xml:space="preserve">50 </w:t>
      </w:r>
      <w:r w:rsidRPr="00565E83">
        <w:rPr>
          <w:rFonts w:ascii="TH SarabunPSK" w:hAnsi="TH SarabunPSK" w:cs="TH SarabunPSK"/>
          <w:sz w:val="32"/>
          <w:szCs w:val="32"/>
          <w:cs/>
        </w:rPr>
        <w:t xml:space="preserve">- </w:t>
      </w:r>
      <w:r w:rsidRPr="00565E83">
        <w:rPr>
          <w:rFonts w:ascii="TH SarabunPSK" w:hAnsi="TH SarabunPSK" w:cs="TH SarabunPSK"/>
          <w:sz w:val="32"/>
          <w:szCs w:val="32"/>
        </w:rPr>
        <w:t>5</w:t>
      </w:r>
      <w:r w:rsidRPr="00565E83">
        <w:rPr>
          <w:rFonts w:ascii="TH SarabunPSK" w:hAnsi="TH SarabunPSK" w:cs="TH SarabunPSK"/>
          <w:sz w:val="32"/>
          <w:szCs w:val="32"/>
          <w:cs/>
        </w:rPr>
        <w:t>.</w:t>
      </w:r>
      <w:r w:rsidRPr="00565E83">
        <w:rPr>
          <w:rFonts w:ascii="TH SarabunPSK" w:hAnsi="TH SarabunPSK" w:cs="TH SarabunPSK"/>
          <w:sz w:val="32"/>
          <w:szCs w:val="32"/>
        </w:rPr>
        <w:t>00</w:t>
      </w:r>
      <w:r w:rsidRPr="00565E83">
        <w:rPr>
          <w:rFonts w:ascii="TH SarabunPSK" w:hAnsi="TH SarabunPSK" w:cs="TH SarabunPSK"/>
          <w:sz w:val="32"/>
          <w:szCs w:val="32"/>
        </w:rPr>
        <w:tab/>
      </w:r>
      <w:r w:rsidRPr="00565E83">
        <w:rPr>
          <w:rFonts w:ascii="TH SarabunPSK" w:hAnsi="TH SarabunPSK" w:cs="TH SarabunPSK"/>
          <w:sz w:val="32"/>
          <w:szCs w:val="32"/>
        </w:rPr>
        <w:tab/>
      </w:r>
    </w:p>
    <w:p w14:paraId="5F01EB30" w14:textId="77777777" w:rsidR="006762C6" w:rsidRPr="00565E83"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565E83">
        <w:rPr>
          <w:rFonts w:ascii="TH SarabunPSK" w:hAnsi="TH SarabunPSK" w:cs="TH SarabunPSK"/>
          <w:b/>
          <w:bCs/>
          <w:sz w:val="32"/>
          <w:szCs w:val="32"/>
          <w:cs/>
        </w:rPr>
        <w:tab/>
      </w:r>
      <w:r w:rsidRPr="00565E83">
        <w:rPr>
          <w:rFonts w:ascii="TH SarabunPSK" w:hAnsi="TH SarabunPSK" w:cs="TH SarabunPSK"/>
          <w:b/>
          <w:bCs/>
          <w:sz w:val="32"/>
          <w:szCs w:val="32"/>
          <w:cs/>
        </w:rPr>
        <w:tab/>
      </w:r>
      <w:r w:rsidRPr="00565E83">
        <w:rPr>
          <w:rFonts w:ascii="TH SarabunPSK" w:hAnsi="TH SarabunPSK" w:cs="TH SarabunPSK"/>
          <w:b/>
          <w:bCs/>
          <w:sz w:val="32"/>
          <w:szCs w:val="32"/>
          <w:cs/>
        </w:rPr>
        <w:tab/>
      </w:r>
      <w:r w:rsidRPr="00565E83">
        <w:rPr>
          <w:rFonts w:ascii="TH SarabunPSK" w:hAnsi="TH SarabunPSK" w:cs="TH SarabunPSK"/>
          <w:sz w:val="32"/>
          <w:szCs w:val="32"/>
          <w:cs/>
        </w:rPr>
        <w:t>ความรู้สึกพึงพอใจมาก</w:t>
      </w:r>
      <w:r w:rsidRPr="00565E83">
        <w:rPr>
          <w:rFonts w:ascii="TH SarabunPSK" w:hAnsi="TH SarabunPSK" w:cs="TH SarabunPSK"/>
          <w:sz w:val="32"/>
          <w:szCs w:val="32"/>
          <w:cs/>
        </w:rPr>
        <w:tab/>
      </w:r>
      <w:r w:rsidRPr="00565E83">
        <w:rPr>
          <w:rFonts w:ascii="TH SarabunPSK" w:hAnsi="TH SarabunPSK" w:cs="TH SarabunPSK"/>
          <w:sz w:val="32"/>
          <w:szCs w:val="32"/>
          <w:cs/>
        </w:rPr>
        <w:tab/>
        <w:t xml:space="preserve">    3.50 - 4.49</w:t>
      </w:r>
    </w:p>
    <w:p w14:paraId="67A86BA0" w14:textId="77777777" w:rsidR="006762C6" w:rsidRPr="00565E83"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565E83">
        <w:rPr>
          <w:rFonts w:ascii="TH SarabunPSK" w:hAnsi="TH SarabunPSK" w:cs="TH SarabunPSK"/>
          <w:sz w:val="32"/>
          <w:szCs w:val="32"/>
          <w:cs/>
        </w:rPr>
        <w:tab/>
      </w:r>
      <w:r w:rsidRPr="00565E83">
        <w:rPr>
          <w:rFonts w:ascii="TH SarabunPSK" w:hAnsi="TH SarabunPSK" w:cs="TH SarabunPSK"/>
          <w:sz w:val="32"/>
          <w:szCs w:val="32"/>
          <w:cs/>
        </w:rPr>
        <w:tab/>
      </w:r>
      <w:r w:rsidRPr="00565E83">
        <w:rPr>
          <w:rFonts w:ascii="TH SarabunPSK" w:hAnsi="TH SarabunPSK" w:cs="TH SarabunPSK"/>
          <w:sz w:val="32"/>
          <w:szCs w:val="32"/>
          <w:cs/>
        </w:rPr>
        <w:tab/>
        <w:t>ความรู้สึกพึงพอใจปานกลาง             2.50 - 3.49</w:t>
      </w:r>
    </w:p>
    <w:p w14:paraId="4335B523" w14:textId="77777777" w:rsidR="006762C6" w:rsidRPr="00565E83"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rPr>
      </w:pPr>
      <w:r w:rsidRPr="00565E83">
        <w:rPr>
          <w:rFonts w:ascii="TH SarabunPSK" w:hAnsi="TH SarabunPSK" w:cs="TH SarabunPSK"/>
          <w:sz w:val="32"/>
          <w:szCs w:val="32"/>
          <w:cs/>
        </w:rPr>
        <w:tab/>
      </w:r>
      <w:r w:rsidRPr="00565E83">
        <w:rPr>
          <w:rFonts w:ascii="TH SarabunPSK" w:hAnsi="TH SarabunPSK" w:cs="TH SarabunPSK"/>
          <w:sz w:val="32"/>
          <w:szCs w:val="32"/>
          <w:cs/>
        </w:rPr>
        <w:tab/>
      </w:r>
      <w:r w:rsidRPr="00565E83">
        <w:rPr>
          <w:rFonts w:ascii="TH SarabunPSK" w:hAnsi="TH SarabunPSK" w:cs="TH SarabunPSK"/>
          <w:sz w:val="32"/>
          <w:szCs w:val="32"/>
          <w:cs/>
        </w:rPr>
        <w:tab/>
        <w:t>ความรู้สึกพึงพอใจน้อย</w:t>
      </w:r>
      <w:r w:rsidRPr="00565E83">
        <w:rPr>
          <w:rFonts w:ascii="TH SarabunPSK" w:hAnsi="TH SarabunPSK" w:cs="TH SarabunPSK"/>
          <w:sz w:val="32"/>
          <w:szCs w:val="32"/>
          <w:cs/>
        </w:rPr>
        <w:tab/>
      </w:r>
      <w:r w:rsidRPr="00565E83">
        <w:rPr>
          <w:rFonts w:ascii="TH SarabunPSK" w:hAnsi="TH SarabunPSK" w:cs="TH SarabunPSK"/>
          <w:sz w:val="32"/>
          <w:szCs w:val="32"/>
          <w:cs/>
        </w:rPr>
        <w:tab/>
        <w:t xml:space="preserve">    1.50 - 2.49</w:t>
      </w:r>
    </w:p>
    <w:p w14:paraId="7E72DBA6" w14:textId="77777777" w:rsidR="006762C6" w:rsidRPr="00565E83" w:rsidRDefault="006762C6" w:rsidP="006762C6">
      <w:pPr>
        <w:tabs>
          <w:tab w:val="left" w:pos="709"/>
          <w:tab w:val="left" w:pos="993"/>
          <w:tab w:val="left" w:pos="1418"/>
          <w:tab w:val="left" w:pos="1701"/>
        </w:tabs>
        <w:spacing w:after="0" w:line="20" w:lineRule="atLeast"/>
        <w:jc w:val="thaiDistribute"/>
        <w:rPr>
          <w:rFonts w:ascii="TH SarabunPSK" w:hAnsi="TH SarabunPSK" w:cs="TH SarabunPSK"/>
          <w:sz w:val="32"/>
          <w:szCs w:val="32"/>
          <w:cs/>
        </w:rPr>
      </w:pPr>
      <w:r w:rsidRPr="00565E83">
        <w:rPr>
          <w:rFonts w:ascii="TH SarabunPSK" w:hAnsi="TH SarabunPSK" w:cs="TH SarabunPSK"/>
          <w:sz w:val="32"/>
          <w:szCs w:val="32"/>
          <w:cs/>
        </w:rPr>
        <w:tab/>
      </w:r>
      <w:r w:rsidRPr="00565E83">
        <w:rPr>
          <w:rFonts w:ascii="TH SarabunPSK" w:hAnsi="TH SarabunPSK" w:cs="TH SarabunPSK"/>
          <w:sz w:val="32"/>
          <w:szCs w:val="32"/>
          <w:cs/>
        </w:rPr>
        <w:tab/>
      </w:r>
      <w:r w:rsidRPr="00565E83">
        <w:rPr>
          <w:rFonts w:ascii="TH SarabunPSK" w:hAnsi="TH SarabunPSK" w:cs="TH SarabunPSK"/>
          <w:sz w:val="32"/>
          <w:szCs w:val="32"/>
          <w:cs/>
        </w:rPr>
        <w:tab/>
        <w:t>ความรู้สึกพึงพอใจน้อยที่สุด</w:t>
      </w:r>
      <w:r w:rsidRPr="00565E83">
        <w:rPr>
          <w:rFonts w:ascii="TH SarabunPSK" w:hAnsi="TH SarabunPSK" w:cs="TH SarabunPSK"/>
          <w:sz w:val="32"/>
          <w:szCs w:val="32"/>
          <w:cs/>
        </w:rPr>
        <w:tab/>
        <w:t xml:space="preserve">    1.00 - 1.49</w:t>
      </w:r>
    </w:p>
    <w:p w14:paraId="17616AA4" w14:textId="77777777" w:rsidR="006762C6" w:rsidRDefault="006762C6" w:rsidP="006762C6">
      <w:pPr>
        <w:spacing w:after="0" w:line="240" w:lineRule="auto"/>
        <w:rPr>
          <w:rFonts w:ascii="TH SarabunPSK" w:eastAsia="Times New Roman" w:hAnsi="TH SarabunPSK" w:cs="TH SarabunPSK"/>
          <w:b/>
          <w:bCs/>
          <w:kern w:val="0"/>
          <w:sz w:val="32"/>
          <w:szCs w:val="32"/>
        </w:rPr>
      </w:pPr>
      <w:r w:rsidRPr="001A13F3">
        <w:rPr>
          <w:rFonts w:ascii="TH SarabunPSK" w:eastAsia="Times New Roman" w:hAnsi="TH SarabunPSK" w:cs="TH SarabunPSK"/>
          <w:b/>
          <w:bCs/>
          <w:kern w:val="0"/>
          <w:sz w:val="32"/>
          <w:szCs w:val="32"/>
          <w:cs/>
        </w:rPr>
        <w:t xml:space="preserve">ผลการวิจัย </w:t>
      </w:r>
    </w:p>
    <w:p w14:paraId="0F44C875" w14:textId="77777777" w:rsidR="006762C6" w:rsidRDefault="006762C6" w:rsidP="006762C6">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847B9">
        <w:rPr>
          <w:rFonts w:ascii="TH SarabunPSK" w:hAnsi="TH SarabunPSK" w:cs="TH SarabunPSK"/>
          <w:sz w:val="32"/>
          <w:szCs w:val="32"/>
          <w:cs/>
        </w:rPr>
        <w:t xml:space="preserve">การวิจัยครั้งนี้เพื่อการพัฒนาผลสัมฤทธิ์ทางการเรียนของนักเรียนชั้นประถมศึกษาปีที่ 6 เรื่อง วงจรไฟฟ้า ผ่านกิจกรรมการเรียนรู้แบบ </w:t>
      </w:r>
      <w:r w:rsidRPr="00B847B9">
        <w:rPr>
          <w:rFonts w:ascii="TH SarabunPSK" w:hAnsi="TH SarabunPSK" w:cs="TH SarabunPSK"/>
          <w:sz w:val="32"/>
          <w:szCs w:val="32"/>
        </w:rPr>
        <w:t xml:space="preserve">MACRO model </w:t>
      </w:r>
      <w:r w:rsidRPr="00B847B9">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 xml:space="preserve"> โดยมี</w:t>
      </w:r>
      <w:r w:rsidRPr="00B847B9">
        <w:rPr>
          <w:rFonts w:ascii="TH SarabunPSK" w:hAnsi="TH SarabunPSK" w:cs="TH SarabunPSK"/>
          <w:sz w:val="32"/>
          <w:szCs w:val="32"/>
          <w:cs/>
        </w:rPr>
        <w:t xml:space="preserve">ผลการวิจัยดังนี้ </w:t>
      </w:r>
    </w:p>
    <w:p w14:paraId="5CCAF0CA" w14:textId="4A1C80E6" w:rsidR="006762C6" w:rsidRPr="007973AD" w:rsidRDefault="0063483C" w:rsidP="006762C6">
      <w:pPr>
        <w:spacing w:after="0" w:line="240" w:lineRule="auto"/>
        <w:jc w:val="thaiDistribute"/>
        <w:rPr>
          <w:rFonts w:ascii="TH SarabunPSK" w:hAnsi="TH SarabunPSK" w:cs="TH SarabunPSK"/>
          <w:color w:val="FF0000"/>
          <w:sz w:val="32"/>
          <w:szCs w:val="32"/>
        </w:rPr>
      </w:pPr>
      <w:r>
        <w:rPr>
          <w:rFonts w:ascii="TH SarabunPSK" w:hAnsi="TH SarabunPSK" w:cs="TH SarabunPSK"/>
          <w:b/>
          <w:bCs/>
          <w:noProof/>
          <w:sz w:val="32"/>
          <w:szCs w:val="32"/>
          <w:lang w:val="th-TH"/>
        </w:rPr>
        <w:lastRenderedPageBreak/>
        <w:drawing>
          <wp:anchor distT="0" distB="0" distL="114300" distR="114300" simplePos="0" relativeHeight="251765760" behindDoc="1" locked="0" layoutInCell="1" allowOverlap="1" wp14:anchorId="5E200FBE" wp14:editId="6B731ED8">
            <wp:simplePos x="0" y="0"/>
            <wp:positionH relativeFrom="page">
              <wp:posOffset>0</wp:posOffset>
            </wp:positionH>
            <wp:positionV relativeFrom="paragraph">
              <wp:posOffset>-914400</wp:posOffset>
            </wp:positionV>
            <wp:extent cx="7560000" cy="10692000"/>
            <wp:effectExtent l="0" t="0" r="3175" b="0"/>
            <wp:wrapNone/>
            <wp:docPr id="75262491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color w:val="FF0000"/>
          <w:sz w:val="32"/>
          <w:szCs w:val="32"/>
        </w:rPr>
        <w:tab/>
      </w:r>
      <w:r w:rsidR="006762C6" w:rsidRPr="007973AD">
        <w:rPr>
          <w:rFonts w:ascii="TH SarabunPSK" w:hAnsi="TH SarabunPSK" w:cs="TH SarabunPSK"/>
          <w:sz w:val="32"/>
          <w:szCs w:val="32"/>
        </w:rPr>
        <w:t>1</w:t>
      </w:r>
      <w:r w:rsidR="006762C6" w:rsidRPr="007973AD">
        <w:rPr>
          <w:rFonts w:ascii="TH SarabunPSK" w:hAnsi="TH SarabunPSK" w:cs="TH SarabunPSK"/>
          <w:sz w:val="32"/>
          <w:szCs w:val="32"/>
          <w:cs/>
        </w:rPr>
        <w:t xml:space="preserve">. แผนการจัดการเรียนรู้แบบ </w:t>
      </w:r>
      <w:r w:rsidR="006762C6" w:rsidRPr="007973AD">
        <w:rPr>
          <w:rFonts w:ascii="TH SarabunPSK" w:hAnsi="TH SarabunPSK" w:cs="TH SarabunPSK"/>
          <w:sz w:val="32"/>
          <w:szCs w:val="32"/>
        </w:rPr>
        <w:t xml:space="preserve">MACRO model </w:t>
      </w:r>
      <w:r w:rsidR="006762C6" w:rsidRPr="007973AD">
        <w:rPr>
          <w:rFonts w:ascii="TH SarabunPSK" w:hAnsi="TH SarabunPSK" w:cs="TH SarabunPSK"/>
          <w:sz w:val="32"/>
          <w:szCs w:val="32"/>
          <w:cs/>
        </w:rPr>
        <w:t xml:space="preserve">ที่ได้รับการประเมินจากผู้เชี่ยวชาญทั้ง </w:t>
      </w:r>
      <w:r w:rsidR="006762C6" w:rsidRPr="007973AD">
        <w:rPr>
          <w:rFonts w:ascii="TH SarabunPSK" w:hAnsi="TH SarabunPSK" w:cs="TH SarabunPSK"/>
          <w:sz w:val="32"/>
          <w:szCs w:val="32"/>
        </w:rPr>
        <w:t xml:space="preserve">3 </w:t>
      </w:r>
      <w:r w:rsidR="006762C6" w:rsidRPr="007973AD">
        <w:rPr>
          <w:rFonts w:ascii="TH SarabunPSK" w:hAnsi="TH SarabunPSK" w:cs="TH SarabunPSK"/>
          <w:sz w:val="32"/>
          <w:szCs w:val="32"/>
          <w:cs/>
        </w:rPr>
        <w:t xml:space="preserve">ท่าน มีค่า </w:t>
      </w:r>
      <w:r w:rsidR="006762C6" w:rsidRPr="007973AD">
        <w:rPr>
          <w:rFonts w:ascii="TH SarabunPSK" w:hAnsi="TH SarabunPSK" w:cs="TH SarabunPSK"/>
          <w:sz w:val="32"/>
          <w:szCs w:val="32"/>
        </w:rPr>
        <w:t xml:space="preserve">IOC </w:t>
      </w:r>
      <w:r w:rsidR="006762C6" w:rsidRPr="007973AD">
        <w:rPr>
          <w:rFonts w:ascii="TH SarabunPSK" w:hAnsi="TH SarabunPSK" w:cs="TH SarabunPSK"/>
          <w:sz w:val="32"/>
          <w:szCs w:val="32"/>
          <w:cs/>
        </w:rPr>
        <w:t xml:space="preserve">อยู่ที่ </w:t>
      </w:r>
      <w:r w:rsidR="006762C6" w:rsidRPr="007973AD">
        <w:rPr>
          <w:rFonts w:ascii="TH SarabunPSK" w:hAnsi="TH SarabunPSK" w:cs="TH SarabunPSK"/>
          <w:sz w:val="32"/>
          <w:szCs w:val="32"/>
        </w:rPr>
        <w:t>1</w:t>
      </w:r>
      <w:r w:rsidR="006762C6" w:rsidRPr="007973AD">
        <w:rPr>
          <w:rFonts w:ascii="TH SarabunPSK" w:hAnsi="TH SarabunPSK" w:cs="TH SarabunPSK"/>
          <w:sz w:val="32"/>
          <w:szCs w:val="32"/>
          <w:cs/>
        </w:rPr>
        <w:t>.</w:t>
      </w:r>
      <w:r w:rsidR="006762C6" w:rsidRPr="007973AD">
        <w:rPr>
          <w:rFonts w:ascii="TH SarabunPSK" w:hAnsi="TH SarabunPSK" w:cs="TH SarabunPSK"/>
          <w:sz w:val="32"/>
          <w:szCs w:val="32"/>
        </w:rPr>
        <w:t xml:space="preserve">00 </w:t>
      </w:r>
      <w:r w:rsidR="006762C6" w:rsidRPr="007973AD">
        <w:rPr>
          <w:rFonts w:ascii="TH SarabunPSK" w:hAnsi="TH SarabunPSK" w:cs="TH SarabunPSK"/>
          <w:sz w:val="32"/>
          <w:szCs w:val="32"/>
          <w:cs/>
        </w:rPr>
        <w:t xml:space="preserve">ซึ่งมากกว่า </w:t>
      </w:r>
      <w:r w:rsidR="006762C6" w:rsidRPr="007973AD">
        <w:rPr>
          <w:rFonts w:ascii="TH SarabunPSK" w:hAnsi="TH SarabunPSK" w:cs="TH SarabunPSK"/>
          <w:sz w:val="32"/>
          <w:szCs w:val="32"/>
        </w:rPr>
        <w:t>0</w:t>
      </w:r>
      <w:r w:rsidR="006762C6" w:rsidRPr="007973AD">
        <w:rPr>
          <w:rFonts w:ascii="TH SarabunPSK" w:hAnsi="TH SarabunPSK" w:cs="TH SarabunPSK"/>
          <w:sz w:val="32"/>
          <w:szCs w:val="32"/>
          <w:cs/>
        </w:rPr>
        <w:t>.</w:t>
      </w:r>
      <w:r w:rsidR="006762C6" w:rsidRPr="007973AD">
        <w:rPr>
          <w:rFonts w:ascii="TH SarabunPSK" w:hAnsi="TH SarabunPSK" w:cs="TH SarabunPSK"/>
          <w:sz w:val="32"/>
          <w:szCs w:val="32"/>
        </w:rPr>
        <w:t xml:space="preserve">50 </w:t>
      </w:r>
      <w:r w:rsidR="006762C6" w:rsidRPr="007973AD">
        <w:rPr>
          <w:rFonts w:ascii="TH SarabunPSK" w:hAnsi="TH SarabunPSK" w:cs="TH SarabunPSK"/>
          <w:sz w:val="32"/>
          <w:szCs w:val="32"/>
          <w:cs/>
        </w:rPr>
        <w:t xml:space="preserve">ถือว่า แผนการจัดการเรียนรู้แบบ </w:t>
      </w:r>
      <w:r w:rsidR="006762C6" w:rsidRPr="007973AD">
        <w:rPr>
          <w:rFonts w:ascii="TH SarabunPSK" w:hAnsi="TH SarabunPSK" w:cs="TH SarabunPSK"/>
          <w:sz w:val="32"/>
          <w:szCs w:val="32"/>
        </w:rPr>
        <w:t xml:space="preserve">MACRO model </w:t>
      </w:r>
      <w:r w:rsidR="006762C6" w:rsidRPr="007973AD">
        <w:rPr>
          <w:rFonts w:ascii="TH SarabunPSK" w:hAnsi="TH SarabunPSK" w:cs="TH SarabunPSK"/>
          <w:sz w:val="32"/>
          <w:szCs w:val="32"/>
          <w:cs/>
        </w:rPr>
        <w:t>ร่วมกับกระบวนการทำงานเป็นกลุ่ม</w:t>
      </w:r>
      <w:r w:rsidR="006762C6">
        <w:rPr>
          <w:rFonts w:ascii="TH SarabunPSK" w:hAnsi="TH SarabunPSK" w:cs="TH SarabunPSK" w:hint="cs"/>
          <w:sz w:val="32"/>
          <w:szCs w:val="32"/>
          <w:cs/>
        </w:rPr>
        <w:t xml:space="preserve"> </w:t>
      </w:r>
      <w:r w:rsidR="006762C6" w:rsidRPr="007973AD">
        <w:rPr>
          <w:rFonts w:ascii="TH SarabunPSK" w:hAnsi="TH SarabunPSK" w:cs="TH SarabunPSK"/>
          <w:sz w:val="32"/>
          <w:szCs w:val="32"/>
          <w:cs/>
        </w:rPr>
        <w:t>ทั้ง</w:t>
      </w:r>
      <w:r w:rsidR="006762C6" w:rsidRPr="007973AD">
        <w:rPr>
          <w:rFonts w:ascii="TH SarabunPSK" w:hAnsi="TH SarabunPSK" w:cs="TH SarabunPSK" w:hint="cs"/>
          <w:sz w:val="32"/>
          <w:szCs w:val="32"/>
          <w:cs/>
        </w:rPr>
        <w:t xml:space="preserve"> </w:t>
      </w:r>
      <w:r w:rsidR="006762C6" w:rsidRPr="007973AD">
        <w:rPr>
          <w:rFonts w:ascii="TH SarabunPSK" w:hAnsi="TH SarabunPSK" w:cs="TH SarabunPSK"/>
          <w:sz w:val="32"/>
          <w:szCs w:val="32"/>
        </w:rPr>
        <w:t xml:space="preserve">2 </w:t>
      </w:r>
      <w:r w:rsidR="006762C6" w:rsidRPr="007973AD">
        <w:rPr>
          <w:rFonts w:ascii="TH SarabunPSK" w:hAnsi="TH SarabunPSK" w:cs="TH SarabunPSK"/>
          <w:sz w:val="32"/>
          <w:szCs w:val="32"/>
          <w:cs/>
        </w:rPr>
        <w:t>แผน มีความเหมาะสมต่อการนําไป</w:t>
      </w:r>
      <w:r w:rsidR="006762C6">
        <w:rPr>
          <w:rFonts w:ascii="TH SarabunPSK" w:hAnsi="TH SarabunPSK" w:cs="TH SarabunPSK" w:hint="cs"/>
          <w:sz w:val="32"/>
          <w:szCs w:val="32"/>
          <w:cs/>
        </w:rPr>
        <w:t>ใช้ในการ</w:t>
      </w:r>
      <w:r w:rsidR="006762C6" w:rsidRPr="007973AD">
        <w:rPr>
          <w:rFonts w:ascii="TH SarabunPSK" w:hAnsi="TH SarabunPSK" w:cs="TH SarabunPSK"/>
          <w:sz w:val="32"/>
          <w:szCs w:val="32"/>
          <w:cs/>
        </w:rPr>
        <w:t xml:space="preserve">จัดการเรียนรู้ </w:t>
      </w:r>
    </w:p>
    <w:p w14:paraId="70846FBD" w14:textId="77777777" w:rsidR="006762C6" w:rsidRPr="00571CA7" w:rsidRDefault="006762C6" w:rsidP="006762C6">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ab/>
      </w:r>
      <w:r w:rsidRPr="00571CA7">
        <w:rPr>
          <w:rFonts w:ascii="TH SarabunPSK" w:hAnsi="TH SarabunPSK" w:cs="TH SarabunPSK"/>
          <w:sz w:val="32"/>
          <w:szCs w:val="32"/>
        </w:rPr>
        <w:t>2</w:t>
      </w:r>
      <w:r w:rsidRPr="00571CA7">
        <w:rPr>
          <w:rFonts w:ascii="TH SarabunPSK" w:hAnsi="TH SarabunPSK" w:cs="TH SarabunPSK"/>
          <w:sz w:val="32"/>
          <w:szCs w:val="32"/>
          <w:cs/>
        </w:rPr>
        <w:t xml:space="preserve">. </w:t>
      </w:r>
      <w:r w:rsidRPr="00571CA7">
        <w:rPr>
          <w:rFonts w:ascii="TH SarabunPSK" w:hAnsi="TH SarabunPSK" w:cs="TH SarabunPSK" w:hint="cs"/>
          <w:sz w:val="32"/>
          <w:szCs w:val="32"/>
          <w:cs/>
        </w:rPr>
        <w:t>คุณภาพของแบบทดสอบ</w:t>
      </w:r>
      <w:r w:rsidRPr="00571CA7">
        <w:rPr>
          <w:rFonts w:ascii="TH SarabunPSK" w:hAnsi="TH SarabunPSK" w:cs="TH SarabunPSK"/>
          <w:sz w:val="32"/>
          <w:szCs w:val="32"/>
          <w:cs/>
        </w:rPr>
        <w:t xml:space="preserve"> ที่ได้รับการประเมินจากผู้เชี่ยวชาญทั้ง </w:t>
      </w:r>
      <w:r w:rsidRPr="00571CA7">
        <w:rPr>
          <w:rFonts w:ascii="TH SarabunPSK" w:hAnsi="TH SarabunPSK" w:cs="TH SarabunPSK"/>
          <w:sz w:val="32"/>
          <w:szCs w:val="32"/>
        </w:rPr>
        <w:t xml:space="preserve">3 </w:t>
      </w:r>
      <w:r w:rsidRPr="00571CA7">
        <w:rPr>
          <w:rFonts w:ascii="TH SarabunPSK" w:hAnsi="TH SarabunPSK" w:cs="TH SarabunPSK"/>
          <w:sz w:val="32"/>
          <w:szCs w:val="32"/>
          <w:cs/>
        </w:rPr>
        <w:t xml:space="preserve">ท่าน มีค่า </w:t>
      </w:r>
      <w:r w:rsidRPr="00571CA7">
        <w:rPr>
          <w:rFonts w:ascii="TH SarabunPSK" w:hAnsi="TH SarabunPSK" w:cs="TH SarabunPSK"/>
          <w:sz w:val="32"/>
          <w:szCs w:val="32"/>
        </w:rPr>
        <w:t xml:space="preserve">IOC </w:t>
      </w:r>
      <w:r w:rsidRPr="00571CA7">
        <w:rPr>
          <w:rFonts w:ascii="TH SarabunPSK" w:hAnsi="TH SarabunPSK" w:cs="TH SarabunPSK"/>
          <w:sz w:val="32"/>
          <w:szCs w:val="32"/>
          <w:cs/>
        </w:rPr>
        <w:t xml:space="preserve">อยู่ที่ </w:t>
      </w:r>
      <w:r w:rsidRPr="00571CA7">
        <w:rPr>
          <w:rFonts w:ascii="TH SarabunPSK" w:hAnsi="TH SarabunPSK" w:cs="TH SarabunPSK"/>
          <w:sz w:val="32"/>
          <w:szCs w:val="32"/>
        </w:rPr>
        <w:t>1</w:t>
      </w:r>
      <w:r w:rsidRPr="00571CA7">
        <w:rPr>
          <w:rFonts w:ascii="TH SarabunPSK" w:hAnsi="TH SarabunPSK" w:cs="TH SarabunPSK"/>
          <w:sz w:val="32"/>
          <w:szCs w:val="32"/>
          <w:cs/>
        </w:rPr>
        <w:t>.</w:t>
      </w:r>
      <w:r>
        <w:rPr>
          <w:rFonts w:ascii="TH SarabunPSK" w:hAnsi="TH SarabunPSK" w:cs="TH SarabunPSK"/>
          <w:sz w:val="32"/>
          <w:szCs w:val="32"/>
        </w:rPr>
        <w:t xml:space="preserve">00 </w:t>
      </w:r>
      <w:r w:rsidRPr="00571CA7">
        <w:rPr>
          <w:rFonts w:ascii="TH SarabunPSK" w:hAnsi="TH SarabunPSK" w:cs="TH SarabunPSK"/>
          <w:sz w:val="32"/>
          <w:szCs w:val="32"/>
          <w:cs/>
        </w:rPr>
        <w:t xml:space="preserve">ซึ่งมากกว่า </w:t>
      </w:r>
      <w:r w:rsidRPr="00571CA7">
        <w:rPr>
          <w:rFonts w:ascii="TH SarabunPSK" w:hAnsi="TH SarabunPSK" w:cs="TH SarabunPSK"/>
          <w:sz w:val="32"/>
          <w:szCs w:val="32"/>
        </w:rPr>
        <w:t>0</w:t>
      </w:r>
      <w:r w:rsidRPr="00571CA7">
        <w:rPr>
          <w:rFonts w:ascii="TH SarabunPSK" w:hAnsi="TH SarabunPSK" w:cs="TH SarabunPSK"/>
          <w:sz w:val="32"/>
          <w:szCs w:val="32"/>
          <w:cs/>
        </w:rPr>
        <w:t>.</w:t>
      </w:r>
      <w:r w:rsidRPr="00571CA7">
        <w:rPr>
          <w:rFonts w:ascii="TH SarabunPSK" w:hAnsi="TH SarabunPSK" w:cs="TH SarabunPSK"/>
          <w:sz w:val="32"/>
          <w:szCs w:val="32"/>
        </w:rPr>
        <w:t xml:space="preserve">50 </w:t>
      </w:r>
      <w:r w:rsidRPr="00571CA7">
        <w:rPr>
          <w:rFonts w:ascii="TH SarabunPSK" w:hAnsi="TH SarabunPSK" w:cs="TH SarabunPSK"/>
          <w:sz w:val="32"/>
          <w:szCs w:val="32"/>
          <w:cs/>
        </w:rPr>
        <w:t xml:space="preserve">ถือว่า </w:t>
      </w:r>
      <w:r w:rsidRPr="00035339">
        <w:rPr>
          <w:rFonts w:ascii="TH SarabunPSK" w:hAnsi="TH SarabunPSK" w:cs="TH SarabunPSK"/>
          <w:sz w:val="32"/>
          <w:szCs w:val="32"/>
          <w:cs/>
        </w:rPr>
        <w:t>แต่ละข้อของ</w:t>
      </w:r>
      <w:r w:rsidRPr="00B6283C">
        <w:rPr>
          <w:rFonts w:ascii="TH SarabunPSK" w:eastAsia="+mn-ea" w:hAnsi="TH SarabunPSK" w:cs="TH SarabunPSK"/>
          <w:spacing w:val="6"/>
          <w:sz w:val="32"/>
          <w:szCs w:val="32"/>
          <w:cs/>
        </w:rPr>
        <w:t>แบบทดสอบ</w:t>
      </w:r>
      <w:r>
        <w:rPr>
          <w:rFonts w:ascii="TH SarabunPSK" w:eastAsia="+mn-ea" w:hAnsi="TH SarabunPSK" w:cs="TH SarabunPSK" w:hint="cs"/>
          <w:spacing w:val="6"/>
          <w:sz w:val="32"/>
          <w:szCs w:val="32"/>
          <w:cs/>
        </w:rPr>
        <w:t>ความรู้</w:t>
      </w:r>
      <w:r w:rsidRPr="007976A7">
        <w:rPr>
          <w:rFonts w:ascii="TH SarabunPSK" w:eastAsia="+mn-ea" w:hAnsi="TH SarabunPSK" w:cs="TH SarabunPSK"/>
          <w:spacing w:val="6"/>
          <w:sz w:val="32"/>
          <w:szCs w:val="32"/>
          <w:cs/>
        </w:rPr>
        <w:t>ทางการ</w:t>
      </w:r>
      <w:r w:rsidRPr="00B6283C">
        <w:rPr>
          <w:rFonts w:ascii="TH SarabunPSK" w:eastAsia="+mn-ea" w:hAnsi="TH SarabunPSK" w:cs="TH SarabunPSK"/>
          <w:spacing w:val="6"/>
          <w:sz w:val="32"/>
          <w:szCs w:val="32"/>
          <w:cs/>
        </w:rPr>
        <w:t>เรียน</w:t>
      </w:r>
      <w:r>
        <w:rPr>
          <w:rFonts w:ascii="TH SarabunPSK" w:eastAsia="+mn-ea" w:hAnsi="TH SarabunPSK" w:cs="TH SarabunPSK" w:hint="cs"/>
          <w:spacing w:val="6"/>
          <w:sz w:val="32"/>
          <w:szCs w:val="32"/>
          <w:cs/>
        </w:rPr>
        <w:t xml:space="preserve"> </w:t>
      </w:r>
      <w:r w:rsidRPr="00035339">
        <w:rPr>
          <w:rFonts w:ascii="TH SarabunPSK" w:hAnsi="TH SarabunPSK" w:cs="TH SarabunPSK"/>
          <w:sz w:val="32"/>
          <w:szCs w:val="32"/>
          <w:cs/>
        </w:rPr>
        <w:t>มีความเที่ยงตรง</w:t>
      </w:r>
      <w:r>
        <w:rPr>
          <w:rFonts w:ascii="TH SarabunPSK" w:eastAsia="+mn-ea" w:hAnsi="TH SarabunPSK" w:cs="TH SarabunPSK"/>
          <w:sz w:val="32"/>
          <w:szCs w:val="32"/>
          <w:cs/>
        </w:rPr>
        <w:t xml:space="preserve"> </w:t>
      </w:r>
      <w:r>
        <w:rPr>
          <w:rFonts w:ascii="TH SarabunPSK" w:eastAsia="+mn-ea" w:hAnsi="TH SarabunPSK" w:cs="TH SarabunPSK" w:hint="cs"/>
          <w:sz w:val="32"/>
          <w:szCs w:val="32"/>
          <w:cs/>
        </w:rPr>
        <w:t xml:space="preserve">และ </w:t>
      </w:r>
      <w:r w:rsidRPr="00571CA7">
        <w:rPr>
          <w:rFonts w:ascii="TH SarabunPSK" w:hAnsi="TH SarabunPSK" w:cs="TH SarabunPSK" w:hint="cs"/>
          <w:sz w:val="32"/>
          <w:szCs w:val="32"/>
          <w:cs/>
        </w:rPr>
        <w:t>แบบทดสอบ</w:t>
      </w:r>
      <w:r>
        <w:rPr>
          <w:rFonts w:ascii="TH SarabunPSK" w:hAnsi="TH SarabunPSK" w:cs="TH SarabunPSK" w:hint="cs"/>
          <w:sz w:val="32"/>
          <w:szCs w:val="32"/>
          <w:cs/>
        </w:rPr>
        <w:t xml:space="preserve"> </w:t>
      </w:r>
      <w:r w:rsidRPr="00571CA7">
        <w:rPr>
          <w:rFonts w:ascii="TH SarabunPSK" w:hAnsi="TH SarabunPSK" w:cs="TH SarabunPSK"/>
          <w:sz w:val="32"/>
          <w:szCs w:val="32"/>
          <w:cs/>
        </w:rPr>
        <w:t>มีความเหมาะสมต่อการนําไป</w:t>
      </w:r>
      <w:r>
        <w:rPr>
          <w:rFonts w:ascii="TH SarabunPSK" w:hAnsi="TH SarabunPSK" w:cs="TH SarabunPSK" w:hint="cs"/>
          <w:sz w:val="32"/>
          <w:szCs w:val="32"/>
          <w:cs/>
        </w:rPr>
        <w:t>ใช้ทดสอบผู้</w:t>
      </w:r>
      <w:r w:rsidRPr="00571CA7">
        <w:rPr>
          <w:rFonts w:ascii="TH SarabunPSK" w:hAnsi="TH SarabunPSK" w:cs="TH SarabunPSK" w:hint="cs"/>
          <w:sz w:val="32"/>
          <w:szCs w:val="32"/>
          <w:cs/>
        </w:rPr>
        <w:t>เรียน</w:t>
      </w:r>
    </w:p>
    <w:p w14:paraId="23BF9741" w14:textId="77777777" w:rsidR="006762C6" w:rsidRPr="00571CA7" w:rsidRDefault="006762C6" w:rsidP="006762C6">
      <w:pPr>
        <w:spacing w:after="0" w:line="240" w:lineRule="auto"/>
        <w:jc w:val="thaiDistribute"/>
        <w:rPr>
          <w:rFonts w:ascii="TH SarabunPSK" w:hAnsi="TH SarabunPSK" w:cs="TH SarabunPSK"/>
          <w:sz w:val="32"/>
          <w:szCs w:val="32"/>
        </w:rPr>
      </w:pPr>
      <w:r w:rsidRPr="00571CA7">
        <w:rPr>
          <w:rFonts w:ascii="TH SarabunPSK" w:hAnsi="TH SarabunPSK" w:cs="TH SarabunPSK"/>
          <w:sz w:val="32"/>
          <w:szCs w:val="32"/>
        </w:rPr>
        <w:tab/>
        <w:t>3</w:t>
      </w:r>
      <w:r w:rsidRPr="00571CA7">
        <w:rPr>
          <w:rFonts w:ascii="TH SarabunPSK" w:hAnsi="TH SarabunPSK" w:cs="TH SarabunPSK"/>
          <w:sz w:val="32"/>
          <w:szCs w:val="32"/>
          <w:cs/>
        </w:rPr>
        <w:t xml:space="preserve">. </w:t>
      </w:r>
      <w:r w:rsidRPr="00571CA7">
        <w:rPr>
          <w:rFonts w:ascii="TH SarabunPSK" w:hAnsi="TH SarabunPSK" w:cs="TH SarabunPSK" w:hint="cs"/>
          <w:sz w:val="32"/>
          <w:szCs w:val="32"/>
          <w:cs/>
        </w:rPr>
        <w:t>คุณภาพของ</w:t>
      </w:r>
      <w:r w:rsidRPr="00571CA7">
        <w:rPr>
          <w:rFonts w:ascii="TH SarabunPSK" w:hAnsi="TH SarabunPSK" w:cs="TH SarabunPSK"/>
          <w:sz w:val="32"/>
          <w:szCs w:val="32"/>
          <w:cs/>
        </w:rPr>
        <w:t>แบบสังเกตการทำงานเป็นกลุ่ม</w:t>
      </w:r>
      <w:r w:rsidRPr="00571CA7">
        <w:rPr>
          <w:rFonts w:ascii="TH SarabunPSK" w:hAnsi="TH SarabunPSK" w:cs="TH SarabunPSK" w:hint="cs"/>
          <w:sz w:val="32"/>
          <w:szCs w:val="32"/>
          <w:cs/>
        </w:rPr>
        <w:t xml:space="preserve"> </w:t>
      </w:r>
      <w:r w:rsidRPr="00571CA7">
        <w:rPr>
          <w:rFonts w:ascii="TH SarabunPSK" w:hAnsi="TH SarabunPSK" w:cs="TH SarabunPSK"/>
          <w:sz w:val="32"/>
          <w:szCs w:val="32"/>
          <w:cs/>
        </w:rPr>
        <w:t xml:space="preserve">ได้รับการประเมินจากผู้เชี่ยวชาญทั้ง </w:t>
      </w:r>
      <w:r w:rsidRPr="00571CA7">
        <w:rPr>
          <w:rFonts w:ascii="TH SarabunPSK" w:hAnsi="TH SarabunPSK" w:cs="TH SarabunPSK"/>
          <w:sz w:val="32"/>
          <w:szCs w:val="32"/>
        </w:rPr>
        <w:t xml:space="preserve">3 </w:t>
      </w:r>
      <w:r w:rsidRPr="00571CA7">
        <w:rPr>
          <w:rFonts w:ascii="TH SarabunPSK" w:hAnsi="TH SarabunPSK" w:cs="TH SarabunPSK"/>
          <w:sz w:val="32"/>
          <w:szCs w:val="32"/>
          <w:cs/>
        </w:rPr>
        <w:t xml:space="preserve">ท่าน มีค่า </w:t>
      </w:r>
      <w:r w:rsidRPr="00571CA7">
        <w:rPr>
          <w:rFonts w:ascii="TH SarabunPSK" w:hAnsi="TH SarabunPSK" w:cs="TH SarabunPSK"/>
          <w:sz w:val="32"/>
          <w:szCs w:val="32"/>
        </w:rPr>
        <w:t xml:space="preserve">IOC </w:t>
      </w:r>
      <w:r w:rsidRPr="00571CA7">
        <w:rPr>
          <w:rFonts w:ascii="TH SarabunPSK" w:hAnsi="TH SarabunPSK" w:cs="TH SarabunPSK"/>
          <w:sz w:val="32"/>
          <w:szCs w:val="32"/>
          <w:cs/>
        </w:rPr>
        <w:t xml:space="preserve">อยู่ที่ </w:t>
      </w:r>
      <w:r w:rsidRPr="00571CA7">
        <w:rPr>
          <w:rFonts w:ascii="TH SarabunPSK" w:hAnsi="TH SarabunPSK" w:cs="TH SarabunPSK"/>
          <w:sz w:val="32"/>
          <w:szCs w:val="32"/>
        </w:rPr>
        <w:t>1</w:t>
      </w:r>
      <w:r w:rsidRPr="00571CA7">
        <w:rPr>
          <w:rFonts w:ascii="TH SarabunPSK" w:hAnsi="TH SarabunPSK" w:cs="TH SarabunPSK"/>
          <w:sz w:val="32"/>
          <w:szCs w:val="32"/>
          <w:cs/>
        </w:rPr>
        <w:t>.</w:t>
      </w:r>
      <w:r w:rsidRPr="00571CA7">
        <w:rPr>
          <w:rFonts w:ascii="TH SarabunPSK" w:hAnsi="TH SarabunPSK" w:cs="TH SarabunPSK"/>
          <w:sz w:val="32"/>
          <w:szCs w:val="32"/>
        </w:rPr>
        <w:t xml:space="preserve">00 </w:t>
      </w:r>
      <w:r w:rsidRPr="00571CA7">
        <w:rPr>
          <w:rFonts w:ascii="TH SarabunPSK" w:hAnsi="TH SarabunPSK" w:cs="TH SarabunPSK"/>
          <w:sz w:val="32"/>
          <w:szCs w:val="32"/>
          <w:cs/>
        </w:rPr>
        <w:t xml:space="preserve">ซึ่งมากกว่า </w:t>
      </w:r>
      <w:r w:rsidRPr="00571CA7">
        <w:rPr>
          <w:rFonts w:ascii="TH SarabunPSK" w:hAnsi="TH SarabunPSK" w:cs="TH SarabunPSK"/>
          <w:sz w:val="32"/>
          <w:szCs w:val="32"/>
        </w:rPr>
        <w:t>0</w:t>
      </w:r>
      <w:r w:rsidRPr="00571CA7">
        <w:rPr>
          <w:rFonts w:ascii="TH SarabunPSK" w:hAnsi="TH SarabunPSK" w:cs="TH SarabunPSK"/>
          <w:sz w:val="32"/>
          <w:szCs w:val="32"/>
          <w:cs/>
        </w:rPr>
        <w:t>.</w:t>
      </w:r>
      <w:r w:rsidRPr="00571CA7">
        <w:rPr>
          <w:rFonts w:ascii="TH SarabunPSK" w:hAnsi="TH SarabunPSK" w:cs="TH SarabunPSK"/>
          <w:sz w:val="32"/>
          <w:szCs w:val="32"/>
        </w:rPr>
        <w:t xml:space="preserve">50 </w:t>
      </w:r>
      <w:r w:rsidRPr="00571CA7">
        <w:rPr>
          <w:rFonts w:ascii="TH SarabunPSK" w:hAnsi="TH SarabunPSK" w:cs="TH SarabunPSK"/>
          <w:sz w:val="32"/>
          <w:szCs w:val="32"/>
          <w:cs/>
        </w:rPr>
        <w:t xml:space="preserve">ถือว่า </w:t>
      </w:r>
      <w:r w:rsidRPr="00571CA7">
        <w:rPr>
          <w:rFonts w:ascii="TH SarabunPSK" w:hAnsi="TH SarabunPSK" w:cs="TH SarabunPSK" w:hint="cs"/>
          <w:sz w:val="32"/>
          <w:szCs w:val="32"/>
          <w:cs/>
        </w:rPr>
        <w:t>แบบสังเกต</w:t>
      </w:r>
      <w:r w:rsidRPr="00571CA7">
        <w:rPr>
          <w:rFonts w:ascii="TH SarabunPSK" w:hAnsi="TH SarabunPSK" w:cs="TH SarabunPSK"/>
          <w:sz w:val="32"/>
          <w:szCs w:val="32"/>
          <w:cs/>
        </w:rPr>
        <w:t>มีความเหมาะสมต่อการนำไปใช้</w:t>
      </w:r>
      <w:r>
        <w:rPr>
          <w:rFonts w:ascii="TH SarabunPSK" w:hAnsi="TH SarabunPSK" w:cs="TH SarabunPSK" w:hint="cs"/>
          <w:sz w:val="32"/>
          <w:szCs w:val="32"/>
          <w:cs/>
        </w:rPr>
        <w:t>ในการทดสอบทักษะการทำงานเป็นกลุ่ม</w:t>
      </w:r>
      <w:r>
        <w:rPr>
          <w:rFonts w:ascii="TH SarabunPSK" w:hAnsi="TH SarabunPSK" w:cs="TH SarabunPSK"/>
          <w:sz w:val="32"/>
          <w:szCs w:val="32"/>
          <w:cs/>
        </w:rPr>
        <w:t>ของ</w:t>
      </w:r>
      <w:r>
        <w:rPr>
          <w:rFonts w:ascii="TH SarabunPSK" w:hAnsi="TH SarabunPSK" w:cs="TH SarabunPSK" w:hint="cs"/>
          <w:sz w:val="32"/>
          <w:szCs w:val="32"/>
          <w:cs/>
        </w:rPr>
        <w:t>ผู้</w:t>
      </w:r>
      <w:r w:rsidRPr="00571CA7">
        <w:rPr>
          <w:rFonts w:ascii="TH SarabunPSK" w:hAnsi="TH SarabunPSK" w:cs="TH SarabunPSK"/>
          <w:sz w:val="32"/>
          <w:szCs w:val="32"/>
          <w:cs/>
        </w:rPr>
        <w:t>เรียน</w:t>
      </w:r>
    </w:p>
    <w:p w14:paraId="081A5A2E" w14:textId="77777777" w:rsidR="006762C6" w:rsidRDefault="006762C6" w:rsidP="006762C6">
      <w:pPr>
        <w:spacing w:after="0" w:line="240" w:lineRule="auto"/>
        <w:jc w:val="thaiDistribute"/>
        <w:rPr>
          <w:rFonts w:ascii="TH SarabunPSK" w:hAnsi="TH SarabunPSK" w:cs="TH SarabunPSK"/>
          <w:sz w:val="32"/>
          <w:szCs w:val="32"/>
        </w:rPr>
      </w:pPr>
      <w:r w:rsidRPr="004835D1">
        <w:rPr>
          <w:rFonts w:ascii="TH SarabunPSK" w:hAnsi="TH SarabunPSK" w:cs="TH SarabunPSK"/>
          <w:color w:val="FF0000"/>
          <w:sz w:val="32"/>
          <w:szCs w:val="32"/>
          <w:cs/>
        </w:rPr>
        <w:tab/>
      </w:r>
      <w:r w:rsidRPr="00571CA7">
        <w:rPr>
          <w:rFonts w:ascii="TH SarabunPSK" w:hAnsi="TH SarabunPSK" w:cs="TH SarabunPSK"/>
          <w:sz w:val="32"/>
          <w:szCs w:val="32"/>
        </w:rPr>
        <w:t>4</w:t>
      </w:r>
      <w:r w:rsidRPr="00571CA7">
        <w:rPr>
          <w:rFonts w:ascii="TH SarabunPSK" w:hAnsi="TH SarabunPSK" w:cs="TH SarabunPSK"/>
          <w:sz w:val="32"/>
          <w:szCs w:val="32"/>
          <w:cs/>
        </w:rPr>
        <w:t xml:space="preserve">. </w:t>
      </w:r>
      <w:r w:rsidRPr="00571CA7">
        <w:rPr>
          <w:rFonts w:ascii="TH SarabunPSK" w:hAnsi="TH SarabunPSK" w:cs="TH SarabunPSK" w:hint="cs"/>
          <w:sz w:val="32"/>
          <w:szCs w:val="32"/>
          <w:cs/>
        </w:rPr>
        <w:t>คุณภาพของแบบสอบถาม</w:t>
      </w:r>
      <w:r>
        <w:rPr>
          <w:rFonts w:ascii="TH SarabunPSK" w:hAnsi="TH SarabunPSK" w:cs="TH SarabunPSK"/>
          <w:sz w:val="32"/>
          <w:szCs w:val="32"/>
          <w:cs/>
        </w:rPr>
        <w:t xml:space="preserve"> </w:t>
      </w:r>
      <w:r w:rsidRPr="00571CA7">
        <w:rPr>
          <w:rFonts w:ascii="TH SarabunPSK" w:hAnsi="TH SarabunPSK" w:cs="TH SarabunPSK"/>
          <w:sz w:val="32"/>
          <w:szCs w:val="32"/>
          <w:cs/>
        </w:rPr>
        <w:t xml:space="preserve">ได้รับการประเมินจากผู้เชี่ยวชาญทั้ง </w:t>
      </w:r>
      <w:r w:rsidRPr="00571CA7">
        <w:rPr>
          <w:rFonts w:ascii="TH SarabunPSK" w:hAnsi="TH SarabunPSK" w:cs="TH SarabunPSK"/>
          <w:sz w:val="32"/>
          <w:szCs w:val="32"/>
        </w:rPr>
        <w:t xml:space="preserve">3 </w:t>
      </w:r>
      <w:r w:rsidRPr="00571CA7">
        <w:rPr>
          <w:rFonts w:ascii="TH SarabunPSK" w:hAnsi="TH SarabunPSK" w:cs="TH SarabunPSK"/>
          <w:sz w:val="32"/>
          <w:szCs w:val="32"/>
          <w:cs/>
        </w:rPr>
        <w:t xml:space="preserve">ท่าน มีค่า </w:t>
      </w:r>
      <w:r w:rsidRPr="00571CA7">
        <w:rPr>
          <w:rFonts w:ascii="TH SarabunPSK" w:hAnsi="TH SarabunPSK" w:cs="TH SarabunPSK"/>
          <w:sz w:val="32"/>
          <w:szCs w:val="32"/>
        </w:rPr>
        <w:t xml:space="preserve">IOC </w:t>
      </w:r>
      <w:r w:rsidRPr="00571CA7">
        <w:rPr>
          <w:rFonts w:ascii="TH SarabunPSK" w:hAnsi="TH SarabunPSK" w:cs="TH SarabunPSK"/>
          <w:sz w:val="32"/>
          <w:szCs w:val="32"/>
          <w:cs/>
        </w:rPr>
        <w:t xml:space="preserve">อยู่ที่ </w:t>
      </w:r>
      <w:r w:rsidRPr="00571CA7">
        <w:rPr>
          <w:rFonts w:ascii="TH SarabunPSK" w:hAnsi="TH SarabunPSK" w:cs="TH SarabunPSK"/>
          <w:sz w:val="32"/>
          <w:szCs w:val="32"/>
        </w:rPr>
        <w:t>1</w:t>
      </w:r>
      <w:r w:rsidRPr="00571CA7">
        <w:rPr>
          <w:rFonts w:ascii="TH SarabunPSK" w:hAnsi="TH SarabunPSK" w:cs="TH SarabunPSK"/>
          <w:sz w:val="32"/>
          <w:szCs w:val="32"/>
          <w:cs/>
        </w:rPr>
        <w:t>.</w:t>
      </w:r>
      <w:r w:rsidRPr="00571CA7">
        <w:rPr>
          <w:rFonts w:ascii="TH SarabunPSK" w:hAnsi="TH SarabunPSK" w:cs="TH SarabunPSK"/>
          <w:sz w:val="32"/>
          <w:szCs w:val="32"/>
        </w:rPr>
        <w:t xml:space="preserve">00 </w:t>
      </w:r>
      <w:r w:rsidRPr="00571CA7">
        <w:rPr>
          <w:rFonts w:ascii="TH SarabunPSK" w:hAnsi="TH SarabunPSK" w:cs="TH SarabunPSK"/>
          <w:sz w:val="32"/>
          <w:szCs w:val="32"/>
          <w:cs/>
        </w:rPr>
        <w:t xml:space="preserve">ซึ่งมากกว่า </w:t>
      </w:r>
      <w:r w:rsidRPr="00571CA7">
        <w:rPr>
          <w:rFonts w:ascii="TH SarabunPSK" w:hAnsi="TH SarabunPSK" w:cs="TH SarabunPSK"/>
          <w:sz w:val="32"/>
          <w:szCs w:val="32"/>
        </w:rPr>
        <w:t>0</w:t>
      </w:r>
      <w:r w:rsidRPr="00571CA7">
        <w:rPr>
          <w:rFonts w:ascii="TH SarabunPSK" w:hAnsi="TH SarabunPSK" w:cs="TH SarabunPSK"/>
          <w:sz w:val="32"/>
          <w:szCs w:val="32"/>
          <w:cs/>
        </w:rPr>
        <w:t>.</w:t>
      </w:r>
      <w:r w:rsidRPr="00571CA7">
        <w:rPr>
          <w:rFonts w:ascii="TH SarabunPSK" w:hAnsi="TH SarabunPSK" w:cs="TH SarabunPSK"/>
          <w:sz w:val="32"/>
          <w:szCs w:val="32"/>
        </w:rPr>
        <w:t xml:space="preserve">50 </w:t>
      </w:r>
      <w:r w:rsidRPr="00571CA7">
        <w:rPr>
          <w:rFonts w:ascii="TH SarabunPSK" w:hAnsi="TH SarabunPSK" w:cs="TH SarabunPSK"/>
          <w:sz w:val="32"/>
          <w:szCs w:val="32"/>
          <w:cs/>
        </w:rPr>
        <w:t xml:space="preserve">ถือว่า </w:t>
      </w:r>
      <w:r w:rsidRPr="00035339">
        <w:rPr>
          <w:rFonts w:ascii="TH SarabunPSK" w:hAnsi="TH SarabunPSK" w:cs="TH SarabunPSK"/>
          <w:sz w:val="32"/>
          <w:szCs w:val="32"/>
          <w:cs/>
        </w:rPr>
        <w:t>แบบสอบถามวัดระดับความพึงพอใจมีความเที่ยงตรง</w:t>
      </w:r>
      <w:r>
        <w:rPr>
          <w:rFonts w:ascii="TH SarabunPSK" w:hAnsi="TH SarabunPSK" w:cs="TH SarabunPSK" w:hint="cs"/>
          <w:sz w:val="32"/>
          <w:szCs w:val="32"/>
          <w:cs/>
        </w:rPr>
        <w:t xml:space="preserve"> และ</w:t>
      </w:r>
      <w:r w:rsidRPr="00571CA7">
        <w:rPr>
          <w:rFonts w:ascii="TH SarabunPSK" w:hAnsi="TH SarabunPSK" w:cs="TH SarabunPSK"/>
          <w:sz w:val="32"/>
          <w:szCs w:val="32"/>
          <w:cs/>
        </w:rPr>
        <w:t>มีความเหมาะสมต่อการนำไป</w:t>
      </w:r>
      <w:r>
        <w:rPr>
          <w:rFonts w:ascii="TH SarabunPSK" w:hAnsi="TH SarabunPSK" w:cs="TH SarabunPSK" w:hint="cs"/>
          <w:sz w:val="32"/>
          <w:szCs w:val="32"/>
          <w:cs/>
        </w:rPr>
        <w:t>ใช้ในการประเมินความพึงพอใจของผู้เรียนต่อกิจกรรมการเรียนการสอน</w:t>
      </w:r>
    </w:p>
    <w:p w14:paraId="760247B6" w14:textId="77777777" w:rsidR="006762C6" w:rsidRPr="004835D1" w:rsidRDefault="006762C6" w:rsidP="006762C6">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4835D1">
        <w:rPr>
          <w:rFonts w:ascii="TH SarabunPSK" w:hAnsi="TH SarabunPSK" w:cs="TH SarabunPSK"/>
          <w:sz w:val="32"/>
          <w:szCs w:val="32"/>
        </w:rPr>
        <w:t>5</w:t>
      </w:r>
      <w:r w:rsidRPr="004835D1">
        <w:rPr>
          <w:rFonts w:ascii="TH SarabunPSK" w:hAnsi="TH SarabunPSK" w:cs="TH SarabunPSK"/>
          <w:sz w:val="32"/>
          <w:szCs w:val="32"/>
          <w:cs/>
        </w:rPr>
        <w:t xml:space="preserve">. </w:t>
      </w:r>
      <w:r w:rsidRPr="004835D1">
        <w:rPr>
          <w:rFonts w:ascii="TH SarabunPSK" w:hAnsi="TH SarabunPSK" w:cs="TH SarabunPSK" w:hint="cs"/>
          <w:sz w:val="32"/>
          <w:szCs w:val="32"/>
          <w:cs/>
        </w:rPr>
        <w:t>การจัดกิจกรรมการเรียนรู้</w:t>
      </w:r>
      <w:r>
        <w:rPr>
          <w:rFonts w:ascii="TH SarabunPSK" w:hAnsi="TH SarabunPSK" w:cs="TH SarabunPSK"/>
          <w:sz w:val="32"/>
          <w:szCs w:val="32"/>
          <w:cs/>
        </w:rPr>
        <w:t xml:space="preserve"> </w:t>
      </w:r>
      <w:r w:rsidRPr="004835D1">
        <w:rPr>
          <w:rFonts w:ascii="TH SarabunPSK" w:hAnsi="TH SarabunPSK" w:cs="TH SarabunPSK" w:hint="cs"/>
          <w:sz w:val="32"/>
          <w:szCs w:val="32"/>
          <w:cs/>
        </w:rPr>
        <w:t xml:space="preserve">ประกอบด้วย ประสิทธิภาพของการจัดกิจกรรมการเรียนรู้ และ </w:t>
      </w:r>
      <w:r w:rsidRPr="004835D1">
        <w:rPr>
          <w:rFonts w:ascii="TH SarabunPSK" w:hAnsi="TH SarabunPSK" w:cs="TH SarabunPSK"/>
          <w:sz w:val="32"/>
          <w:szCs w:val="32"/>
          <w:cs/>
        </w:rPr>
        <w:t>ผลสัมฤทธิ์ทางการเรียนระหว่างก่อนเรียนและหลังเรียน</w:t>
      </w:r>
      <w:r w:rsidRPr="004835D1">
        <w:rPr>
          <w:rFonts w:ascii="TH SarabunPSK" w:hAnsi="TH SarabunPSK" w:cs="TH SarabunPSK" w:hint="cs"/>
          <w:sz w:val="32"/>
          <w:szCs w:val="32"/>
          <w:cs/>
        </w:rPr>
        <w:t xml:space="preserve"> ดังนี้</w:t>
      </w:r>
    </w:p>
    <w:p w14:paraId="50860960" w14:textId="77777777" w:rsidR="006762C6" w:rsidRPr="004835D1" w:rsidRDefault="006762C6" w:rsidP="006762C6">
      <w:pPr>
        <w:spacing w:after="0" w:line="240" w:lineRule="auto"/>
        <w:jc w:val="thaiDistribute"/>
        <w:rPr>
          <w:rFonts w:ascii="TH SarabunPSK" w:eastAsia="Times New Roman" w:hAnsi="TH SarabunPSK" w:cs="TH SarabunPSK"/>
          <w:b/>
          <w:bCs/>
          <w:kern w:val="0"/>
          <w:sz w:val="32"/>
          <w:szCs w:val="32"/>
        </w:rPr>
      </w:pPr>
      <w:r>
        <w:rPr>
          <w:rFonts w:ascii="TH SarabunPSK" w:hAnsi="TH SarabunPSK" w:cs="TH SarabunPSK"/>
          <w:sz w:val="32"/>
          <w:szCs w:val="32"/>
        </w:rPr>
        <w:tab/>
      </w:r>
      <w:r>
        <w:rPr>
          <w:rFonts w:ascii="TH SarabunPSK" w:hAnsi="TH SarabunPSK" w:cs="TH SarabunPSK"/>
          <w:color w:val="FF0000"/>
          <w:sz w:val="32"/>
          <w:szCs w:val="32"/>
        </w:rPr>
        <w:tab/>
      </w:r>
      <w:r w:rsidRPr="004835D1">
        <w:rPr>
          <w:rFonts w:ascii="TH SarabunPSK" w:hAnsi="TH SarabunPSK" w:cs="TH SarabunPSK"/>
          <w:sz w:val="32"/>
          <w:szCs w:val="32"/>
        </w:rPr>
        <w:t>5</w:t>
      </w:r>
      <w:r w:rsidRPr="004835D1">
        <w:rPr>
          <w:rFonts w:ascii="TH SarabunPSK" w:hAnsi="TH SarabunPSK" w:cs="TH SarabunPSK"/>
          <w:sz w:val="32"/>
          <w:szCs w:val="32"/>
          <w:cs/>
        </w:rPr>
        <w:t>.</w:t>
      </w:r>
      <w:r w:rsidRPr="004835D1">
        <w:rPr>
          <w:rFonts w:ascii="TH SarabunPSK" w:hAnsi="TH SarabunPSK" w:cs="TH SarabunPSK"/>
          <w:sz w:val="32"/>
          <w:szCs w:val="32"/>
        </w:rPr>
        <w:t>1</w:t>
      </w:r>
      <w:r w:rsidRPr="004835D1">
        <w:rPr>
          <w:rFonts w:ascii="TH SarabunPSK" w:hAnsi="TH SarabunPSK" w:cs="TH SarabunPSK"/>
          <w:sz w:val="32"/>
          <w:szCs w:val="32"/>
          <w:cs/>
        </w:rPr>
        <w:t xml:space="preserve"> </w:t>
      </w:r>
      <w:r w:rsidRPr="004835D1">
        <w:rPr>
          <w:rFonts w:ascii="TH SarabunPSK" w:hAnsi="TH SarabunPSK" w:cs="TH SarabunPSK" w:hint="cs"/>
          <w:sz w:val="32"/>
          <w:szCs w:val="32"/>
          <w:cs/>
        </w:rPr>
        <w:t>ประสิทธิภาพของการจัดกิจกรรมการเรียนรู้</w:t>
      </w:r>
      <w:r w:rsidRPr="004835D1">
        <w:rPr>
          <w:rFonts w:ascii="TH SarabunPSK" w:hAnsi="TH SarabunPSK" w:cs="TH SarabunPSK"/>
          <w:sz w:val="32"/>
          <w:szCs w:val="32"/>
          <w:cs/>
        </w:rPr>
        <w:t>เรื่อง วงจรไฟฟ้า ของนักเรียนชั้นประถมศึกษาปีที่</w:t>
      </w:r>
      <w:r w:rsidRPr="004835D1">
        <w:rPr>
          <w:rFonts w:ascii="TH SarabunPSK" w:hAnsi="TH SarabunPSK" w:cs="TH SarabunPSK" w:hint="cs"/>
          <w:sz w:val="32"/>
          <w:szCs w:val="32"/>
          <w:cs/>
        </w:rPr>
        <w:t xml:space="preserve"> </w:t>
      </w:r>
      <w:r w:rsidRPr="004835D1">
        <w:rPr>
          <w:rFonts w:ascii="TH SarabunPSK" w:hAnsi="TH SarabunPSK" w:cs="TH SarabunPSK"/>
          <w:sz w:val="32"/>
          <w:szCs w:val="32"/>
          <w:cs/>
        </w:rPr>
        <w:t>6 พบว่า คะแนนเฉลี่ย</w:t>
      </w:r>
      <w:r w:rsidRPr="004835D1">
        <w:rPr>
          <w:rFonts w:ascii="TH SarabunPSK" w:hAnsi="TH SarabunPSK" w:cs="TH SarabunPSK" w:hint="cs"/>
          <w:sz w:val="32"/>
          <w:szCs w:val="32"/>
          <w:cs/>
        </w:rPr>
        <w:t>หลังเรียน</w:t>
      </w:r>
      <w:r w:rsidRPr="004835D1">
        <w:rPr>
          <w:rFonts w:ascii="TH SarabunPSK" w:hAnsi="TH SarabunPSK" w:cs="TH SarabunPSK"/>
          <w:sz w:val="32"/>
          <w:szCs w:val="32"/>
          <w:cs/>
        </w:rPr>
        <w:t>ของนักเรียนสูงกว่าคะแนนนเฉลี่ย</w:t>
      </w:r>
      <w:r w:rsidRPr="004835D1">
        <w:rPr>
          <w:rFonts w:ascii="TH SarabunPSK" w:hAnsi="TH SarabunPSK" w:cs="TH SarabunPSK" w:hint="cs"/>
          <w:sz w:val="32"/>
          <w:szCs w:val="32"/>
          <w:cs/>
        </w:rPr>
        <w:t>ระหว่าง</w:t>
      </w:r>
      <w:r w:rsidRPr="004835D1">
        <w:rPr>
          <w:rFonts w:ascii="TH SarabunPSK" w:hAnsi="TH SarabunPSK" w:cs="TH SarabunPSK"/>
          <w:sz w:val="32"/>
          <w:szCs w:val="32"/>
          <w:cs/>
        </w:rPr>
        <w:t xml:space="preserve">เรียน ผลคะแนนที่ได้จากการทำกิจกรรมระหว่างเรียน ซึ่งประกอบด้วยแบบฝึกหัดระหว่างเรียน และทักษะการทำงานเป็นทีม </w:t>
      </w:r>
      <w:r w:rsidRPr="004835D1">
        <w:rPr>
          <w:rFonts w:ascii="TH SarabunPSK" w:hAnsi="TH SarabunPSK" w:cs="TH SarabunPSK"/>
          <w:sz w:val="32"/>
          <w:szCs w:val="32"/>
        </w:rPr>
        <w:t>E</w:t>
      </w:r>
      <w:r w:rsidRPr="004835D1">
        <w:rPr>
          <w:rFonts w:ascii="TH SarabunPSK" w:hAnsi="TH SarabunPSK" w:cs="TH SarabunPSK"/>
          <w:sz w:val="32"/>
          <w:szCs w:val="32"/>
          <w:vertAlign w:val="subscript"/>
        </w:rPr>
        <w:t>1</w:t>
      </w:r>
      <w:r w:rsidRPr="004835D1">
        <w:rPr>
          <w:rFonts w:ascii="TH SarabunPSK" w:hAnsi="TH SarabunPSK" w:cs="TH SarabunPSK"/>
          <w:sz w:val="32"/>
          <w:szCs w:val="32"/>
          <w:cs/>
        </w:rPr>
        <w:t xml:space="preserve"> เท่ากับ </w:t>
      </w:r>
      <w:r w:rsidRPr="004835D1">
        <w:rPr>
          <w:rFonts w:ascii="TH SarabunPSK" w:hAnsi="TH SarabunPSK" w:cs="TH SarabunPSK"/>
          <w:sz w:val="32"/>
          <w:szCs w:val="32"/>
        </w:rPr>
        <w:t>81</w:t>
      </w:r>
      <w:r w:rsidRPr="004835D1">
        <w:rPr>
          <w:rFonts w:ascii="TH SarabunPSK" w:hAnsi="TH SarabunPSK" w:cs="TH SarabunPSK"/>
          <w:sz w:val="32"/>
          <w:szCs w:val="32"/>
          <w:cs/>
        </w:rPr>
        <w:t>.</w:t>
      </w:r>
      <w:r w:rsidRPr="004835D1">
        <w:rPr>
          <w:rFonts w:ascii="TH SarabunPSK" w:hAnsi="TH SarabunPSK" w:cs="TH SarabunPSK"/>
          <w:sz w:val="32"/>
          <w:szCs w:val="32"/>
        </w:rPr>
        <w:t xml:space="preserve">05 </w:t>
      </w:r>
      <w:r w:rsidRPr="004835D1">
        <w:rPr>
          <w:rFonts w:ascii="TH SarabunPSK" w:hAnsi="TH SarabunPSK" w:cs="TH SarabunPSK"/>
          <w:sz w:val="32"/>
          <w:szCs w:val="32"/>
          <w:cs/>
        </w:rPr>
        <w:t xml:space="preserve">และผลคะแนนที่ได้จากแบบทดสอบหลังเรียน </w:t>
      </w:r>
      <w:r w:rsidRPr="004835D1">
        <w:rPr>
          <w:rFonts w:ascii="TH SarabunPSK" w:hAnsi="TH SarabunPSK" w:cs="TH SarabunPSK"/>
          <w:sz w:val="32"/>
          <w:szCs w:val="32"/>
        </w:rPr>
        <w:t>E</w:t>
      </w:r>
      <w:r w:rsidRPr="004835D1">
        <w:rPr>
          <w:rFonts w:ascii="TH SarabunPSK" w:hAnsi="TH SarabunPSK" w:cs="TH SarabunPSK"/>
          <w:sz w:val="32"/>
          <w:szCs w:val="32"/>
          <w:vertAlign w:val="subscript"/>
        </w:rPr>
        <w:t>2</w:t>
      </w:r>
      <w:r w:rsidRPr="004835D1">
        <w:rPr>
          <w:rFonts w:ascii="TH SarabunPSK" w:hAnsi="TH SarabunPSK" w:cs="TH SarabunPSK"/>
          <w:sz w:val="32"/>
          <w:szCs w:val="32"/>
          <w:cs/>
        </w:rPr>
        <w:t xml:space="preserve"> เท่ากับ </w:t>
      </w:r>
      <w:r w:rsidRPr="004835D1">
        <w:rPr>
          <w:rFonts w:ascii="TH SarabunPSK" w:hAnsi="TH SarabunPSK" w:cs="TH SarabunPSK"/>
          <w:sz w:val="32"/>
          <w:szCs w:val="32"/>
        </w:rPr>
        <w:t>85</w:t>
      </w:r>
      <w:r w:rsidRPr="004835D1">
        <w:rPr>
          <w:rFonts w:ascii="TH SarabunPSK" w:hAnsi="TH SarabunPSK" w:cs="TH SarabunPSK"/>
          <w:sz w:val="32"/>
          <w:szCs w:val="32"/>
          <w:cs/>
        </w:rPr>
        <w:t>.</w:t>
      </w:r>
      <w:r w:rsidRPr="004835D1">
        <w:rPr>
          <w:rFonts w:ascii="TH SarabunPSK" w:hAnsi="TH SarabunPSK" w:cs="TH SarabunPSK"/>
          <w:sz w:val="32"/>
          <w:szCs w:val="32"/>
        </w:rPr>
        <w:t xml:space="preserve">40 </w:t>
      </w:r>
      <w:r w:rsidRPr="004835D1">
        <w:rPr>
          <w:rFonts w:ascii="TH SarabunPSK" w:hAnsi="TH SarabunPSK" w:cs="TH SarabunPSK"/>
          <w:sz w:val="32"/>
          <w:szCs w:val="32"/>
          <w:cs/>
        </w:rPr>
        <w:t xml:space="preserve">ซึ่งสูงกว่าเกณฑ์ที่กำหนดไว้ </w:t>
      </w:r>
      <w:r w:rsidRPr="004835D1">
        <w:rPr>
          <w:rFonts w:ascii="TH SarabunPSK" w:hAnsi="TH SarabunPSK" w:cs="TH SarabunPSK"/>
          <w:sz w:val="32"/>
          <w:szCs w:val="32"/>
        </w:rPr>
        <w:t>E</w:t>
      </w:r>
      <w:r w:rsidRPr="004835D1">
        <w:rPr>
          <w:rFonts w:ascii="TH SarabunPSK" w:hAnsi="TH SarabunPSK" w:cs="TH SarabunPSK"/>
          <w:sz w:val="32"/>
          <w:szCs w:val="32"/>
          <w:vertAlign w:val="subscript"/>
        </w:rPr>
        <w:t>1</w:t>
      </w:r>
      <w:r w:rsidRPr="004835D1">
        <w:rPr>
          <w:rFonts w:ascii="TH SarabunPSK" w:hAnsi="TH SarabunPSK" w:cs="TH SarabunPSK"/>
          <w:sz w:val="32"/>
          <w:szCs w:val="32"/>
          <w:cs/>
        </w:rPr>
        <w:t>/</w:t>
      </w:r>
      <w:r w:rsidRPr="004835D1">
        <w:rPr>
          <w:rFonts w:ascii="TH SarabunPSK" w:hAnsi="TH SarabunPSK" w:cs="TH SarabunPSK"/>
          <w:sz w:val="32"/>
          <w:szCs w:val="32"/>
        </w:rPr>
        <w:t xml:space="preserve"> E</w:t>
      </w:r>
      <w:r w:rsidRPr="004835D1">
        <w:rPr>
          <w:rFonts w:ascii="TH SarabunPSK" w:hAnsi="TH SarabunPSK" w:cs="TH SarabunPSK"/>
          <w:sz w:val="32"/>
          <w:szCs w:val="32"/>
          <w:vertAlign w:val="subscript"/>
        </w:rPr>
        <w:t>2</w:t>
      </w:r>
      <w:r w:rsidRPr="004835D1">
        <w:rPr>
          <w:rFonts w:ascii="TH SarabunPSK" w:hAnsi="TH SarabunPSK" w:cs="TH SarabunPSK"/>
          <w:sz w:val="32"/>
          <w:szCs w:val="32"/>
          <w:cs/>
        </w:rPr>
        <w:t>เท่ากับ</w:t>
      </w:r>
      <w:r w:rsidRPr="004835D1">
        <w:rPr>
          <w:rFonts w:ascii="TH SarabunPSK" w:eastAsia="Times New Roman" w:hAnsi="TH SarabunPSK" w:cs="TH SarabunPSK"/>
          <w:b/>
          <w:bCs/>
          <w:kern w:val="0"/>
          <w:sz w:val="32"/>
          <w:szCs w:val="32"/>
          <w:cs/>
        </w:rPr>
        <w:t xml:space="preserve"> </w:t>
      </w:r>
      <w:r w:rsidRPr="004835D1">
        <w:rPr>
          <w:rFonts w:ascii="TH SarabunPSK" w:eastAsia="Times New Roman" w:hAnsi="TH SarabunPSK" w:cs="TH SarabunPSK"/>
          <w:kern w:val="0"/>
          <w:sz w:val="32"/>
          <w:szCs w:val="32"/>
        </w:rPr>
        <w:t>80</w:t>
      </w:r>
      <w:r w:rsidRPr="004835D1">
        <w:rPr>
          <w:rFonts w:ascii="TH SarabunPSK" w:eastAsia="Times New Roman" w:hAnsi="TH SarabunPSK" w:cs="TH SarabunPSK"/>
          <w:kern w:val="0"/>
          <w:sz w:val="32"/>
          <w:szCs w:val="32"/>
          <w:cs/>
        </w:rPr>
        <w:t>/</w:t>
      </w:r>
      <w:r w:rsidRPr="004835D1">
        <w:rPr>
          <w:rFonts w:ascii="TH SarabunPSK" w:eastAsia="Times New Roman" w:hAnsi="TH SarabunPSK" w:cs="TH SarabunPSK"/>
          <w:kern w:val="0"/>
          <w:sz w:val="32"/>
          <w:szCs w:val="32"/>
        </w:rPr>
        <w:t>80</w:t>
      </w:r>
      <w:r w:rsidRPr="004835D1">
        <w:rPr>
          <w:rFonts w:ascii="TH SarabunPSK" w:eastAsia="Times New Roman" w:hAnsi="TH SarabunPSK" w:cs="TH SarabunPSK"/>
          <w:b/>
          <w:bCs/>
          <w:kern w:val="0"/>
          <w:sz w:val="32"/>
          <w:szCs w:val="32"/>
          <w:cs/>
        </w:rPr>
        <w:t xml:space="preserve"> </w:t>
      </w:r>
      <w:r w:rsidRPr="004835D1">
        <w:rPr>
          <w:rFonts w:ascii="TH SarabunPSK" w:eastAsia="Times New Roman" w:hAnsi="TH SarabunPSK" w:cs="TH SarabunPSK" w:hint="cs"/>
          <w:kern w:val="0"/>
          <w:sz w:val="32"/>
          <w:szCs w:val="32"/>
          <w:cs/>
        </w:rPr>
        <w:t xml:space="preserve">ดังแสดงในตารางที่ </w:t>
      </w:r>
      <w:r w:rsidRPr="004835D1">
        <w:rPr>
          <w:rFonts w:ascii="TH SarabunPSK" w:eastAsia="Times New Roman" w:hAnsi="TH SarabunPSK" w:cs="TH SarabunPSK"/>
          <w:kern w:val="0"/>
          <w:sz w:val="32"/>
          <w:szCs w:val="32"/>
        </w:rPr>
        <w:t>1</w:t>
      </w:r>
    </w:p>
    <w:p w14:paraId="4122963F" w14:textId="77777777" w:rsidR="006762C6" w:rsidRPr="004835D1" w:rsidRDefault="006762C6" w:rsidP="006762C6">
      <w:pPr>
        <w:pStyle w:val="Default"/>
        <w:ind w:firstLine="705"/>
        <w:jc w:val="thaiDistribute"/>
        <w:rPr>
          <w:color w:val="auto"/>
          <w:sz w:val="32"/>
          <w:szCs w:val="32"/>
        </w:rPr>
      </w:pPr>
      <w:r w:rsidRPr="004835D1">
        <w:rPr>
          <w:b/>
          <w:bCs/>
          <w:color w:val="auto"/>
          <w:sz w:val="32"/>
          <w:szCs w:val="32"/>
          <w:cs/>
        </w:rPr>
        <w:t xml:space="preserve">ตารางที่ </w:t>
      </w:r>
      <w:r w:rsidRPr="004835D1">
        <w:rPr>
          <w:b/>
          <w:bCs/>
          <w:color w:val="auto"/>
          <w:sz w:val="32"/>
          <w:szCs w:val="32"/>
        </w:rPr>
        <w:t xml:space="preserve"> 1</w:t>
      </w:r>
      <w:r w:rsidRPr="004835D1">
        <w:rPr>
          <w:color w:val="auto"/>
          <w:sz w:val="32"/>
          <w:szCs w:val="32"/>
          <w:cs/>
        </w:rPr>
        <w:t xml:space="preserve">   ค่าเฉลี่ย ส่วนเบี่ยงเบนมาตรฐาน และร้อยละค่าเฉลี่ยของแบบทดสอบ ระหว่างเรียนแล</w:t>
      </w:r>
      <w:r w:rsidRPr="004835D1">
        <w:rPr>
          <w:rFonts w:hint="cs"/>
          <w:color w:val="auto"/>
          <w:sz w:val="32"/>
          <w:szCs w:val="32"/>
          <w:cs/>
        </w:rPr>
        <w:t>ะ</w:t>
      </w:r>
      <w:r w:rsidRPr="004835D1">
        <w:rPr>
          <w:color w:val="auto"/>
          <w:sz w:val="32"/>
          <w:szCs w:val="32"/>
          <w:cs/>
        </w:rPr>
        <w:t xml:space="preserve">หลังเรียนของนักเรียน โดยใช้การจัดการเรียนรู้แบบ </w:t>
      </w:r>
      <w:r w:rsidRPr="004835D1">
        <w:rPr>
          <w:color w:val="auto"/>
          <w:sz w:val="32"/>
          <w:szCs w:val="32"/>
        </w:rPr>
        <w:t>MACRO model</w:t>
      </w:r>
    </w:p>
    <w:tbl>
      <w:tblPr>
        <w:tblStyle w:val="61"/>
        <w:tblW w:w="9465" w:type="dxa"/>
        <w:shd w:val="clear" w:color="auto" w:fill="FFFFFF" w:themeFill="background1"/>
        <w:tblLook w:val="04A0" w:firstRow="1" w:lastRow="0" w:firstColumn="1" w:lastColumn="0" w:noHBand="0" w:noVBand="1"/>
      </w:tblPr>
      <w:tblGrid>
        <w:gridCol w:w="2405"/>
        <w:gridCol w:w="1131"/>
        <w:gridCol w:w="1290"/>
        <w:gridCol w:w="1131"/>
        <w:gridCol w:w="835"/>
        <w:gridCol w:w="940"/>
        <w:gridCol w:w="1733"/>
      </w:tblGrid>
      <w:tr w:rsidR="006762C6" w:rsidRPr="004835D1" w14:paraId="5AB02D6A" w14:textId="77777777" w:rsidTr="00AE7304">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hideMark/>
          </w:tcPr>
          <w:p w14:paraId="66EAB7B7" w14:textId="77777777" w:rsidR="006762C6" w:rsidRPr="004835D1" w:rsidRDefault="006762C6" w:rsidP="00AE7304">
            <w:pPr>
              <w:jc w:val="center"/>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รายการเปรียบเทียบ</w:t>
            </w:r>
          </w:p>
        </w:tc>
        <w:tc>
          <w:tcPr>
            <w:tcW w:w="1131" w:type="dxa"/>
            <w:shd w:val="clear" w:color="auto" w:fill="FFFFFF" w:themeFill="background1"/>
            <w:hideMark/>
          </w:tcPr>
          <w:p w14:paraId="5596D699"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จำนวนนักเรียน</w:t>
            </w:r>
          </w:p>
        </w:tc>
        <w:tc>
          <w:tcPr>
            <w:tcW w:w="1290" w:type="dxa"/>
            <w:shd w:val="clear" w:color="auto" w:fill="FFFFFF" w:themeFill="background1"/>
            <w:hideMark/>
          </w:tcPr>
          <w:p w14:paraId="16B393BC"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คะแนนเต็ม</w:t>
            </w:r>
          </w:p>
        </w:tc>
        <w:tc>
          <w:tcPr>
            <w:tcW w:w="1131" w:type="dxa"/>
            <w:shd w:val="clear" w:color="auto" w:fill="FFFFFF" w:themeFill="background1"/>
            <w:hideMark/>
          </w:tcPr>
          <w:p w14:paraId="02375936"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คะแนนรวม</w:t>
            </w:r>
          </w:p>
        </w:tc>
        <w:tc>
          <w:tcPr>
            <w:tcW w:w="835" w:type="dxa"/>
            <w:shd w:val="clear" w:color="auto" w:fill="FFFFFF" w:themeFill="background1"/>
            <w:hideMark/>
          </w:tcPr>
          <w:p w14:paraId="20660BCA" w14:textId="77777777" w:rsidR="006762C6" w:rsidRPr="004835D1" w:rsidRDefault="00000000"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iCs/>
                <w:color w:val="auto"/>
                <w:sz w:val="32"/>
                <w:szCs w:val="32"/>
              </w:rPr>
            </w:pPr>
            <m:oMathPara>
              <m:oMath>
                <m:acc>
                  <m:accPr>
                    <m:chr m:val="̅"/>
                    <m:ctrlPr>
                      <w:rPr>
                        <w:rFonts w:ascii="Cambria Math" w:hAnsi="Cambria Math" w:cs="TH SarabunPSK"/>
                        <w:iCs/>
                        <w:color w:val="auto"/>
                        <w:sz w:val="32"/>
                        <w:szCs w:val="32"/>
                      </w:rPr>
                    </m:ctrlPr>
                  </m:accPr>
                  <m:e>
                    <m:r>
                      <m:rPr>
                        <m:sty m:val="bi"/>
                      </m:rPr>
                      <w:rPr>
                        <w:rFonts w:ascii="Cambria Math" w:hAnsi="Cambria Math" w:cs="Angsana New"/>
                        <w:color w:val="auto"/>
                        <w:sz w:val="32"/>
                        <w:szCs w:val="32"/>
                        <w:cs/>
                      </w:rPr>
                      <m:t>x</m:t>
                    </m:r>
                  </m:e>
                </m:acc>
              </m:oMath>
            </m:oMathPara>
          </w:p>
        </w:tc>
        <w:tc>
          <w:tcPr>
            <w:tcW w:w="940" w:type="dxa"/>
            <w:shd w:val="clear" w:color="auto" w:fill="FFFFFF" w:themeFill="background1"/>
            <w:hideMark/>
          </w:tcPr>
          <w:p w14:paraId="05DF0D72"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rPr>
              <w:t>S</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D</w:t>
            </w:r>
            <w:r w:rsidRPr="004835D1">
              <w:rPr>
                <w:rFonts w:ascii="TH SarabunPSK" w:hAnsi="TH SarabunPSK" w:cs="TH SarabunPSK"/>
                <w:color w:val="auto"/>
                <w:sz w:val="32"/>
                <w:szCs w:val="32"/>
                <w:cs/>
              </w:rPr>
              <w:t>.</w:t>
            </w:r>
          </w:p>
        </w:tc>
        <w:tc>
          <w:tcPr>
            <w:tcW w:w="1733" w:type="dxa"/>
            <w:shd w:val="clear" w:color="auto" w:fill="FFFFFF" w:themeFill="background1"/>
            <w:hideMark/>
          </w:tcPr>
          <w:p w14:paraId="5913765A"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ร้อยละของประสิทธิภาพ</w:t>
            </w:r>
          </w:p>
        </w:tc>
      </w:tr>
      <w:tr w:rsidR="006762C6" w:rsidRPr="004835D1" w14:paraId="73571FDD" w14:textId="77777777" w:rsidTr="00AE730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000000" w:themeColor="text1"/>
              <w:bottom w:val="single" w:sz="4" w:space="0" w:color="auto"/>
            </w:tcBorders>
            <w:shd w:val="clear" w:color="auto" w:fill="FFFFFF" w:themeFill="background1"/>
            <w:hideMark/>
          </w:tcPr>
          <w:p w14:paraId="33CB29BA" w14:textId="77777777" w:rsidR="006762C6" w:rsidRPr="004835D1" w:rsidRDefault="006762C6" w:rsidP="00AE7304">
            <w:pPr>
              <w:rPr>
                <w:rFonts w:ascii="TH SarabunPSK" w:hAnsi="TH SarabunPSK" w:cs="TH SarabunPSK"/>
                <w:color w:val="auto"/>
                <w:sz w:val="32"/>
                <w:szCs w:val="32"/>
              </w:rPr>
            </w:pPr>
            <w:r w:rsidRPr="004835D1">
              <w:rPr>
                <w:rFonts w:ascii="TH SarabunPSK" w:hAnsi="TH SarabunPSK" w:cs="TH SarabunPSK"/>
                <w:color w:val="auto"/>
                <w:sz w:val="32"/>
                <w:szCs w:val="32"/>
                <w:cs/>
              </w:rPr>
              <w:t>คะแนนระหว่างเรียน (</w:t>
            </w:r>
            <w:r w:rsidRPr="004835D1">
              <w:rPr>
                <w:rFonts w:ascii="TH SarabunPSK" w:hAnsi="TH SarabunPSK" w:cs="TH SarabunPSK"/>
                <w:color w:val="auto"/>
                <w:sz w:val="32"/>
                <w:szCs w:val="32"/>
              </w:rPr>
              <w:t>E</w:t>
            </w:r>
            <w:r w:rsidRPr="004835D1">
              <w:rPr>
                <w:rFonts w:ascii="TH SarabunPSK" w:hAnsi="TH SarabunPSK" w:cs="TH SarabunPSK"/>
                <w:color w:val="auto"/>
                <w:sz w:val="32"/>
                <w:szCs w:val="32"/>
                <w:vertAlign w:val="subscript"/>
              </w:rPr>
              <w:t>1</w:t>
            </w:r>
            <w:r w:rsidRPr="004835D1">
              <w:rPr>
                <w:rFonts w:ascii="TH SarabunPSK" w:hAnsi="TH SarabunPSK" w:cs="TH SarabunPSK"/>
                <w:color w:val="auto"/>
                <w:sz w:val="32"/>
                <w:szCs w:val="32"/>
                <w:cs/>
              </w:rPr>
              <w:t>)</w:t>
            </w:r>
          </w:p>
        </w:tc>
        <w:tc>
          <w:tcPr>
            <w:tcW w:w="1131" w:type="dxa"/>
            <w:tcBorders>
              <w:bottom w:val="single" w:sz="4" w:space="0" w:color="auto"/>
            </w:tcBorders>
            <w:shd w:val="clear" w:color="auto" w:fill="FFFFFF" w:themeFill="background1"/>
            <w:hideMark/>
          </w:tcPr>
          <w:p w14:paraId="140CA5D5" w14:textId="77777777" w:rsidR="006762C6" w:rsidRPr="004835D1" w:rsidRDefault="006762C6" w:rsidP="00AE7304">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 xml:space="preserve">      23</w:t>
            </w:r>
          </w:p>
        </w:tc>
        <w:tc>
          <w:tcPr>
            <w:tcW w:w="1290" w:type="dxa"/>
            <w:tcBorders>
              <w:bottom w:val="single" w:sz="4" w:space="0" w:color="auto"/>
            </w:tcBorders>
            <w:shd w:val="clear" w:color="auto" w:fill="FFFFFF" w:themeFill="background1"/>
            <w:hideMark/>
          </w:tcPr>
          <w:p w14:paraId="44428703"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20</w:t>
            </w:r>
          </w:p>
        </w:tc>
        <w:tc>
          <w:tcPr>
            <w:tcW w:w="1131" w:type="dxa"/>
            <w:tcBorders>
              <w:bottom w:val="single" w:sz="4" w:space="0" w:color="auto"/>
            </w:tcBorders>
            <w:shd w:val="clear" w:color="auto" w:fill="FFFFFF" w:themeFill="background1"/>
            <w:hideMark/>
          </w:tcPr>
          <w:p w14:paraId="4742657E"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373</w:t>
            </w:r>
          </w:p>
        </w:tc>
        <w:tc>
          <w:tcPr>
            <w:tcW w:w="835" w:type="dxa"/>
            <w:tcBorders>
              <w:bottom w:val="single" w:sz="4" w:space="0" w:color="auto"/>
            </w:tcBorders>
            <w:shd w:val="clear" w:color="auto" w:fill="FFFFFF" w:themeFill="background1"/>
            <w:hideMark/>
          </w:tcPr>
          <w:p w14:paraId="593C5FB9"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16</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21</w:t>
            </w:r>
          </w:p>
        </w:tc>
        <w:tc>
          <w:tcPr>
            <w:tcW w:w="940" w:type="dxa"/>
            <w:tcBorders>
              <w:bottom w:val="single" w:sz="4" w:space="0" w:color="auto"/>
            </w:tcBorders>
            <w:shd w:val="clear" w:color="auto" w:fill="FFFFFF" w:themeFill="background1"/>
            <w:hideMark/>
          </w:tcPr>
          <w:p w14:paraId="7C312AF3"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73</w:t>
            </w:r>
          </w:p>
        </w:tc>
        <w:tc>
          <w:tcPr>
            <w:tcW w:w="1733" w:type="dxa"/>
            <w:tcBorders>
              <w:bottom w:val="single" w:sz="4" w:space="0" w:color="auto"/>
            </w:tcBorders>
            <w:shd w:val="clear" w:color="auto" w:fill="FFFFFF" w:themeFill="background1"/>
            <w:hideMark/>
          </w:tcPr>
          <w:p w14:paraId="054997F4"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81</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05</w:t>
            </w:r>
          </w:p>
        </w:tc>
      </w:tr>
      <w:tr w:rsidR="006762C6" w:rsidRPr="004835D1" w14:paraId="298BE32E" w14:textId="77777777" w:rsidTr="00AE7304">
        <w:trPr>
          <w:trHeight w:val="546"/>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FFFFFF" w:themeFill="background1"/>
            <w:hideMark/>
          </w:tcPr>
          <w:p w14:paraId="706E5246" w14:textId="77777777" w:rsidR="006762C6" w:rsidRPr="004835D1" w:rsidRDefault="006762C6" w:rsidP="00AE7304">
            <w:pPr>
              <w:rPr>
                <w:rFonts w:ascii="TH SarabunPSK" w:hAnsi="TH SarabunPSK" w:cs="TH SarabunPSK"/>
                <w:color w:val="auto"/>
                <w:sz w:val="32"/>
                <w:szCs w:val="32"/>
              </w:rPr>
            </w:pPr>
            <w:r w:rsidRPr="004835D1">
              <w:rPr>
                <w:rFonts w:ascii="TH SarabunPSK" w:hAnsi="TH SarabunPSK" w:cs="TH SarabunPSK"/>
                <w:color w:val="auto"/>
                <w:sz w:val="32"/>
                <w:szCs w:val="32"/>
                <w:cs/>
              </w:rPr>
              <w:t>คะแนนหลังเรียน (</w:t>
            </w:r>
            <w:r w:rsidRPr="004835D1">
              <w:rPr>
                <w:rFonts w:ascii="TH SarabunPSK" w:hAnsi="TH SarabunPSK" w:cs="TH SarabunPSK"/>
                <w:color w:val="auto"/>
                <w:sz w:val="32"/>
                <w:szCs w:val="32"/>
              </w:rPr>
              <w:t>E</w:t>
            </w:r>
            <w:r w:rsidRPr="004835D1">
              <w:rPr>
                <w:rFonts w:ascii="TH SarabunPSK" w:hAnsi="TH SarabunPSK" w:cs="TH SarabunPSK"/>
                <w:color w:val="auto"/>
                <w:sz w:val="32"/>
                <w:szCs w:val="32"/>
                <w:vertAlign w:val="subscript"/>
              </w:rPr>
              <w:t>2</w:t>
            </w:r>
            <w:r w:rsidRPr="004835D1">
              <w:rPr>
                <w:rFonts w:ascii="TH SarabunPSK" w:hAnsi="TH SarabunPSK" w:cs="TH SarabunPSK"/>
                <w:color w:val="auto"/>
                <w:sz w:val="32"/>
                <w:szCs w:val="32"/>
                <w:cs/>
              </w:rPr>
              <w:t>)</w:t>
            </w:r>
          </w:p>
        </w:tc>
        <w:tc>
          <w:tcPr>
            <w:tcW w:w="1131" w:type="dxa"/>
            <w:tcBorders>
              <w:top w:val="single" w:sz="4" w:space="0" w:color="auto"/>
            </w:tcBorders>
            <w:shd w:val="clear" w:color="auto" w:fill="FFFFFF" w:themeFill="background1"/>
            <w:hideMark/>
          </w:tcPr>
          <w:p w14:paraId="53574456" w14:textId="77777777" w:rsidR="006762C6" w:rsidRPr="004835D1" w:rsidRDefault="006762C6" w:rsidP="00AE7304">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 xml:space="preserve">      23</w:t>
            </w:r>
          </w:p>
        </w:tc>
        <w:tc>
          <w:tcPr>
            <w:tcW w:w="1290" w:type="dxa"/>
            <w:tcBorders>
              <w:top w:val="single" w:sz="4" w:space="0" w:color="auto"/>
            </w:tcBorders>
            <w:shd w:val="clear" w:color="auto" w:fill="FFFFFF" w:themeFill="background1"/>
            <w:hideMark/>
          </w:tcPr>
          <w:p w14:paraId="55E5694A" w14:textId="77777777" w:rsidR="006762C6" w:rsidRPr="004835D1" w:rsidRDefault="006762C6" w:rsidP="00AE730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10</w:t>
            </w:r>
          </w:p>
        </w:tc>
        <w:tc>
          <w:tcPr>
            <w:tcW w:w="1131" w:type="dxa"/>
            <w:tcBorders>
              <w:top w:val="single" w:sz="4" w:space="0" w:color="auto"/>
            </w:tcBorders>
            <w:shd w:val="clear" w:color="auto" w:fill="FFFFFF" w:themeFill="background1"/>
            <w:hideMark/>
          </w:tcPr>
          <w:p w14:paraId="5D0511C0" w14:textId="77777777" w:rsidR="006762C6" w:rsidRPr="004835D1" w:rsidRDefault="006762C6" w:rsidP="00AE730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188</w:t>
            </w:r>
          </w:p>
        </w:tc>
        <w:tc>
          <w:tcPr>
            <w:tcW w:w="835" w:type="dxa"/>
            <w:tcBorders>
              <w:top w:val="single" w:sz="4" w:space="0" w:color="auto"/>
            </w:tcBorders>
            <w:shd w:val="clear" w:color="auto" w:fill="FFFFFF" w:themeFill="background1"/>
            <w:hideMark/>
          </w:tcPr>
          <w:p w14:paraId="2686D2BC" w14:textId="77777777" w:rsidR="006762C6" w:rsidRPr="004835D1" w:rsidRDefault="006762C6" w:rsidP="00AE730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8</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54</w:t>
            </w:r>
          </w:p>
        </w:tc>
        <w:tc>
          <w:tcPr>
            <w:tcW w:w="940" w:type="dxa"/>
            <w:tcBorders>
              <w:top w:val="single" w:sz="4" w:space="0" w:color="auto"/>
            </w:tcBorders>
            <w:shd w:val="clear" w:color="auto" w:fill="FFFFFF" w:themeFill="background1"/>
            <w:hideMark/>
          </w:tcPr>
          <w:p w14:paraId="1D4F43ED" w14:textId="77777777" w:rsidR="006762C6" w:rsidRPr="004835D1" w:rsidRDefault="006762C6" w:rsidP="00AE730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22</w:t>
            </w:r>
          </w:p>
        </w:tc>
        <w:tc>
          <w:tcPr>
            <w:tcW w:w="1733" w:type="dxa"/>
            <w:tcBorders>
              <w:top w:val="single" w:sz="4" w:space="0" w:color="auto"/>
            </w:tcBorders>
            <w:shd w:val="clear" w:color="auto" w:fill="FFFFFF" w:themeFill="background1"/>
            <w:hideMark/>
          </w:tcPr>
          <w:p w14:paraId="04ED9579" w14:textId="77777777" w:rsidR="006762C6" w:rsidRPr="004835D1" w:rsidRDefault="006762C6" w:rsidP="00AE7304">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85</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40</w:t>
            </w:r>
          </w:p>
        </w:tc>
      </w:tr>
    </w:tbl>
    <w:p w14:paraId="7697133B" w14:textId="77777777" w:rsidR="006762C6" w:rsidRPr="004835D1" w:rsidRDefault="006762C6" w:rsidP="006762C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835D1">
        <w:rPr>
          <w:rFonts w:ascii="TH SarabunPSK" w:hAnsi="TH SarabunPSK" w:cs="TH SarabunPSK"/>
          <w:sz w:val="32"/>
          <w:szCs w:val="32"/>
        </w:rPr>
        <w:t>5</w:t>
      </w:r>
      <w:r w:rsidRPr="004835D1">
        <w:rPr>
          <w:rFonts w:ascii="TH SarabunPSK" w:hAnsi="TH SarabunPSK" w:cs="TH SarabunPSK"/>
          <w:sz w:val="32"/>
          <w:szCs w:val="32"/>
          <w:cs/>
        </w:rPr>
        <w:t>.</w:t>
      </w:r>
      <w:r w:rsidRPr="004835D1">
        <w:rPr>
          <w:rFonts w:ascii="TH SarabunPSK" w:hAnsi="TH SarabunPSK" w:cs="TH SarabunPSK"/>
          <w:sz w:val="32"/>
          <w:szCs w:val="32"/>
        </w:rPr>
        <w:t>2</w:t>
      </w:r>
      <w:r w:rsidRPr="004835D1">
        <w:rPr>
          <w:rFonts w:ascii="TH SarabunPSK" w:hAnsi="TH SarabunPSK" w:cs="TH SarabunPSK"/>
          <w:sz w:val="32"/>
          <w:szCs w:val="32"/>
          <w:cs/>
        </w:rPr>
        <w:t xml:space="preserve"> ผลสัมฤทธิ์ทางการเรียนระหว่างก่อนเรียนและหลังเรียน เรื่อง วงจรไฟฟ้า ของนักเรียนชั้นประถมศึกษาปีที่</w:t>
      </w:r>
      <w:r w:rsidRPr="004835D1">
        <w:rPr>
          <w:rFonts w:ascii="TH SarabunPSK" w:hAnsi="TH SarabunPSK" w:cs="TH SarabunPSK" w:hint="cs"/>
          <w:sz w:val="32"/>
          <w:szCs w:val="32"/>
          <w:cs/>
        </w:rPr>
        <w:t xml:space="preserve"> </w:t>
      </w:r>
      <w:r w:rsidRPr="004835D1">
        <w:rPr>
          <w:rFonts w:ascii="TH SarabunPSK" w:hAnsi="TH SarabunPSK" w:cs="TH SarabunPSK"/>
          <w:sz w:val="32"/>
          <w:szCs w:val="32"/>
          <w:cs/>
        </w:rPr>
        <w:t>6 พบว่า คะแนนเฉลี่ยหลังเรียนของนักเรียนสูงกว่าคะแนนนเฉลี่ยก่อน</w:t>
      </w:r>
      <w:bookmarkStart w:id="22" w:name="_Hlk162863041"/>
      <w:r w:rsidRPr="004835D1">
        <w:rPr>
          <w:rFonts w:ascii="TH SarabunPSK" w:hAnsi="TH SarabunPSK" w:cs="TH SarabunPSK"/>
          <w:sz w:val="32"/>
          <w:szCs w:val="32"/>
          <w:cs/>
        </w:rPr>
        <w:t xml:space="preserve">เรียน </w:t>
      </w:r>
      <w:r>
        <w:rPr>
          <w:rFonts w:ascii="TH SarabunPSK" w:hAnsi="TH SarabunPSK" w:cs="TH SarabunPSK" w:hint="cs"/>
          <w:sz w:val="32"/>
          <w:szCs w:val="32"/>
          <w:cs/>
        </w:rPr>
        <w:t>โดย</w:t>
      </w:r>
      <w:r w:rsidRPr="004835D1">
        <w:rPr>
          <w:rFonts w:ascii="TH SarabunPSK" w:hAnsi="TH SarabunPSK" w:cs="TH SarabunPSK"/>
          <w:sz w:val="32"/>
          <w:szCs w:val="32"/>
          <w:cs/>
        </w:rPr>
        <w:t>มีคะแนนเฉลี่ย</w:t>
      </w:r>
      <w:r>
        <w:rPr>
          <w:rFonts w:ascii="TH SarabunPSK" w:hAnsi="TH SarabunPSK" w:cs="TH SarabunPSK" w:hint="cs"/>
          <w:sz w:val="32"/>
          <w:szCs w:val="32"/>
          <w:cs/>
        </w:rPr>
        <w:t>ของ</w:t>
      </w:r>
      <w:r w:rsidRPr="004835D1">
        <w:rPr>
          <w:rFonts w:ascii="TH SarabunPSK" w:hAnsi="TH SarabunPSK" w:cs="TH SarabunPSK"/>
          <w:sz w:val="32"/>
          <w:szCs w:val="32"/>
          <w:cs/>
        </w:rPr>
        <w:t xml:space="preserve">แบบทดสอบก่อนเรียนและหลังเรียน เท่ากับ 5.22 และ 8.70 </w:t>
      </w:r>
      <w:r w:rsidRPr="004835D1">
        <w:rPr>
          <w:rFonts w:ascii="TH SarabunPSK" w:hAnsi="TH SarabunPSK" w:cs="TH SarabunPSK" w:hint="cs"/>
          <w:sz w:val="32"/>
          <w:szCs w:val="32"/>
          <w:cs/>
        </w:rPr>
        <w:t>ตามลำดับ และมีค่า</w:t>
      </w:r>
      <w:r w:rsidRPr="004835D1">
        <w:rPr>
          <w:rFonts w:ascii="TH SarabunPSK" w:hAnsi="TH SarabunPSK" w:cs="TH SarabunPSK"/>
          <w:sz w:val="32"/>
          <w:szCs w:val="32"/>
          <w:cs/>
        </w:rPr>
        <w:t>ดัชนีประสิทธิผล</w:t>
      </w:r>
      <w:r w:rsidRPr="004835D1">
        <w:rPr>
          <w:rFonts w:ascii="TH SarabunPSK" w:hAnsi="TH SarabunPSK" w:cs="TH SarabunPSK" w:hint="cs"/>
          <w:sz w:val="32"/>
          <w:szCs w:val="32"/>
          <w:cs/>
        </w:rPr>
        <w:t xml:space="preserve">เท่ากับ </w:t>
      </w:r>
      <w:r w:rsidRPr="004835D1">
        <w:rPr>
          <w:rFonts w:ascii="TH SarabunPSK" w:hAnsi="TH SarabunPSK" w:cs="TH SarabunPSK"/>
          <w:sz w:val="32"/>
          <w:szCs w:val="32"/>
        </w:rPr>
        <w:t>0</w:t>
      </w:r>
      <w:r w:rsidRPr="004835D1">
        <w:rPr>
          <w:rFonts w:ascii="TH SarabunPSK" w:hAnsi="TH SarabunPSK" w:cs="TH SarabunPSK"/>
          <w:sz w:val="32"/>
          <w:szCs w:val="32"/>
          <w:cs/>
        </w:rPr>
        <w:t>.</w:t>
      </w:r>
      <w:r w:rsidRPr="004835D1">
        <w:rPr>
          <w:rFonts w:ascii="TH SarabunPSK" w:hAnsi="TH SarabunPSK" w:cs="TH SarabunPSK"/>
          <w:sz w:val="32"/>
          <w:szCs w:val="32"/>
        </w:rPr>
        <w:t xml:space="preserve">72 </w:t>
      </w:r>
      <w:r w:rsidRPr="004835D1">
        <w:rPr>
          <w:rFonts w:ascii="TH SarabunPSK" w:hAnsi="TH SarabunPSK" w:cs="TH SarabunPSK"/>
          <w:sz w:val="32"/>
          <w:szCs w:val="32"/>
          <w:cs/>
        </w:rPr>
        <w:t xml:space="preserve">แสดงว่าคะแนนแบบทดสอบหลังเรียนของนักเรียนสูงกว่าคะแนนแบบทดสอบก่อนเรียน </w:t>
      </w:r>
      <w:bookmarkEnd w:id="22"/>
      <w:r w:rsidRPr="004835D1">
        <w:rPr>
          <w:rFonts w:ascii="TH SarabunPSK" w:hAnsi="TH SarabunPSK" w:cs="TH SarabunPSK"/>
          <w:sz w:val="32"/>
          <w:szCs w:val="32"/>
          <w:cs/>
        </w:rPr>
        <w:t xml:space="preserve">อย่างมีนัยสำคัญทางสถิติ </w:t>
      </w:r>
      <w:r w:rsidRPr="004835D1">
        <w:rPr>
          <w:rFonts w:ascii="TH SarabunPSK" w:eastAsia="Times New Roman" w:hAnsi="TH SarabunPSK" w:cs="TH SarabunPSK" w:hint="cs"/>
          <w:kern w:val="0"/>
          <w:sz w:val="32"/>
          <w:szCs w:val="32"/>
          <w:cs/>
        </w:rPr>
        <w:t xml:space="preserve">ดังแสดงในตารางที่ </w:t>
      </w:r>
      <w:r w:rsidRPr="004835D1">
        <w:rPr>
          <w:rFonts w:ascii="TH SarabunPSK" w:eastAsia="Times New Roman" w:hAnsi="TH SarabunPSK" w:cs="TH SarabunPSK"/>
          <w:kern w:val="0"/>
          <w:sz w:val="32"/>
          <w:szCs w:val="32"/>
        </w:rPr>
        <w:t>2</w:t>
      </w:r>
    </w:p>
    <w:p w14:paraId="1CC9AF21" w14:textId="6E0EA41C" w:rsidR="006762C6" w:rsidRPr="004835D1" w:rsidRDefault="006762C6" w:rsidP="006762C6">
      <w:pPr>
        <w:spacing w:after="0"/>
        <w:ind w:firstLine="720"/>
        <w:rPr>
          <w:rFonts w:ascii="TH SarabunPSK" w:hAnsi="TH SarabunPSK" w:cs="TH SarabunPSK"/>
          <w:sz w:val="32"/>
          <w:szCs w:val="32"/>
        </w:rPr>
      </w:pPr>
      <w:r w:rsidRPr="004835D1">
        <w:rPr>
          <w:rFonts w:ascii="TH SarabunPSK" w:hAnsi="TH SarabunPSK" w:cs="TH SarabunPSK"/>
          <w:b/>
          <w:bCs/>
          <w:sz w:val="32"/>
          <w:szCs w:val="32"/>
          <w:cs/>
        </w:rPr>
        <w:t xml:space="preserve">ตารางที่ </w:t>
      </w:r>
      <w:r w:rsidRPr="004835D1">
        <w:rPr>
          <w:rFonts w:ascii="TH SarabunPSK" w:hAnsi="TH SarabunPSK" w:cs="TH SarabunPSK"/>
          <w:b/>
          <w:bCs/>
          <w:sz w:val="32"/>
          <w:szCs w:val="32"/>
        </w:rPr>
        <w:t xml:space="preserve"> 2 </w:t>
      </w:r>
      <w:r w:rsidRPr="004835D1">
        <w:rPr>
          <w:rFonts w:ascii="TH SarabunPSK" w:hAnsi="TH SarabunPSK" w:cs="TH SarabunPSK"/>
          <w:sz w:val="32"/>
          <w:szCs w:val="32"/>
          <w:cs/>
        </w:rPr>
        <w:t xml:space="preserve">ผลการวิเคราะห์เกี่ยวกับการวิเคราะห์ข้อมูลดัชนีประสิทธิผลของการจัดกิจกรรมการเรียนรู้แบบ </w:t>
      </w:r>
      <w:r w:rsidRPr="004835D1">
        <w:rPr>
          <w:rFonts w:ascii="TH SarabunPSK" w:hAnsi="TH SarabunPSK" w:cs="TH SarabunPSK"/>
          <w:sz w:val="32"/>
          <w:szCs w:val="32"/>
        </w:rPr>
        <w:t xml:space="preserve">MACRO model </w:t>
      </w:r>
      <w:r w:rsidRPr="004835D1">
        <w:rPr>
          <w:rFonts w:ascii="TH SarabunPSK" w:hAnsi="TH SarabunPSK" w:cs="TH SarabunPSK"/>
          <w:sz w:val="32"/>
          <w:szCs w:val="32"/>
          <w:cs/>
        </w:rPr>
        <w:t>ร่วมกับกระบวนการทำงานเป็นกลุ่ม</w:t>
      </w:r>
    </w:p>
    <w:p w14:paraId="00503FA9" w14:textId="64BE9ECC" w:rsidR="006762C6" w:rsidRPr="004835D1" w:rsidRDefault="0063483C" w:rsidP="006762C6">
      <w:pPr>
        <w:spacing w:after="0"/>
        <w:ind w:firstLine="720"/>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67808" behindDoc="1" locked="0" layoutInCell="1" allowOverlap="1" wp14:anchorId="3B192E0A" wp14:editId="0B8D9899">
            <wp:simplePos x="0" y="0"/>
            <wp:positionH relativeFrom="page">
              <wp:posOffset>0</wp:posOffset>
            </wp:positionH>
            <wp:positionV relativeFrom="paragraph">
              <wp:posOffset>-913130</wp:posOffset>
            </wp:positionV>
            <wp:extent cx="7560000" cy="10692000"/>
            <wp:effectExtent l="0" t="0" r="3175" b="0"/>
            <wp:wrapNone/>
            <wp:docPr id="135862008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tbl>
      <w:tblPr>
        <w:tblStyle w:val="61"/>
        <w:tblW w:w="9014" w:type="dxa"/>
        <w:shd w:val="clear" w:color="auto" w:fill="FFFFFF" w:themeFill="background1"/>
        <w:tblLook w:val="04A0" w:firstRow="1" w:lastRow="0" w:firstColumn="1" w:lastColumn="0" w:noHBand="0" w:noVBand="1"/>
      </w:tblPr>
      <w:tblGrid>
        <w:gridCol w:w="1382"/>
        <w:gridCol w:w="1333"/>
        <w:gridCol w:w="1322"/>
        <w:gridCol w:w="1320"/>
        <w:gridCol w:w="1332"/>
        <w:gridCol w:w="1316"/>
        <w:gridCol w:w="1009"/>
      </w:tblGrid>
      <w:tr w:rsidR="006762C6" w:rsidRPr="004835D1" w14:paraId="4A0A09E4" w14:textId="77777777" w:rsidTr="00AE730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2" w:type="dxa"/>
            <w:shd w:val="clear" w:color="auto" w:fill="FFFFFF" w:themeFill="background1"/>
            <w:hideMark/>
          </w:tcPr>
          <w:p w14:paraId="21A6F27D" w14:textId="77777777" w:rsidR="006762C6" w:rsidRPr="004835D1" w:rsidRDefault="006762C6" w:rsidP="00AE7304">
            <w:pPr>
              <w:jc w:val="center"/>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รายการ</w:t>
            </w:r>
          </w:p>
        </w:tc>
        <w:tc>
          <w:tcPr>
            <w:tcW w:w="1333" w:type="dxa"/>
            <w:shd w:val="clear" w:color="auto" w:fill="FFFFFF" w:themeFill="background1"/>
          </w:tcPr>
          <w:p w14:paraId="1CB172D1"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cs/>
              </w:rPr>
              <w:t>จำนวนนักเรียน</w:t>
            </w:r>
          </w:p>
        </w:tc>
        <w:tc>
          <w:tcPr>
            <w:tcW w:w="1322" w:type="dxa"/>
            <w:shd w:val="clear" w:color="auto" w:fill="FFFFFF" w:themeFill="background1"/>
          </w:tcPr>
          <w:p w14:paraId="5E8E6FC6"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cs/>
              </w:rPr>
              <w:t>คะแนนเต็ม</w:t>
            </w:r>
          </w:p>
        </w:tc>
        <w:tc>
          <w:tcPr>
            <w:tcW w:w="1320" w:type="dxa"/>
            <w:shd w:val="clear" w:color="auto" w:fill="FFFFFF" w:themeFill="background1"/>
          </w:tcPr>
          <w:p w14:paraId="1962F372"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cs/>
              </w:rPr>
              <w:t>คะแนนรวม</w:t>
            </w:r>
          </w:p>
        </w:tc>
        <w:tc>
          <w:tcPr>
            <w:tcW w:w="1332" w:type="dxa"/>
            <w:shd w:val="clear" w:color="auto" w:fill="FFFFFF" w:themeFill="background1"/>
          </w:tcPr>
          <w:p w14:paraId="04222134" w14:textId="77777777" w:rsidR="006762C6" w:rsidRPr="004835D1" w:rsidRDefault="00000000"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m:oMathPara>
              <m:oMath>
                <m:acc>
                  <m:accPr>
                    <m:chr m:val="̅"/>
                    <m:ctrlPr>
                      <w:rPr>
                        <w:rFonts w:ascii="Cambria Math" w:hAnsi="Cambria Math" w:cs="TH SarabunPSK"/>
                        <w:iCs/>
                        <w:color w:val="auto"/>
                        <w:sz w:val="32"/>
                        <w:szCs w:val="32"/>
                      </w:rPr>
                    </m:ctrlPr>
                  </m:accPr>
                  <m:e>
                    <m:r>
                      <m:rPr>
                        <m:sty m:val="bi"/>
                      </m:rPr>
                      <w:rPr>
                        <w:rFonts w:ascii="Cambria Math" w:hAnsi="Cambria Math" w:cs="Angsana New"/>
                        <w:color w:val="auto"/>
                        <w:sz w:val="32"/>
                        <w:szCs w:val="32"/>
                        <w:cs/>
                      </w:rPr>
                      <m:t>x</m:t>
                    </m:r>
                  </m:e>
                </m:acc>
              </m:oMath>
            </m:oMathPara>
          </w:p>
        </w:tc>
        <w:tc>
          <w:tcPr>
            <w:tcW w:w="1316" w:type="dxa"/>
            <w:shd w:val="clear" w:color="auto" w:fill="FFFFFF" w:themeFill="background1"/>
            <w:hideMark/>
          </w:tcPr>
          <w:p w14:paraId="2C6071A1"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rPr>
              <w:t>S</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D</w:t>
            </w:r>
            <w:r w:rsidRPr="004835D1">
              <w:rPr>
                <w:rFonts w:ascii="TH SarabunPSK" w:hAnsi="TH SarabunPSK" w:cs="TH SarabunPSK"/>
                <w:color w:val="auto"/>
                <w:sz w:val="32"/>
                <w:szCs w:val="32"/>
                <w:cs/>
              </w:rPr>
              <w:t>.</w:t>
            </w:r>
          </w:p>
        </w:tc>
        <w:tc>
          <w:tcPr>
            <w:tcW w:w="1009" w:type="dxa"/>
            <w:shd w:val="clear" w:color="auto" w:fill="FFFFFF" w:themeFill="background1"/>
            <w:hideMark/>
          </w:tcPr>
          <w:p w14:paraId="0AF3E7A3" w14:textId="77777777" w:rsidR="006762C6" w:rsidRPr="004835D1" w:rsidRDefault="006762C6" w:rsidP="00AE7304">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rPr>
              <w:t>E</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I</w:t>
            </w:r>
            <w:r w:rsidRPr="004835D1">
              <w:rPr>
                <w:rFonts w:ascii="TH SarabunPSK" w:hAnsi="TH SarabunPSK" w:cs="TH SarabunPSK"/>
                <w:color w:val="auto"/>
                <w:sz w:val="32"/>
                <w:szCs w:val="32"/>
                <w:cs/>
              </w:rPr>
              <w:t>.</w:t>
            </w:r>
          </w:p>
        </w:tc>
      </w:tr>
      <w:tr w:rsidR="006762C6" w:rsidRPr="004835D1" w14:paraId="18CBB6D9" w14:textId="77777777" w:rsidTr="00AE730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382" w:type="dxa"/>
            <w:tcBorders>
              <w:bottom w:val="single" w:sz="4" w:space="0" w:color="auto"/>
            </w:tcBorders>
            <w:shd w:val="clear" w:color="auto" w:fill="FFFFFF" w:themeFill="background1"/>
            <w:hideMark/>
          </w:tcPr>
          <w:p w14:paraId="7E2A5A13" w14:textId="77777777" w:rsidR="006762C6" w:rsidRPr="004835D1" w:rsidRDefault="006762C6" w:rsidP="00AE7304">
            <w:pPr>
              <w:rPr>
                <w:rFonts w:ascii="TH SarabunPSK" w:hAnsi="TH SarabunPSK" w:cs="TH SarabunPSK"/>
                <w:color w:val="auto"/>
                <w:sz w:val="32"/>
                <w:szCs w:val="32"/>
              </w:rPr>
            </w:pPr>
            <w:r w:rsidRPr="004835D1">
              <w:rPr>
                <w:rFonts w:ascii="TH SarabunPSK" w:hAnsi="TH SarabunPSK" w:cs="TH SarabunPSK"/>
                <w:color w:val="auto"/>
                <w:sz w:val="32"/>
                <w:szCs w:val="32"/>
              </w:rPr>
              <w:t>Pre</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test</w:t>
            </w:r>
          </w:p>
        </w:tc>
        <w:tc>
          <w:tcPr>
            <w:tcW w:w="1333" w:type="dxa"/>
            <w:tcBorders>
              <w:bottom w:val="single" w:sz="4" w:space="0" w:color="auto"/>
            </w:tcBorders>
            <w:shd w:val="clear" w:color="auto" w:fill="FFFFFF" w:themeFill="background1"/>
          </w:tcPr>
          <w:p w14:paraId="39CE7A79" w14:textId="77777777" w:rsidR="006762C6" w:rsidRPr="004835D1" w:rsidRDefault="006762C6" w:rsidP="00AE7304">
            <w:pPr>
              <w:tabs>
                <w:tab w:val="left" w:pos="5157"/>
              </w:tabs>
              <w:contextual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23</w:t>
            </w:r>
          </w:p>
        </w:tc>
        <w:tc>
          <w:tcPr>
            <w:tcW w:w="1322" w:type="dxa"/>
            <w:tcBorders>
              <w:bottom w:val="single" w:sz="4" w:space="0" w:color="auto"/>
            </w:tcBorders>
            <w:shd w:val="clear" w:color="auto" w:fill="FFFFFF" w:themeFill="background1"/>
          </w:tcPr>
          <w:p w14:paraId="413D3944" w14:textId="77777777" w:rsidR="006762C6" w:rsidRPr="004835D1" w:rsidRDefault="006762C6" w:rsidP="00AE7304">
            <w:pPr>
              <w:tabs>
                <w:tab w:val="left" w:pos="5157"/>
              </w:tabs>
              <w:contextual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10</w:t>
            </w:r>
          </w:p>
        </w:tc>
        <w:tc>
          <w:tcPr>
            <w:tcW w:w="1320" w:type="dxa"/>
            <w:tcBorders>
              <w:bottom w:val="single" w:sz="4" w:space="0" w:color="auto"/>
            </w:tcBorders>
            <w:shd w:val="clear" w:color="auto" w:fill="FFFFFF" w:themeFill="background1"/>
          </w:tcPr>
          <w:p w14:paraId="64CAC037" w14:textId="77777777" w:rsidR="006762C6" w:rsidRPr="004835D1" w:rsidRDefault="006762C6" w:rsidP="00AE7304">
            <w:pPr>
              <w:tabs>
                <w:tab w:val="left" w:pos="5157"/>
              </w:tabs>
              <w:contextual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120</w:t>
            </w:r>
          </w:p>
        </w:tc>
        <w:tc>
          <w:tcPr>
            <w:tcW w:w="1332" w:type="dxa"/>
            <w:tcBorders>
              <w:bottom w:val="single" w:sz="4" w:space="0" w:color="auto"/>
            </w:tcBorders>
            <w:shd w:val="clear" w:color="auto" w:fill="FFFFFF" w:themeFill="background1"/>
          </w:tcPr>
          <w:p w14:paraId="513CE801" w14:textId="77777777" w:rsidR="006762C6" w:rsidRPr="004835D1" w:rsidRDefault="006762C6" w:rsidP="00AE7304">
            <w:pPr>
              <w:tabs>
                <w:tab w:val="left" w:pos="5157"/>
              </w:tabs>
              <w:contextual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5</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22</w:t>
            </w:r>
          </w:p>
        </w:tc>
        <w:tc>
          <w:tcPr>
            <w:tcW w:w="1316" w:type="dxa"/>
            <w:tcBorders>
              <w:bottom w:val="single" w:sz="4" w:space="0" w:color="auto"/>
            </w:tcBorders>
            <w:shd w:val="clear" w:color="auto" w:fill="FFFFFF" w:themeFill="background1"/>
            <w:hideMark/>
          </w:tcPr>
          <w:p w14:paraId="289D4907" w14:textId="77777777" w:rsidR="006762C6" w:rsidRPr="004835D1" w:rsidRDefault="006762C6" w:rsidP="00AE7304">
            <w:pPr>
              <w:tabs>
                <w:tab w:val="left" w:pos="5157"/>
              </w:tabs>
              <w:contextual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20</w:t>
            </w:r>
          </w:p>
        </w:tc>
        <w:tc>
          <w:tcPr>
            <w:tcW w:w="1009" w:type="dxa"/>
            <w:vMerge w:val="restart"/>
            <w:shd w:val="clear" w:color="auto" w:fill="FFFFFF" w:themeFill="background1"/>
            <w:hideMark/>
          </w:tcPr>
          <w:p w14:paraId="35076324"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p>
          <w:p w14:paraId="77732E7F" w14:textId="77777777" w:rsidR="006762C6" w:rsidRPr="004835D1" w:rsidRDefault="006762C6" w:rsidP="00AE7304">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0</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72</w:t>
            </w:r>
          </w:p>
        </w:tc>
      </w:tr>
      <w:tr w:rsidR="006762C6" w:rsidRPr="004835D1" w14:paraId="6ACBCA47" w14:textId="77777777" w:rsidTr="00AE7304">
        <w:trPr>
          <w:trHeight w:val="571"/>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tcBorders>
            <w:shd w:val="clear" w:color="auto" w:fill="FFFFFF" w:themeFill="background1"/>
            <w:hideMark/>
          </w:tcPr>
          <w:p w14:paraId="5A326E49" w14:textId="77777777" w:rsidR="006762C6" w:rsidRPr="004835D1" w:rsidRDefault="006762C6" w:rsidP="00AE7304">
            <w:pPr>
              <w:rPr>
                <w:rFonts w:ascii="TH SarabunPSK" w:hAnsi="TH SarabunPSK" w:cs="TH SarabunPSK"/>
                <w:color w:val="auto"/>
                <w:sz w:val="32"/>
                <w:szCs w:val="32"/>
              </w:rPr>
            </w:pPr>
            <w:r w:rsidRPr="004835D1">
              <w:rPr>
                <w:rFonts w:ascii="TH SarabunPSK" w:hAnsi="TH SarabunPSK" w:cs="TH SarabunPSK"/>
                <w:color w:val="auto"/>
                <w:sz w:val="32"/>
                <w:szCs w:val="32"/>
              </w:rPr>
              <w:t>Post</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test</w:t>
            </w:r>
          </w:p>
        </w:tc>
        <w:tc>
          <w:tcPr>
            <w:tcW w:w="1333" w:type="dxa"/>
            <w:tcBorders>
              <w:top w:val="single" w:sz="4" w:space="0" w:color="auto"/>
            </w:tcBorders>
            <w:shd w:val="clear" w:color="auto" w:fill="FFFFFF" w:themeFill="background1"/>
          </w:tcPr>
          <w:p w14:paraId="5BBDBCFC" w14:textId="77777777" w:rsidR="006762C6" w:rsidRPr="004835D1" w:rsidRDefault="006762C6" w:rsidP="00AE7304">
            <w:pPr>
              <w:tabs>
                <w:tab w:val="left" w:pos="5157"/>
              </w:tabs>
              <w:contextualSpacing/>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23</w:t>
            </w:r>
          </w:p>
        </w:tc>
        <w:tc>
          <w:tcPr>
            <w:tcW w:w="1322" w:type="dxa"/>
            <w:tcBorders>
              <w:top w:val="single" w:sz="4" w:space="0" w:color="auto"/>
            </w:tcBorders>
            <w:shd w:val="clear" w:color="auto" w:fill="FFFFFF" w:themeFill="background1"/>
          </w:tcPr>
          <w:p w14:paraId="190800EB" w14:textId="77777777" w:rsidR="006762C6" w:rsidRPr="004835D1" w:rsidRDefault="006762C6" w:rsidP="00AE7304">
            <w:pPr>
              <w:tabs>
                <w:tab w:val="left" w:pos="5157"/>
              </w:tabs>
              <w:contextualSpacing/>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10</w:t>
            </w:r>
          </w:p>
        </w:tc>
        <w:tc>
          <w:tcPr>
            <w:tcW w:w="1320" w:type="dxa"/>
            <w:tcBorders>
              <w:top w:val="single" w:sz="4" w:space="0" w:color="auto"/>
            </w:tcBorders>
            <w:shd w:val="clear" w:color="auto" w:fill="FFFFFF" w:themeFill="background1"/>
          </w:tcPr>
          <w:p w14:paraId="6317E407" w14:textId="77777777" w:rsidR="006762C6" w:rsidRPr="004835D1" w:rsidRDefault="006762C6" w:rsidP="00AE7304">
            <w:pPr>
              <w:tabs>
                <w:tab w:val="left" w:pos="5157"/>
              </w:tabs>
              <w:contextualSpacing/>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200</w:t>
            </w:r>
          </w:p>
        </w:tc>
        <w:tc>
          <w:tcPr>
            <w:tcW w:w="1332" w:type="dxa"/>
            <w:tcBorders>
              <w:top w:val="single" w:sz="4" w:space="0" w:color="auto"/>
            </w:tcBorders>
            <w:shd w:val="clear" w:color="auto" w:fill="FFFFFF" w:themeFill="background1"/>
          </w:tcPr>
          <w:p w14:paraId="2693C446" w14:textId="77777777" w:rsidR="006762C6" w:rsidRPr="004835D1" w:rsidRDefault="006762C6" w:rsidP="00AE7304">
            <w:pPr>
              <w:tabs>
                <w:tab w:val="left" w:pos="5157"/>
              </w:tabs>
              <w:contextualSpacing/>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8</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70</w:t>
            </w:r>
          </w:p>
        </w:tc>
        <w:tc>
          <w:tcPr>
            <w:tcW w:w="1316" w:type="dxa"/>
            <w:tcBorders>
              <w:top w:val="single" w:sz="4" w:space="0" w:color="auto"/>
            </w:tcBorders>
            <w:shd w:val="clear" w:color="auto" w:fill="FFFFFF" w:themeFill="background1"/>
            <w:hideMark/>
          </w:tcPr>
          <w:p w14:paraId="0DDD8235" w14:textId="77777777" w:rsidR="006762C6" w:rsidRPr="004835D1" w:rsidRDefault="006762C6" w:rsidP="00AE7304">
            <w:pPr>
              <w:tabs>
                <w:tab w:val="left" w:pos="5157"/>
              </w:tabs>
              <w:contextualSpacing/>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06</w:t>
            </w:r>
          </w:p>
        </w:tc>
        <w:tc>
          <w:tcPr>
            <w:tcW w:w="1009" w:type="dxa"/>
            <w:vMerge/>
            <w:shd w:val="clear" w:color="auto" w:fill="FFFFFF" w:themeFill="background1"/>
            <w:hideMark/>
          </w:tcPr>
          <w:p w14:paraId="05D8D764" w14:textId="77777777" w:rsidR="006762C6" w:rsidRPr="004835D1" w:rsidRDefault="006762C6" w:rsidP="00AE7304">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p>
        </w:tc>
      </w:tr>
    </w:tbl>
    <w:p w14:paraId="271BF36A" w14:textId="4FF81CC6" w:rsidR="006762C6" w:rsidRDefault="006762C6" w:rsidP="006762C6">
      <w:pPr>
        <w:spacing w:after="0" w:line="240" w:lineRule="auto"/>
        <w:ind w:firstLine="703"/>
        <w:rPr>
          <w:rFonts w:ascii="TH SarabunPSK" w:hAnsi="TH SarabunPSK" w:cs="TH SarabunPSK"/>
          <w:sz w:val="32"/>
          <w:szCs w:val="32"/>
        </w:rPr>
      </w:pPr>
    </w:p>
    <w:p w14:paraId="7655F974" w14:textId="7FB88476" w:rsidR="006762C6" w:rsidRPr="004835D1" w:rsidRDefault="006762C6" w:rsidP="006762C6">
      <w:pPr>
        <w:spacing w:after="0" w:line="240" w:lineRule="auto"/>
        <w:ind w:firstLine="703"/>
        <w:rPr>
          <w:rFonts w:ascii="TH SarabunPSK" w:hAnsi="TH SarabunPSK" w:cs="TH SarabunPSK"/>
          <w:sz w:val="32"/>
          <w:szCs w:val="32"/>
        </w:rPr>
      </w:pPr>
      <w:r>
        <w:rPr>
          <w:rFonts w:ascii="TH SarabunPSK" w:hAnsi="TH SarabunPSK" w:cs="TH SarabunPSK"/>
          <w:sz w:val="32"/>
          <w:szCs w:val="32"/>
        </w:rPr>
        <w:t>6</w:t>
      </w:r>
      <w:r w:rsidRPr="004835D1">
        <w:rPr>
          <w:rFonts w:ascii="TH SarabunPSK" w:hAnsi="TH SarabunPSK" w:cs="TH SarabunPSK"/>
          <w:sz w:val="32"/>
          <w:szCs w:val="32"/>
          <w:cs/>
        </w:rPr>
        <w:t>.</w:t>
      </w:r>
      <w:r w:rsidRPr="004835D1">
        <w:rPr>
          <w:rFonts w:ascii="TH SarabunPSK" w:hAnsi="TH SarabunPSK" w:cs="TH SarabunPSK" w:hint="cs"/>
          <w:sz w:val="32"/>
          <w:szCs w:val="32"/>
          <w:cs/>
        </w:rPr>
        <w:t xml:space="preserve"> </w:t>
      </w:r>
      <w:r w:rsidRPr="004835D1">
        <w:rPr>
          <w:rFonts w:ascii="TH SarabunPSK" w:hAnsi="TH SarabunPSK" w:cs="TH SarabunPSK"/>
          <w:sz w:val="32"/>
          <w:szCs w:val="32"/>
          <w:cs/>
        </w:rPr>
        <w:t>ผลการว</w:t>
      </w:r>
      <w:r>
        <w:rPr>
          <w:rFonts w:ascii="TH SarabunPSK" w:hAnsi="TH SarabunPSK" w:cs="TH SarabunPSK"/>
          <w:sz w:val="32"/>
          <w:szCs w:val="32"/>
          <w:cs/>
        </w:rPr>
        <w:t xml:space="preserve">ิเคราะห์แบบสังเกตการทำงานกลุ่ม </w:t>
      </w:r>
      <w:r w:rsidRPr="004835D1">
        <w:rPr>
          <w:rFonts w:ascii="TH SarabunPSK" w:hAnsi="TH SarabunPSK" w:cs="TH SarabunPSK"/>
          <w:sz w:val="32"/>
          <w:szCs w:val="32"/>
          <w:cs/>
        </w:rPr>
        <w:t>พบว่า กลุ่ม</w:t>
      </w:r>
      <w:r>
        <w:rPr>
          <w:rFonts w:ascii="TH SarabunPSK" w:hAnsi="TH SarabunPSK" w:cs="TH SarabunPSK" w:hint="cs"/>
          <w:sz w:val="32"/>
          <w:szCs w:val="32"/>
          <w:cs/>
        </w:rPr>
        <w:t>ที่</w:t>
      </w:r>
      <w:r w:rsidRPr="004835D1">
        <w:rPr>
          <w:rFonts w:ascii="TH SarabunPSK" w:hAnsi="TH SarabunPSK" w:cs="TH SarabunPSK"/>
          <w:sz w:val="32"/>
          <w:szCs w:val="32"/>
          <w:cs/>
        </w:rPr>
        <w:t xml:space="preserve"> </w:t>
      </w:r>
      <w:r w:rsidRPr="004835D1">
        <w:rPr>
          <w:rFonts w:ascii="TH SarabunPSK" w:hAnsi="TH SarabunPSK" w:cs="TH SarabunPSK"/>
          <w:sz w:val="32"/>
          <w:szCs w:val="32"/>
        </w:rPr>
        <w:t xml:space="preserve">1 </w:t>
      </w:r>
      <w:r w:rsidRPr="004835D1">
        <w:rPr>
          <w:rFonts w:ascii="TH SarabunPSK" w:hAnsi="TH SarabunPSK" w:cs="TH SarabunPSK"/>
          <w:sz w:val="32"/>
          <w:szCs w:val="32"/>
          <w:cs/>
        </w:rPr>
        <w:t xml:space="preserve">มีค่าเฉลี่ยเท่ากับ </w:t>
      </w:r>
      <w:r w:rsidRPr="004835D1">
        <w:rPr>
          <w:rFonts w:ascii="TH SarabunPSK" w:hAnsi="TH SarabunPSK" w:cs="TH SarabunPSK"/>
          <w:sz w:val="32"/>
          <w:szCs w:val="32"/>
        </w:rPr>
        <w:t>4</w:t>
      </w:r>
      <w:r w:rsidRPr="004835D1">
        <w:rPr>
          <w:rFonts w:ascii="TH SarabunPSK" w:hAnsi="TH SarabunPSK" w:cs="TH SarabunPSK"/>
          <w:sz w:val="32"/>
          <w:szCs w:val="32"/>
          <w:cs/>
        </w:rPr>
        <w:t>.</w:t>
      </w:r>
      <w:r w:rsidRPr="004835D1">
        <w:rPr>
          <w:rFonts w:ascii="TH SarabunPSK" w:hAnsi="TH SarabunPSK" w:cs="TH SarabunPSK"/>
          <w:sz w:val="32"/>
          <w:szCs w:val="32"/>
        </w:rPr>
        <w:t>4</w:t>
      </w:r>
      <w:r w:rsidRPr="004835D1">
        <w:rPr>
          <w:rFonts w:ascii="TH SarabunPSK" w:hAnsi="TH SarabunPSK" w:cs="TH SarabunPSK"/>
          <w:sz w:val="32"/>
          <w:szCs w:val="32"/>
          <w:cs/>
        </w:rPr>
        <w:t xml:space="preserve"> กลุ่ม</w:t>
      </w:r>
      <w:r>
        <w:rPr>
          <w:rFonts w:ascii="TH SarabunPSK" w:hAnsi="TH SarabunPSK" w:cs="TH SarabunPSK" w:hint="cs"/>
          <w:sz w:val="32"/>
          <w:szCs w:val="32"/>
          <w:cs/>
        </w:rPr>
        <w:t>ที่</w:t>
      </w:r>
      <w:r w:rsidRPr="004835D1">
        <w:rPr>
          <w:rFonts w:ascii="TH SarabunPSK" w:hAnsi="TH SarabunPSK" w:cs="TH SarabunPSK"/>
          <w:sz w:val="32"/>
          <w:szCs w:val="32"/>
          <w:cs/>
        </w:rPr>
        <w:t xml:space="preserve"> </w:t>
      </w:r>
      <w:r w:rsidRPr="004835D1">
        <w:rPr>
          <w:rFonts w:ascii="TH SarabunPSK" w:hAnsi="TH SarabunPSK" w:cs="TH SarabunPSK"/>
          <w:sz w:val="32"/>
          <w:szCs w:val="32"/>
        </w:rPr>
        <w:t xml:space="preserve">2 </w:t>
      </w:r>
      <w:r w:rsidRPr="004835D1">
        <w:rPr>
          <w:rFonts w:ascii="TH SarabunPSK" w:hAnsi="TH SarabunPSK" w:cs="TH SarabunPSK"/>
          <w:sz w:val="32"/>
          <w:szCs w:val="32"/>
          <w:cs/>
        </w:rPr>
        <w:t xml:space="preserve">มีค่าเฉลี่ยเท่ากับ </w:t>
      </w:r>
      <w:r w:rsidRPr="004835D1">
        <w:rPr>
          <w:rFonts w:ascii="TH SarabunPSK" w:hAnsi="TH SarabunPSK" w:cs="TH SarabunPSK"/>
          <w:sz w:val="32"/>
          <w:szCs w:val="32"/>
        </w:rPr>
        <w:t>4</w:t>
      </w:r>
      <w:r w:rsidRPr="004835D1">
        <w:rPr>
          <w:rFonts w:ascii="TH SarabunPSK" w:hAnsi="TH SarabunPSK" w:cs="TH SarabunPSK"/>
          <w:sz w:val="32"/>
          <w:szCs w:val="32"/>
          <w:cs/>
        </w:rPr>
        <w:t>.</w:t>
      </w:r>
      <w:r w:rsidRPr="004835D1">
        <w:rPr>
          <w:rFonts w:ascii="TH SarabunPSK" w:hAnsi="TH SarabunPSK" w:cs="TH SarabunPSK"/>
          <w:sz w:val="32"/>
          <w:szCs w:val="32"/>
        </w:rPr>
        <w:t>1</w:t>
      </w:r>
      <w:r>
        <w:rPr>
          <w:rFonts w:ascii="TH SarabunPSK" w:hAnsi="TH SarabunPSK" w:cs="TH SarabunPSK"/>
          <w:sz w:val="32"/>
          <w:szCs w:val="32"/>
          <w:cs/>
        </w:rPr>
        <w:t xml:space="preserve"> </w:t>
      </w:r>
      <w:r w:rsidRPr="004835D1">
        <w:rPr>
          <w:rFonts w:ascii="TH SarabunPSK" w:hAnsi="TH SarabunPSK" w:cs="TH SarabunPSK"/>
          <w:sz w:val="32"/>
          <w:szCs w:val="32"/>
          <w:cs/>
        </w:rPr>
        <w:t>กลุ่ม</w:t>
      </w:r>
      <w:r>
        <w:rPr>
          <w:rFonts w:ascii="TH SarabunPSK" w:hAnsi="TH SarabunPSK" w:cs="TH SarabunPSK" w:hint="cs"/>
          <w:sz w:val="32"/>
          <w:szCs w:val="32"/>
          <w:cs/>
        </w:rPr>
        <w:t>ที่</w:t>
      </w:r>
      <w:r w:rsidRPr="004835D1">
        <w:rPr>
          <w:rFonts w:ascii="TH SarabunPSK" w:hAnsi="TH SarabunPSK" w:cs="TH SarabunPSK"/>
          <w:sz w:val="32"/>
          <w:szCs w:val="32"/>
          <w:cs/>
        </w:rPr>
        <w:t xml:space="preserve"> </w:t>
      </w:r>
      <w:r w:rsidRPr="004835D1">
        <w:rPr>
          <w:rFonts w:ascii="TH SarabunPSK" w:hAnsi="TH SarabunPSK" w:cs="TH SarabunPSK"/>
          <w:sz w:val="32"/>
          <w:szCs w:val="32"/>
        </w:rPr>
        <w:t xml:space="preserve">3 </w:t>
      </w:r>
      <w:r w:rsidRPr="004835D1">
        <w:rPr>
          <w:rFonts w:ascii="TH SarabunPSK" w:hAnsi="TH SarabunPSK" w:cs="TH SarabunPSK"/>
          <w:sz w:val="32"/>
          <w:szCs w:val="32"/>
          <w:cs/>
        </w:rPr>
        <w:t xml:space="preserve">มีค่าเฉลี่ยเท่ากับ </w:t>
      </w:r>
      <w:r w:rsidRPr="004835D1">
        <w:rPr>
          <w:rFonts w:ascii="TH SarabunPSK" w:hAnsi="TH SarabunPSK" w:cs="TH SarabunPSK"/>
          <w:sz w:val="32"/>
          <w:szCs w:val="32"/>
        </w:rPr>
        <w:t>4</w:t>
      </w:r>
      <w:r w:rsidRPr="004835D1">
        <w:rPr>
          <w:rFonts w:ascii="TH SarabunPSK" w:hAnsi="TH SarabunPSK" w:cs="TH SarabunPSK"/>
          <w:sz w:val="32"/>
          <w:szCs w:val="32"/>
          <w:cs/>
        </w:rPr>
        <w:t>.</w:t>
      </w:r>
      <w:r w:rsidRPr="004835D1">
        <w:rPr>
          <w:rFonts w:ascii="TH SarabunPSK" w:hAnsi="TH SarabunPSK" w:cs="TH SarabunPSK"/>
          <w:sz w:val="32"/>
          <w:szCs w:val="32"/>
        </w:rPr>
        <w:t>5</w:t>
      </w:r>
      <w:r>
        <w:rPr>
          <w:rFonts w:ascii="TH SarabunPSK" w:hAnsi="TH SarabunPSK" w:cs="TH SarabunPSK"/>
          <w:sz w:val="32"/>
          <w:szCs w:val="32"/>
          <w:cs/>
        </w:rPr>
        <w:t xml:space="preserve"> </w:t>
      </w:r>
      <w:r w:rsidRPr="004835D1">
        <w:rPr>
          <w:rFonts w:ascii="TH SarabunPSK" w:hAnsi="TH SarabunPSK" w:cs="TH SarabunPSK"/>
          <w:sz w:val="32"/>
          <w:szCs w:val="32"/>
          <w:cs/>
        </w:rPr>
        <w:t>และกลุ่ม</w:t>
      </w:r>
      <w:r>
        <w:rPr>
          <w:rFonts w:ascii="TH SarabunPSK" w:hAnsi="TH SarabunPSK" w:cs="TH SarabunPSK" w:hint="cs"/>
          <w:sz w:val="32"/>
          <w:szCs w:val="32"/>
          <w:cs/>
        </w:rPr>
        <w:t>ที่</w:t>
      </w:r>
      <w:r w:rsidRPr="004835D1">
        <w:rPr>
          <w:rFonts w:ascii="TH SarabunPSK" w:hAnsi="TH SarabunPSK" w:cs="TH SarabunPSK"/>
          <w:sz w:val="32"/>
          <w:szCs w:val="32"/>
          <w:cs/>
        </w:rPr>
        <w:t xml:space="preserve"> </w:t>
      </w:r>
      <w:r w:rsidRPr="004835D1">
        <w:rPr>
          <w:rFonts w:ascii="TH SarabunPSK" w:hAnsi="TH SarabunPSK" w:cs="TH SarabunPSK"/>
          <w:sz w:val="32"/>
          <w:szCs w:val="32"/>
        </w:rPr>
        <w:t xml:space="preserve">4 </w:t>
      </w:r>
      <w:r w:rsidRPr="004835D1">
        <w:rPr>
          <w:rFonts w:ascii="TH SarabunPSK" w:hAnsi="TH SarabunPSK" w:cs="TH SarabunPSK"/>
          <w:sz w:val="32"/>
          <w:szCs w:val="32"/>
          <w:cs/>
        </w:rPr>
        <w:t xml:space="preserve">มีค่าเฉลี่ยเท่ากับ </w:t>
      </w:r>
      <w:r w:rsidRPr="004835D1">
        <w:rPr>
          <w:rFonts w:ascii="TH SarabunPSK" w:hAnsi="TH SarabunPSK" w:cs="TH SarabunPSK"/>
          <w:sz w:val="32"/>
          <w:szCs w:val="32"/>
        </w:rPr>
        <w:t>4</w:t>
      </w:r>
      <w:r w:rsidRPr="004835D1">
        <w:rPr>
          <w:rFonts w:ascii="TH SarabunPSK" w:hAnsi="TH SarabunPSK" w:cs="TH SarabunPSK"/>
          <w:sz w:val="32"/>
          <w:szCs w:val="32"/>
          <w:cs/>
        </w:rPr>
        <w:t>.</w:t>
      </w:r>
      <w:r w:rsidRPr="004835D1">
        <w:rPr>
          <w:rFonts w:ascii="TH SarabunPSK" w:hAnsi="TH SarabunPSK" w:cs="TH SarabunPSK"/>
          <w:sz w:val="32"/>
          <w:szCs w:val="32"/>
        </w:rPr>
        <w:t>5</w:t>
      </w:r>
      <w:r w:rsidRPr="004835D1">
        <w:rPr>
          <w:rFonts w:ascii="TH SarabunPSK" w:hAnsi="TH SarabunPSK" w:cs="TH SarabunPSK"/>
          <w:sz w:val="32"/>
          <w:szCs w:val="32"/>
          <w:cs/>
        </w:rPr>
        <w:t xml:space="preserve"> ซึ่งหมายความว่ากลุ่ม</w:t>
      </w:r>
      <w:r>
        <w:rPr>
          <w:rFonts w:ascii="TH SarabunPSK" w:hAnsi="TH SarabunPSK" w:cs="TH SarabunPSK" w:hint="cs"/>
          <w:sz w:val="32"/>
          <w:szCs w:val="32"/>
          <w:cs/>
        </w:rPr>
        <w:t xml:space="preserve">ที่ </w:t>
      </w:r>
      <w:r>
        <w:rPr>
          <w:rFonts w:ascii="TH SarabunPSK" w:hAnsi="TH SarabunPSK" w:cs="TH SarabunPSK"/>
          <w:sz w:val="32"/>
          <w:szCs w:val="32"/>
        </w:rPr>
        <w:t xml:space="preserve">1 </w:t>
      </w:r>
      <w:r>
        <w:rPr>
          <w:rFonts w:ascii="TH SarabunPSK" w:hAnsi="TH SarabunPSK" w:cs="TH SarabunPSK" w:hint="cs"/>
          <w:sz w:val="32"/>
          <w:szCs w:val="32"/>
          <w:cs/>
        </w:rPr>
        <w:t xml:space="preserve">และ กลุ่มที่ </w:t>
      </w:r>
      <w:r>
        <w:rPr>
          <w:rFonts w:ascii="TH SarabunPSK" w:hAnsi="TH SarabunPSK" w:cs="TH SarabunPSK"/>
          <w:sz w:val="32"/>
          <w:szCs w:val="32"/>
        </w:rPr>
        <w:t xml:space="preserve">2 </w:t>
      </w:r>
      <w:r w:rsidRPr="004835D1">
        <w:rPr>
          <w:rFonts w:ascii="TH SarabunPSK" w:hAnsi="TH SarabunPSK" w:cs="TH SarabunPSK"/>
          <w:sz w:val="32"/>
          <w:szCs w:val="32"/>
          <w:cs/>
        </w:rPr>
        <w:t xml:space="preserve">มีทักษะการทำงานเป็นกลุ่มอยู่ในระดับดี </w:t>
      </w:r>
      <w:r>
        <w:rPr>
          <w:rFonts w:ascii="TH SarabunPSK" w:hAnsi="TH SarabunPSK" w:cs="TH SarabunPSK" w:hint="cs"/>
          <w:sz w:val="32"/>
          <w:szCs w:val="32"/>
          <w:cs/>
        </w:rPr>
        <w:t xml:space="preserve">กลุ่มที่ </w:t>
      </w:r>
      <w:r>
        <w:rPr>
          <w:rFonts w:ascii="TH SarabunPSK" w:hAnsi="TH SarabunPSK" w:cs="TH SarabunPSK"/>
          <w:sz w:val="32"/>
          <w:szCs w:val="32"/>
        </w:rPr>
        <w:t xml:space="preserve">3 </w:t>
      </w:r>
      <w:r>
        <w:rPr>
          <w:rFonts w:ascii="TH SarabunPSK" w:hAnsi="TH SarabunPSK" w:cs="TH SarabunPSK" w:hint="cs"/>
          <w:sz w:val="32"/>
          <w:szCs w:val="32"/>
          <w:cs/>
        </w:rPr>
        <w:t xml:space="preserve">และ กลุ่มที่ </w:t>
      </w:r>
      <w:r>
        <w:rPr>
          <w:rFonts w:ascii="TH SarabunPSK" w:hAnsi="TH SarabunPSK" w:cs="TH SarabunPSK"/>
          <w:sz w:val="32"/>
          <w:szCs w:val="32"/>
        </w:rPr>
        <w:t xml:space="preserve">4 </w:t>
      </w:r>
      <w:r w:rsidRPr="004835D1">
        <w:rPr>
          <w:rFonts w:ascii="TH SarabunPSK" w:hAnsi="TH SarabunPSK" w:cs="TH SarabunPSK"/>
          <w:sz w:val="32"/>
          <w:szCs w:val="32"/>
          <w:cs/>
        </w:rPr>
        <w:t>มีทักษะการทำงานเป็นกลุ่มอยู่ในระดับดี</w:t>
      </w:r>
      <w:r>
        <w:rPr>
          <w:rFonts w:ascii="TH SarabunPSK" w:hAnsi="TH SarabunPSK" w:cs="TH SarabunPSK" w:hint="cs"/>
          <w:sz w:val="32"/>
          <w:szCs w:val="32"/>
          <w:cs/>
        </w:rPr>
        <w:t xml:space="preserve">มาก โดยทักษะการทำงานเป็นกลุ่มในภาพรวมของผู้เรียน มีค่าเฉลี่ยนเท่ากับ </w:t>
      </w:r>
      <w:r>
        <w:rPr>
          <w:rFonts w:ascii="TH SarabunPSK" w:eastAsia="Times New Roman" w:hAnsi="TH SarabunPSK" w:cs="TH SarabunPSK" w:hint="cs"/>
          <w:kern w:val="0"/>
          <w:sz w:val="32"/>
          <w:szCs w:val="32"/>
          <w:cs/>
        </w:rPr>
        <w:t>4.4 ซึ่งมี</w:t>
      </w:r>
      <w:r w:rsidRPr="00CC47D2">
        <w:rPr>
          <w:rFonts w:ascii="TH SarabunPSK" w:eastAsia="Times New Roman" w:hAnsi="TH SarabunPSK" w:cs="TH SarabunPSK"/>
          <w:kern w:val="0"/>
          <w:sz w:val="32"/>
          <w:szCs w:val="32"/>
          <w:cs/>
        </w:rPr>
        <w:t>ทักษะการทำงานเป็นทีม</w:t>
      </w:r>
      <w:r>
        <w:rPr>
          <w:rFonts w:ascii="TH SarabunPSK" w:eastAsia="Times New Roman" w:hAnsi="TH SarabunPSK" w:cs="TH SarabunPSK" w:hint="cs"/>
          <w:kern w:val="0"/>
          <w:sz w:val="32"/>
          <w:szCs w:val="32"/>
          <w:cs/>
        </w:rPr>
        <w:t>ในระดับ</w:t>
      </w:r>
      <w:r w:rsidRPr="00CC47D2">
        <w:rPr>
          <w:rFonts w:ascii="TH SarabunPSK" w:eastAsia="Times New Roman" w:hAnsi="TH SarabunPSK" w:cs="TH SarabunPSK"/>
          <w:kern w:val="0"/>
          <w:sz w:val="32"/>
          <w:szCs w:val="32"/>
          <w:cs/>
        </w:rPr>
        <w:t>ดี</w:t>
      </w:r>
      <w:r>
        <w:rPr>
          <w:rFonts w:ascii="TH SarabunPSK" w:eastAsia="Times New Roman" w:hAnsi="TH SarabunPSK" w:cs="TH SarabunPSK" w:hint="cs"/>
          <w:kern w:val="0"/>
          <w:sz w:val="32"/>
          <w:szCs w:val="32"/>
          <w:cs/>
        </w:rPr>
        <w:t xml:space="preserve"> </w:t>
      </w:r>
      <w:r w:rsidRPr="004835D1">
        <w:rPr>
          <w:rFonts w:ascii="TH SarabunPSK" w:eastAsia="Times New Roman" w:hAnsi="TH SarabunPSK" w:cs="TH SarabunPSK" w:hint="cs"/>
          <w:kern w:val="0"/>
          <w:sz w:val="32"/>
          <w:szCs w:val="32"/>
          <w:cs/>
        </w:rPr>
        <w:t xml:space="preserve">ดังแสดงในตารางที่ </w:t>
      </w:r>
      <w:r w:rsidRPr="004835D1">
        <w:rPr>
          <w:rFonts w:ascii="TH SarabunPSK" w:eastAsia="Times New Roman" w:hAnsi="TH SarabunPSK" w:cs="TH SarabunPSK"/>
          <w:kern w:val="0"/>
          <w:sz w:val="32"/>
          <w:szCs w:val="32"/>
        </w:rPr>
        <w:t>3</w:t>
      </w:r>
    </w:p>
    <w:p w14:paraId="5B4FD013" w14:textId="77777777" w:rsidR="006762C6" w:rsidRPr="004835D1" w:rsidRDefault="006762C6" w:rsidP="006762C6">
      <w:pPr>
        <w:ind w:firstLine="720"/>
        <w:jc w:val="thaiDistribute"/>
        <w:rPr>
          <w:rFonts w:ascii="TH SarabunPSK" w:hAnsi="TH SarabunPSK" w:cs="TH SarabunPSK"/>
          <w:sz w:val="32"/>
          <w:szCs w:val="32"/>
        </w:rPr>
      </w:pPr>
      <w:r w:rsidRPr="004835D1">
        <w:rPr>
          <w:rFonts w:ascii="TH SarabunPSK" w:hAnsi="TH SarabunPSK" w:cs="TH SarabunPSK"/>
          <w:b/>
          <w:bCs/>
          <w:sz w:val="32"/>
          <w:szCs w:val="32"/>
          <w:cs/>
        </w:rPr>
        <w:t>ตารางที่</w:t>
      </w:r>
      <w:r w:rsidRPr="004835D1">
        <w:rPr>
          <w:rFonts w:ascii="TH SarabunPSK" w:hAnsi="TH SarabunPSK" w:cs="TH SarabunPSK"/>
          <w:b/>
          <w:bCs/>
          <w:sz w:val="32"/>
          <w:szCs w:val="32"/>
        </w:rPr>
        <w:t xml:space="preserve"> 3 </w:t>
      </w:r>
      <w:r w:rsidRPr="004835D1">
        <w:rPr>
          <w:rFonts w:ascii="TH SarabunPSK" w:hAnsi="TH SarabunPSK" w:cs="TH SarabunPSK"/>
          <w:sz w:val="32"/>
          <w:szCs w:val="32"/>
          <w:cs/>
        </w:rPr>
        <w:t>ผลการวิเคราะห์แบบสังเกตการทำงานกลุ่ม</w:t>
      </w:r>
    </w:p>
    <w:tbl>
      <w:tblPr>
        <w:tblStyle w:val="61"/>
        <w:tblW w:w="8976" w:type="dxa"/>
        <w:shd w:val="clear" w:color="auto" w:fill="FFFFFF" w:themeFill="background1"/>
        <w:tblLook w:val="04A0" w:firstRow="1" w:lastRow="0" w:firstColumn="1" w:lastColumn="0" w:noHBand="0" w:noVBand="1"/>
      </w:tblPr>
      <w:tblGrid>
        <w:gridCol w:w="1897"/>
        <w:gridCol w:w="1746"/>
        <w:gridCol w:w="1873"/>
        <w:gridCol w:w="1873"/>
        <w:gridCol w:w="1587"/>
      </w:tblGrid>
      <w:tr w:rsidR="006762C6" w:rsidRPr="004835D1" w14:paraId="0B2D9D4F" w14:textId="77777777" w:rsidTr="00AE7304">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897" w:type="dxa"/>
            <w:shd w:val="clear" w:color="auto" w:fill="FFFFFF" w:themeFill="background1"/>
            <w:hideMark/>
          </w:tcPr>
          <w:p w14:paraId="1FEE4956" w14:textId="77777777" w:rsidR="006762C6" w:rsidRPr="004835D1" w:rsidRDefault="006762C6" w:rsidP="00AE7304">
            <w:pPr>
              <w:spacing w:line="20" w:lineRule="atLeast"/>
              <w:jc w:val="center"/>
              <w:rPr>
                <w:rFonts w:ascii="TH SarabunPSK" w:hAnsi="TH SarabunPSK" w:cs="TH SarabunPSK"/>
                <w:b w:val="0"/>
                <w:bCs w:val="0"/>
                <w:color w:val="auto"/>
                <w:sz w:val="32"/>
                <w:szCs w:val="32"/>
              </w:rPr>
            </w:pPr>
          </w:p>
          <w:p w14:paraId="13803951" w14:textId="77777777" w:rsidR="006762C6" w:rsidRPr="004835D1" w:rsidRDefault="006762C6" w:rsidP="00AE7304">
            <w:pPr>
              <w:spacing w:line="20" w:lineRule="atLeast"/>
              <w:jc w:val="center"/>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กลุ่มที่</w:t>
            </w:r>
          </w:p>
        </w:tc>
        <w:tc>
          <w:tcPr>
            <w:tcW w:w="1746" w:type="dxa"/>
            <w:shd w:val="clear" w:color="auto" w:fill="FFFFFF" w:themeFill="background1"/>
            <w:hideMark/>
          </w:tcPr>
          <w:p w14:paraId="3923A06F"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p>
          <w:p w14:paraId="26CE8B28"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จำนวนนักเรียน</w:t>
            </w:r>
          </w:p>
        </w:tc>
        <w:tc>
          <w:tcPr>
            <w:tcW w:w="1873" w:type="dxa"/>
            <w:shd w:val="clear" w:color="auto" w:fill="FFFFFF" w:themeFill="background1"/>
            <w:hideMark/>
          </w:tcPr>
          <w:p w14:paraId="5CBD4649"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p>
          <w:p w14:paraId="643E46AB"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cs/>
              </w:rPr>
              <w:t>คะแนนรวม</w:t>
            </w:r>
          </w:p>
        </w:tc>
        <w:tc>
          <w:tcPr>
            <w:tcW w:w="1873" w:type="dxa"/>
            <w:shd w:val="clear" w:color="auto" w:fill="FFFFFF" w:themeFill="background1"/>
            <w:hideMark/>
          </w:tcPr>
          <w:p w14:paraId="4429FA64"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eastAsiaTheme="minorEastAsia" w:hAnsi="TH SarabunPSK" w:cs="TH SarabunPSK"/>
                <w:color w:val="auto"/>
                <w:sz w:val="32"/>
                <w:szCs w:val="32"/>
              </w:rPr>
            </w:pPr>
          </w:p>
          <w:p w14:paraId="1977BA3A" w14:textId="77777777" w:rsidR="006762C6" w:rsidRPr="004835D1" w:rsidRDefault="00000000"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iCs/>
                <w:color w:val="auto"/>
                <w:sz w:val="32"/>
                <w:szCs w:val="32"/>
              </w:rPr>
            </w:pPr>
            <m:oMathPara>
              <m:oMath>
                <m:acc>
                  <m:accPr>
                    <m:chr m:val="̅"/>
                    <m:ctrlPr>
                      <w:rPr>
                        <w:rFonts w:ascii="Cambria Math" w:hAnsi="Cambria Math" w:cs="TH SarabunPSK"/>
                        <w:iCs/>
                        <w:color w:val="auto"/>
                        <w:sz w:val="32"/>
                        <w:szCs w:val="32"/>
                      </w:rPr>
                    </m:ctrlPr>
                  </m:accPr>
                  <m:e>
                    <m:r>
                      <m:rPr>
                        <m:sty m:val="bi"/>
                      </m:rPr>
                      <w:rPr>
                        <w:rFonts w:ascii="Cambria Math" w:hAnsi="Cambria Math" w:cs="Angsana New"/>
                        <w:color w:val="auto"/>
                        <w:sz w:val="32"/>
                        <w:szCs w:val="32"/>
                        <w:cs/>
                      </w:rPr>
                      <m:t>x</m:t>
                    </m:r>
                  </m:e>
                </m:acc>
              </m:oMath>
            </m:oMathPara>
          </w:p>
        </w:tc>
        <w:tc>
          <w:tcPr>
            <w:tcW w:w="1587" w:type="dxa"/>
            <w:shd w:val="clear" w:color="auto" w:fill="FFFFFF" w:themeFill="background1"/>
            <w:hideMark/>
          </w:tcPr>
          <w:p w14:paraId="21300C21"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p>
          <w:p w14:paraId="4B4E0549" w14:textId="77777777" w:rsidR="006762C6" w:rsidRPr="004835D1" w:rsidRDefault="006762C6" w:rsidP="00AE730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auto"/>
                <w:sz w:val="32"/>
                <w:szCs w:val="32"/>
              </w:rPr>
            </w:pPr>
            <w:r w:rsidRPr="004835D1">
              <w:rPr>
                <w:rFonts w:ascii="TH SarabunPSK" w:hAnsi="TH SarabunPSK" w:cs="TH SarabunPSK"/>
                <w:color w:val="auto"/>
                <w:sz w:val="32"/>
                <w:szCs w:val="32"/>
              </w:rPr>
              <w:t>S</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D</w:t>
            </w:r>
            <w:r w:rsidRPr="004835D1">
              <w:rPr>
                <w:rFonts w:ascii="TH SarabunPSK" w:hAnsi="TH SarabunPSK" w:cs="TH SarabunPSK"/>
                <w:color w:val="auto"/>
                <w:sz w:val="32"/>
                <w:szCs w:val="32"/>
                <w:cs/>
              </w:rPr>
              <w:t>.</w:t>
            </w:r>
          </w:p>
        </w:tc>
      </w:tr>
      <w:tr w:rsidR="006762C6" w:rsidRPr="004835D1" w14:paraId="5BB5C886" w14:textId="77777777" w:rsidTr="00AE730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97" w:type="dxa"/>
            <w:tcBorders>
              <w:bottom w:val="single" w:sz="4" w:space="0" w:color="auto"/>
            </w:tcBorders>
            <w:shd w:val="clear" w:color="auto" w:fill="FFFFFF" w:themeFill="background1"/>
            <w:hideMark/>
          </w:tcPr>
          <w:p w14:paraId="6FF8A6BB" w14:textId="77777777" w:rsidR="006762C6" w:rsidRPr="004835D1" w:rsidRDefault="006762C6" w:rsidP="00AE7304">
            <w:pPr>
              <w:spacing w:line="20" w:lineRule="atLeast"/>
              <w:jc w:val="center"/>
              <w:rPr>
                <w:rFonts w:ascii="TH SarabunPSK" w:hAnsi="TH SarabunPSK" w:cs="TH SarabunPSK"/>
                <w:color w:val="auto"/>
                <w:sz w:val="32"/>
                <w:szCs w:val="32"/>
              </w:rPr>
            </w:pPr>
            <w:r w:rsidRPr="004835D1">
              <w:rPr>
                <w:rFonts w:ascii="TH SarabunPSK" w:hAnsi="TH SarabunPSK" w:cs="TH SarabunPSK"/>
                <w:color w:val="auto"/>
                <w:sz w:val="32"/>
                <w:szCs w:val="32"/>
              </w:rPr>
              <w:t>1</w:t>
            </w:r>
          </w:p>
        </w:tc>
        <w:tc>
          <w:tcPr>
            <w:tcW w:w="1746" w:type="dxa"/>
            <w:tcBorders>
              <w:bottom w:val="single" w:sz="4" w:space="0" w:color="auto"/>
            </w:tcBorders>
            <w:shd w:val="clear" w:color="auto" w:fill="FFFFFF" w:themeFill="background1"/>
            <w:hideMark/>
          </w:tcPr>
          <w:p w14:paraId="31213544"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6</w:t>
            </w:r>
          </w:p>
        </w:tc>
        <w:tc>
          <w:tcPr>
            <w:tcW w:w="1873" w:type="dxa"/>
            <w:tcBorders>
              <w:bottom w:val="single" w:sz="4" w:space="0" w:color="auto"/>
            </w:tcBorders>
            <w:shd w:val="clear" w:color="auto" w:fill="FFFFFF" w:themeFill="background1"/>
            <w:hideMark/>
          </w:tcPr>
          <w:p w14:paraId="620549BE"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44</w:t>
            </w:r>
          </w:p>
        </w:tc>
        <w:tc>
          <w:tcPr>
            <w:tcW w:w="1873" w:type="dxa"/>
            <w:tcBorders>
              <w:bottom w:val="single" w:sz="4" w:space="0" w:color="auto"/>
            </w:tcBorders>
            <w:shd w:val="clear" w:color="auto" w:fill="FFFFFF" w:themeFill="background1"/>
            <w:hideMark/>
          </w:tcPr>
          <w:p w14:paraId="7FEAE845"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4</w:t>
            </w:r>
          </w:p>
        </w:tc>
        <w:tc>
          <w:tcPr>
            <w:tcW w:w="1587" w:type="dxa"/>
            <w:tcBorders>
              <w:bottom w:val="single" w:sz="4" w:space="0" w:color="auto"/>
            </w:tcBorders>
            <w:shd w:val="clear" w:color="auto" w:fill="FFFFFF" w:themeFill="background1"/>
            <w:hideMark/>
          </w:tcPr>
          <w:p w14:paraId="71DD8EA2"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0</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52</w:t>
            </w:r>
          </w:p>
        </w:tc>
      </w:tr>
      <w:tr w:rsidR="006762C6" w:rsidRPr="004835D1" w14:paraId="70AD56F0" w14:textId="77777777" w:rsidTr="00AE7304">
        <w:trPr>
          <w:trHeight w:val="42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bottom w:val="single" w:sz="4" w:space="0" w:color="auto"/>
            </w:tcBorders>
            <w:shd w:val="clear" w:color="auto" w:fill="FFFFFF" w:themeFill="background1"/>
            <w:hideMark/>
          </w:tcPr>
          <w:p w14:paraId="67DA9744" w14:textId="77777777" w:rsidR="006762C6" w:rsidRPr="004835D1" w:rsidRDefault="006762C6" w:rsidP="00AE7304">
            <w:pPr>
              <w:spacing w:line="20" w:lineRule="atLeast"/>
              <w:jc w:val="center"/>
              <w:rPr>
                <w:rFonts w:ascii="TH SarabunPSK" w:hAnsi="TH SarabunPSK" w:cs="TH SarabunPSK"/>
                <w:color w:val="auto"/>
                <w:sz w:val="32"/>
                <w:szCs w:val="32"/>
              </w:rPr>
            </w:pPr>
            <w:r w:rsidRPr="004835D1">
              <w:rPr>
                <w:rFonts w:ascii="TH SarabunPSK" w:hAnsi="TH SarabunPSK" w:cs="TH SarabunPSK"/>
                <w:color w:val="auto"/>
                <w:sz w:val="32"/>
                <w:szCs w:val="32"/>
              </w:rPr>
              <w:t>2</w:t>
            </w:r>
          </w:p>
        </w:tc>
        <w:tc>
          <w:tcPr>
            <w:tcW w:w="1746" w:type="dxa"/>
            <w:tcBorders>
              <w:top w:val="single" w:sz="4" w:space="0" w:color="auto"/>
              <w:bottom w:val="single" w:sz="4" w:space="0" w:color="auto"/>
            </w:tcBorders>
            <w:shd w:val="clear" w:color="auto" w:fill="FFFFFF" w:themeFill="background1"/>
            <w:hideMark/>
          </w:tcPr>
          <w:p w14:paraId="47E9FCB2"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6</w:t>
            </w:r>
          </w:p>
        </w:tc>
        <w:tc>
          <w:tcPr>
            <w:tcW w:w="1873" w:type="dxa"/>
            <w:tcBorders>
              <w:top w:val="single" w:sz="4" w:space="0" w:color="auto"/>
              <w:bottom w:val="single" w:sz="4" w:space="0" w:color="auto"/>
            </w:tcBorders>
            <w:shd w:val="clear" w:color="auto" w:fill="FFFFFF" w:themeFill="background1"/>
            <w:hideMark/>
          </w:tcPr>
          <w:p w14:paraId="76900F34"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41</w:t>
            </w:r>
          </w:p>
        </w:tc>
        <w:tc>
          <w:tcPr>
            <w:tcW w:w="1873" w:type="dxa"/>
            <w:tcBorders>
              <w:top w:val="single" w:sz="4" w:space="0" w:color="auto"/>
              <w:bottom w:val="single" w:sz="4" w:space="0" w:color="auto"/>
            </w:tcBorders>
            <w:shd w:val="clear" w:color="auto" w:fill="FFFFFF" w:themeFill="background1"/>
            <w:hideMark/>
          </w:tcPr>
          <w:p w14:paraId="0FA4363B"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1</w:t>
            </w:r>
          </w:p>
        </w:tc>
        <w:tc>
          <w:tcPr>
            <w:tcW w:w="1587" w:type="dxa"/>
            <w:tcBorders>
              <w:top w:val="single" w:sz="4" w:space="0" w:color="auto"/>
              <w:bottom w:val="single" w:sz="4" w:space="0" w:color="auto"/>
            </w:tcBorders>
            <w:shd w:val="clear" w:color="auto" w:fill="FFFFFF" w:themeFill="background1"/>
            <w:hideMark/>
          </w:tcPr>
          <w:p w14:paraId="29C11E1F"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0</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74</w:t>
            </w:r>
          </w:p>
        </w:tc>
      </w:tr>
      <w:tr w:rsidR="006762C6" w:rsidRPr="004835D1" w14:paraId="75B801F5" w14:textId="77777777" w:rsidTr="00AE730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bottom w:val="single" w:sz="4" w:space="0" w:color="auto"/>
            </w:tcBorders>
            <w:shd w:val="clear" w:color="auto" w:fill="FFFFFF" w:themeFill="background1"/>
            <w:hideMark/>
          </w:tcPr>
          <w:p w14:paraId="44ED208F" w14:textId="77777777" w:rsidR="006762C6" w:rsidRPr="004835D1" w:rsidRDefault="006762C6" w:rsidP="00AE7304">
            <w:pPr>
              <w:spacing w:line="20" w:lineRule="atLeast"/>
              <w:jc w:val="center"/>
              <w:rPr>
                <w:rFonts w:ascii="TH SarabunPSK" w:hAnsi="TH SarabunPSK" w:cs="TH SarabunPSK"/>
                <w:color w:val="auto"/>
                <w:sz w:val="32"/>
                <w:szCs w:val="32"/>
              </w:rPr>
            </w:pPr>
            <w:r w:rsidRPr="004835D1">
              <w:rPr>
                <w:rFonts w:ascii="TH SarabunPSK" w:hAnsi="TH SarabunPSK" w:cs="TH SarabunPSK"/>
                <w:color w:val="auto"/>
                <w:sz w:val="32"/>
                <w:szCs w:val="32"/>
              </w:rPr>
              <w:t>3</w:t>
            </w:r>
          </w:p>
        </w:tc>
        <w:tc>
          <w:tcPr>
            <w:tcW w:w="1746" w:type="dxa"/>
            <w:tcBorders>
              <w:top w:val="single" w:sz="4" w:space="0" w:color="auto"/>
              <w:bottom w:val="single" w:sz="4" w:space="0" w:color="auto"/>
            </w:tcBorders>
            <w:shd w:val="clear" w:color="auto" w:fill="FFFFFF" w:themeFill="background1"/>
            <w:hideMark/>
          </w:tcPr>
          <w:p w14:paraId="5806F307"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6</w:t>
            </w:r>
          </w:p>
        </w:tc>
        <w:tc>
          <w:tcPr>
            <w:tcW w:w="1873" w:type="dxa"/>
            <w:tcBorders>
              <w:top w:val="single" w:sz="4" w:space="0" w:color="auto"/>
              <w:bottom w:val="single" w:sz="4" w:space="0" w:color="auto"/>
            </w:tcBorders>
            <w:shd w:val="clear" w:color="auto" w:fill="FFFFFF" w:themeFill="background1"/>
            <w:hideMark/>
          </w:tcPr>
          <w:p w14:paraId="1DA62EA8"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45</w:t>
            </w:r>
          </w:p>
        </w:tc>
        <w:tc>
          <w:tcPr>
            <w:tcW w:w="1873" w:type="dxa"/>
            <w:tcBorders>
              <w:top w:val="single" w:sz="4" w:space="0" w:color="auto"/>
              <w:bottom w:val="single" w:sz="4" w:space="0" w:color="auto"/>
            </w:tcBorders>
            <w:shd w:val="clear" w:color="auto" w:fill="FFFFFF" w:themeFill="background1"/>
            <w:hideMark/>
          </w:tcPr>
          <w:p w14:paraId="0B58B814"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w:t>
            </w:r>
          </w:p>
        </w:tc>
        <w:tc>
          <w:tcPr>
            <w:tcW w:w="1587" w:type="dxa"/>
            <w:tcBorders>
              <w:top w:val="single" w:sz="4" w:space="0" w:color="auto"/>
              <w:bottom w:val="single" w:sz="4" w:space="0" w:color="auto"/>
            </w:tcBorders>
            <w:shd w:val="clear" w:color="auto" w:fill="FFFFFF" w:themeFill="background1"/>
            <w:hideMark/>
          </w:tcPr>
          <w:p w14:paraId="659A90F5"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0</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53</w:t>
            </w:r>
          </w:p>
        </w:tc>
      </w:tr>
      <w:tr w:rsidR="006762C6" w:rsidRPr="004835D1" w14:paraId="0386218F" w14:textId="77777777" w:rsidTr="00AE7304">
        <w:trPr>
          <w:trHeight w:val="42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bottom w:val="single" w:sz="4" w:space="0" w:color="auto"/>
            </w:tcBorders>
            <w:shd w:val="clear" w:color="auto" w:fill="FFFFFF" w:themeFill="background1"/>
            <w:hideMark/>
          </w:tcPr>
          <w:p w14:paraId="2F3016FB" w14:textId="77777777" w:rsidR="006762C6" w:rsidRPr="004835D1" w:rsidRDefault="006762C6" w:rsidP="00AE7304">
            <w:pPr>
              <w:spacing w:line="20" w:lineRule="atLeast"/>
              <w:jc w:val="center"/>
              <w:rPr>
                <w:rFonts w:ascii="TH SarabunPSK" w:hAnsi="TH SarabunPSK" w:cs="TH SarabunPSK"/>
                <w:color w:val="auto"/>
                <w:sz w:val="32"/>
                <w:szCs w:val="32"/>
              </w:rPr>
            </w:pPr>
            <w:r w:rsidRPr="004835D1">
              <w:rPr>
                <w:rFonts w:ascii="TH SarabunPSK" w:hAnsi="TH SarabunPSK" w:cs="TH SarabunPSK"/>
                <w:color w:val="auto"/>
                <w:sz w:val="32"/>
                <w:szCs w:val="32"/>
              </w:rPr>
              <w:t>4</w:t>
            </w:r>
          </w:p>
        </w:tc>
        <w:tc>
          <w:tcPr>
            <w:tcW w:w="1746" w:type="dxa"/>
            <w:tcBorders>
              <w:top w:val="single" w:sz="4" w:space="0" w:color="auto"/>
              <w:bottom w:val="single" w:sz="4" w:space="0" w:color="auto"/>
            </w:tcBorders>
            <w:shd w:val="clear" w:color="auto" w:fill="FFFFFF" w:themeFill="background1"/>
            <w:hideMark/>
          </w:tcPr>
          <w:p w14:paraId="62EE6224"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5</w:t>
            </w:r>
          </w:p>
        </w:tc>
        <w:tc>
          <w:tcPr>
            <w:tcW w:w="1873" w:type="dxa"/>
            <w:tcBorders>
              <w:top w:val="single" w:sz="4" w:space="0" w:color="auto"/>
              <w:bottom w:val="single" w:sz="4" w:space="0" w:color="auto"/>
            </w:tcBorders>
            <w:shd w:val="clear" w:color="auto" w:fill="FFFFFF" w:themeFill="background1"/>
            <w:hideMark/>
          </w:tcPr>
          <w:p w14:paraId="6E37D970"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45</w:t>
            </w:r>
          </w:p>
        </w:tc>
        <w:tc>
          <w:tcPr>
            <w:tcW w:w="1873" w:type="dxa"/>
            <w:tcBorders>
              <w:top w:val="single" w:sz="4" w:space="0" w:color="auto"/>
              <w:bottom w:val="single" w:sz="4" w:space="0" w:color="auto"/>
            </w:tcBorders>
            <w:shd w:val="clear" w:color="auto" w:fill="FFFFFF" w:themeFill="background1"/>
            <w:hideMark/>
          </w:tcPr>
          <w:p w14:paraId="6F9DA023"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4</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w:t>
            </w:r>
          </w:p>
        </w:tc>
        <w:tc>
          <w:tcPr>
            <w:tcW w:w="1587" w:type="dxa"/>
            <w:tcBorders>
              <w:top w:val="single" w:sz="4" w:space="0" w:color="auto"/>
              <w:bottom w:val="single" w:sz="4" w:space="0" w:color="auto"/>
            </w:tcBorders>
            <w:shd w:val="clear" w:color="auto" w:fill="FFFFFF" w:themeFill="background1"/>
            <w:hideMark/>
          </w:tcPr>
          <w:p w14:paraId="0D1541B3" w14:textId="77777777" w:rsidR="006762C6" w:rsidRPr="004835D1" w:rsidRDefault="006762C6" w:rsidP="00AE7304">
            <w:pPr>
              <w:spacing w:line="20" w:lineRule="atLeast"/>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0</w:t>
            </w:r>
            <w:r w:rsidRPr="004835D1">
              <w:rPr>
                <w:rFonts w:ascii="TH SarabunPSK" w:hAnsi="TH SarabunPSK" w:cs="TH SarabunPSK"/>
                <w:color w:val="auto"/>
                <w:sz w:val="32"/>
                <w:szCs w:val="32"/>
                <w:cs/>
              </w:rPr>
              <w:t>.</w:t>
            </w:r>
            <w:r w:rsidRPr="004835D1">
              <w:rPr>
                <w:rFonts w:ascii="TH SarabunPSK" w:hAnsi="TH SarabunPSK" w:cs="TH SarabunPSK"/>
                <w:color w:val="auto"/>
                <w:sz w:val="32"/>
                <w:szCs w:val="32"/>
              </w:rPr>
              <w:t>53</w:t>
            </w:r>
          </w:p>
        </w:tc>
      </w:tr>
      <w:tr w:rsidR="006762C6" w:rsidRPr="004835D1" w14:paraId="1B3B9F9C" w14:textId="77777777" w:rsidTr="00AE730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auto"/>
            </w:tcBorders>
            <w:shd w:val="clear" w:color="auto" w:fill="FFFFFF" w:themeFill="background1"/>
          </w:tcPr>
          <w:p w14:paraId="4BC220E6" w14:textId="77777777" w:rsidR="006762C6" w:rsidRPr="004835D1" w:rsidRDefault="006762C6" w:rsidP="00AE7304">
            <w:pPr>
              <w:spacing w:line="20" w:lineRule="atLeast"/>
              <w:jc w:val="center"/>
              <w:rPr>
                <w:rFonts w:ascii="TH SarabunPSK" w:hAnsi="TH SarabunPSK" w:cs="TH SarabunPSK"/>
                <w:color w:val="auto"/>
                <w:sz w:val="32"/>
                <w:szCs w:val="32"/>
                <w:cs/>
              </w:rPr>
            </w:pPr>
            <w:r w:rsidRPr="004835D1">
              <w:rPr>
                <w:rFonts w:ascii="TH SarabunPSK" w:hAnsi="TH SarabunPSK" w:cs="TH SarabunPSK" w:hint="cs"/>
                <w:color w:val="auto"/>
                <w:sz w:val="32"/>
                <w:szCs w:val="32"/>
                <w:cs/>
              </w:rPr>
              <w:t>รวม</w:t>
            </w:r>
          </w:p>
        </w:tc>
        <w:tc>
          <w:tcPr>
            <w:tcW w:w="1746" w:type="dxa"/>
            <w:tcBorders>
              <w:top w:val="single" w:sz="4" w:space="0" w:color="auto"/>
            </w:tcBorders>
            <w:shd w:val="clear" w:color="auto" w:fill="FFFFFF" w:themeFill="background1"/>
          </w:tcPr>
          <w:p w14:paraId="7174E900"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23</w:t>
            </w:r>
          </w:p>
        </w:tc>
        <w:tc>
          <w:tcPr>
            <w:tcW w:w="1873" w:type="dxa"/>
            <w:tcBorders>
              <w:top w:val="single" w:sz="4" w:space="0" w:color="auto"/>
            </w:tcBorders>
            <w:shd w:val="clear" w:color="auto" w:fill="FFFFFF" w:themeFill="background1"/>
          </w:tcPr>
          <w:p w14:paraId="2D1B8FD9"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sidRPr="004835D1">
              <w:rPr>
                <w:rFonts w:ascii="TH SarabunPSK" w:hAnsi="TH SarabunPSK" w:cs="TH SarabunPSK"/>
                <w:color w:val="auto"/>
                <w:sz w:val="32"/>
                <w:szCs w:val="32"/>
              </w:rPr>
              <w:t>175</w:t>
            </w:r>
          </w:p>
        </w:tc>
        <w:tc>
          <w:tcPr>
            <w:tcW w:w="1873" w:type="dxa"/>
            <w:tcBorders>
              <w:top w:val="single" w:sz="4" w:space="0" w:color="auto"/>
            </w:tcBorders>
            <w:shd w:val="clear" w:color="auto" w:fill="FFFFFF" w:themeFill="background1"/>
          </w:tcPr>
          <w:p w14:paraId="156A5293"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Pr>
                <w:rFonts w:ascii="TH SarabunPSK" w:hAnsi="TH SarabunPSK" w:cs="TH SarabunPSK"/>
                <w:color w:val="auto"/>
                <w:sz w:val="32"/>
                <w:szCs w:val="32"/>
              </w:rPr>
              <w:t>4</w:t>
            </w:r>
            <w:r>
              <w:rPr>
                <w:rFonts w:ascii="TH SarabunPSK" w:hAnsi="TH SarabunPSK" w:cs="TH SarabunPSK"/>
                <w:color w:val="auto"/>
                <w:sz w:val="32"/>
                <w:szCs w:val="32"/>
                <w:cs/>
              </w:rPr>
              <w:t>.</w:t>
            </w:r>
            <w:r>
              <w:rPr>
                <w:rFonts w:ascii="TH SarabunPSK" w:hAnsi="TH SarabunPSK" w:cs="TH SarabunPSK"/>
                <w:color w:val="auto"/>
                <w:sz w:val="32"/>
                <w:szCs w:val="32"/>
              </w:rPr>
              <w:t>4</w:t>
            </w:r>
          </w:p>
        </w:tc>
        <w:tc>
          <w:tcPr>
            <w:tcW w:w="1587" w:type="dxa"/>
            <w:tcBorders>
              <w:top w:val="single" w:sz="4" w:space="0" w:color="auto"/>
            </w:tcBorders>
            <w:shd w:val="clear" w:color="auto" w:fill="FFFFFF" w:themeFill="background1"/>
          </w:tcPr>
          <w:p w14:paraId="2AEE839B" w14:textId="77777777" w:rsidR="006762C6" w:rsidRPr="004835D1" w:rsidRDefault="006762C6" w:rsidP="00AE7304">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32"/>
                <w:szCs w:val="32"/>
              </w:rPr>
            </w:pPr>
            <w:r>
              <w:rPr>
                <w:rFonts w:ascii="TH SarabunPSK" w:hAnsi="TH SarabunPSK" w:cs="TH SarabunPSK"/>
                <w:color w:val="auto"/>
                <w:sz w:val="32"/>
                <w:szCs w:val="32"/>
              </w:rPr>
              <w:t>0</w:t>
            </w:r>
            <w:r>
              <w:rPr>
                <w:rFonts w:ascii="TH SarabunPSK" w:hAnsi="TH SarabunPSK" w:cs="TH SarabunPSK"/>
                <w:color w:val="auto"/>
                <w:sz w:val="32"/>
                <w:szCs w:val="32"/>
                <w:cs/>
              </w:rPr>
              <w:t>.</w:t>
            </w:r>
            <w:r>
              <w:rPr>
                <w:rFonts w:ascii="TH SarabunPSK" w:hAnsi="TH SarabunPSK" w:cs="TH SarabunPSK"/>
                <w:color w:val="auto"/>
                <w:sz w:val="32"/>
                <w:szCs w:val="32"/>
              </w:rPr>
              <w:t>58</w:t>
            </w:r>
          </w:p>
        </w:tc>
      </w:tr>
    </w:tbl>
    <w:p w14:paraId="5966F664" w14:textId="77777777" w:rsidR="006762C6" w:rsidRPr="007973AD" w:rsidRDefault="006762C6" w:rsidP="006762C6">
      <w:pPr>
        <w:spacing w:after="0"/>
        <w:rPr>
          <w:rFonts w:ascii="TH SarabunPSK" w:eastAsia="Times New Roman" w:hAnsi="TH SarabunPSK" w:cs="TH SarabunPSK"/>
          <w:color w:val="FF0000"/>
          <w:kern w:val="0"/>
          <w:sz w:val="32"/>
          <w:szCs w:val="32"/>
        </w:rPr>
      </w:pPr>
      <w:r w:rsidRPr="007973AD">
        <w:rPr>
          <w:rFonts w:ascii="TH SarabunPSK" w:eastAsia="Times New Roman" w:hAnsi="TH SarabunPSK" w:cs="TH SarabunPSK"/>
          <w:color w:val="FF0000"/>
          <w:kern w:val="0"/>
          <w:sz w:val="32"/>
          <w:szCs w:val="32"/>
          <w:cs/>
        </w:rPr>
        <w:tab/>
      </w:r>
    </w:p>
    <w:p w14:paraId="5E07488C" w14:textId="77777777" w:rsidR="006762C6" w:rsidRDefault="006762C6" w:rsidP="006762C6">
      <w:pPr>
        <w:spacing w:after="0"/>
        <w:jc w:val="thaiDistribute"/>
        <w:rPr>
          <w:rFonts w:ascii="TH SarabunPSK" w:eastAsia="Times New Roman" w:hAnsi="TH SarabunPSK" w:cs="TH SarabunPSK"/>
          <w:color w:val="FF0000"/>
          <w:kern w:val="0"/>
          <w:sz w:val="32"/>
          <w:szCs w:val="32"/>
        </w:rPr>
      </w:pPr>
      <w:r w:rsidRPr="007973AD">
        <w:rPr>
          <w:rFonts w:ascii="TH SarabunPSK" w:eastAsia="Times New Roman" w:hAnsi="TH SarabunPSK" w:cs="TH SarabunPSK"/>
          <w:color w:val="FF0000"/>
          <w:kern w:val="0"/>
          <w:sz w:val="32"/>
          <w:szCs w:val="32"/>
          <w:cs/>
        </w:rPr>
        <w:tab/>
      </w:r>
      <w:r>
        <w:rPr>
          <w:rFonts w:ascii="TH SarabunPSK" w:eastAsia="Times New Roman" w:hAnsi="TH SarabunPSK" w:cs="TH SarabunPSK"/>
          <w:kern w:val="0"/>
          <w:sz w:val="32"/>
          <w:szCs w:val="32"/>
        </w:rPr>
        <w:t>7</w:t>
      </w:r>
      <w:r w:rsidRPr="004835D1">
        <w:rPr>
          <w:rFonts w:ascii="TH SarabunPSK" w:eastAsia="Times New Roman" w:hAnsi="TH SarabunPSK" w:cs="TH SarabunPSK"/>
          <w:kern w:val="0"/>
          <w:sz w:val="32"/>
          <w:szCs w:val="32"/>
          <w:cs/>
        </w:rPr>
        <w:t xml:space="preserve">. </w:t>
      </w:r>
      <w:r w:rsidRPr="004835D1">
        <w:rPr>
          <w:rFonts w:ascii="TH SarabunPSK" w:hAnsi="TH SarabunPSK" w:cs="TH SarabunPSK" w:hint="cs"/>
          <w:sz w:val="32"/>
          <w:szCs w:val="32"/>
          <w:cs/>
        </w:rPr>
        <w:t>ผล</w:t>
      </w:r>
      <w:r w:rsidRPr="004835D1">
        <w:rPr>
          <w:rFonts w:ascii="TH SarabunPSK" w:hAnsi="TH SarabunPSK" w:cs="TH SarabunPSK"/>
          <w:sz w:val="32"/>
          <w:szCs w:val="32"/>
          <w:cs/>
        </w:rPr>
        <w:t>ความพึงพอใจ</w:t>
      </w:r>
      <w:r w:rsidRPr="004835D1">
        <w:rPr>
          <w:rFonts w:ascii="TH SarabunPSK" w:hAnsi="TH SarabunPSK" w:cs="TH SarabunPSK" w:hint="cs"/>
          <w:sz w:val="32"/>
          <w:szCs w:val="32"/>
          <w:cs/>
        </w:rPr>
        <w:t>ของนักเรียน</w:t>
      </w:r>
      <w:r w:rsidRPr="004835D1">
        <w:rPr>
          <w:rFonts w:ascii="TH SarabunPSK" w:hAnsi="TH SarabunPSK" w:cs="TH SarabunPSK"/>
          <w:sz w:val="32"/>
          <w:szCs w:val="32"/>
          <w:cs/>
        </w:rPr>
        <w:t xml:space="preserve">ที่มีต่อการจัดการเรียนรู้แบบ </w:t>
      </w:r>
      <w:r w:rsidRPr="004835D1">
        <w:rPr>
          <w:rFonts w:ascii="TH SarabunPSK" w:hAnsi="TH SarabunPSK" w:cs="TH SarabunPSK"/>
          <w:sz w:val="32"/>
          <w:szCs w:val="32"/>
        </w:rPr>
        <w:t xml:space="preserve">MACRO model </w:t>
      </w:r>
      <w:r w:rsidRPr="004835D1">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ของ</w:t>
      </w:r>
      <w:r w:rsidRPr="004835D1">
        <w:rPr>
          <w:rFonts w:ascii="TH SarabunPSK" w:hAnsi="TH SarabunPSK" w:cs="TH SarabunPSK"/>
          <w:sz w:val="32"/>
          <w:szCs w:val="32"/>
          <w:cs/>
        </w:rPr>
        <w:t>นักเรียนระดับชั้นประถมศึกษาปีที่ 6 พบว่า ในภาพรวมมีความพึงพ</w:t>
      </w:r>
      <w:r>
        <w:rPr>
          <w:rFonts w:ascii="TH SarabunPSK" w:hAnsi="TH SarabunPSK" w:cs="TH SarabunPSK"/>
          <w:sz w:val="32"/>
          <w:szCs w:val="32"/>
          <w:cs/>
        </w:rPr>
        <w:t>อใจอยู่ในระดับมาก มีค่าเฉลี่ย</w:t>
      </w:r>
      <w:r w:rsidRPr="004835D1">
        <w:rPr>
          <w:rFonts w:ascii="TH SarabunPSK" w:hAnsi="TH SarabunPSK" w:cs="TH SarabunPSK"/>
          <w:sz w:val="32"/>
          <w:szCs w:val="32"/>
          <w:cs/>
        </w:rPr>
        <w:t xml:space="preserve">รวมเท่ากับ </w:t>
      </w:r>
      <w:r w:rsidRPr="004835D1">
        <w:rPr>
          <w:rFonts w:ascii="TH SarabunPSK" w:hAnsi="TH SarabunPSK" w:cs="TH SarabunPSK"/>
          <w:sz w:val="32"/>
          <w:szCs w:val="32"/>
        </w:rPr>
        <w:t>3</w:t>
      </w:r>
      <w:r w:rsidRPr="004835D1">
        <w:rPr>
          <w:rFonts w:ascii="TH SarabunPSK" w:hAnsi="TH SarabunPSK" w:cs="TH SarabunPSK"/>
          <w:sz w:val="32"/>
          <w:szCs w:val="32"/>
          <w:cs/>
        </w:rPr>
        <w:t>.</w:t>
      </w:r>
      <w:r w:rsidRPr="004835D1">
        <w:rPr>
          <w:rFonts w:ascii="TH SarabunPSK" w:hAnsi="TH SarabunPSK" w:cs="TH SarabunPSK"/>
          <w:sz w:val="32"/>
          <w:szCs w:val="32"/>
        </w:rPr>
        <w:t xml:space="preserve">92 </w:t>
      </w:r>
      <w:r w:rsidRPr="004835D1">
        <w:rPr>
          <w:rFonts w:ascii="TH SarabunPSK" w:hAnsi="TH SarabunPSK" w:cs="TH SarabunPSK"/>
          <w:sz w:val="32"/>
          <w:szCs w:val="32"/>
          <w:cs/>
        </w:rPr>
        <w:t xml:space="preserve">และค่าส่วนเบี่ยงเบนเท่ากับ </w:t>
      </w:r>
      <w:r w:rsidRPr="004835D1">
        <w:rPr>
          <w:rFonts w:ascii="TH SarabunPSK" w:hAnsi="TH SarabunPSK" w:cs="TH SarabunPSK"/>
          <w:sz w:val="32"/>
          <w:szCs w:val="32"/>
        </w:rPr>
        <w:t>0</w:t>
      </w:r>
      <w:r w:rsidRPr="004835D1">
        <w:rPr>
          <w:rFonts w:ascii="TH SarabunPSK" w:hAnsi="TH SarabunPSK" w:cs="TH SarabunPSK"/>
          <w:sz w:val="32"/>
          <w:szCs w:val="32"/>
          <w:cs/>
        </w:rPr>
        <w:t>.</w:t>
      </w:r>
      <w:r w:rsidRPr="004835D1">
        <w:rPr>
          <w:rFonts w:ascii="TH SarabunPSK" w:hAnsi="TH SarabunPSK" w:cs="TH SarabunPSK"/>
          <w:sz w:val="32"/>
          <w:szCs w:val="32"/>
        </w:rPr>
        <w:t>95</w:t>
      </w:r>
      <w:r w:rsidRPr="004835D1">
        <w:rPr>
          <w:rFonts w:ascii="TH SarabunPSK" w:eastAsia="Times New Roman" w:hAnsi="TH SarabunPSK" w:cs="TH SarabunPSK"/>
          <w:kern w:val="0"/>
          <w:sz w:val="32"/>
          <w:szCs w:val="32"/>
          <w:cs/>
        </w:rPr>
        <w:t xml:space="preserve"> </w:t>
      </w:r>
      <w:r w:rsidRPr="004835D1">
        <w:rPr>
          <w:rFonts w:ascii="TH SarabunPSK" w:eastAsia="Times New Roman" w:hAnsi="TH SarabunPSK" w:cs="TH SarabunPSK" w:hint="cs"/>
          <w:kern w:val="0"/>
          <w:sz w:val="32"/>
          <w:szCs w:val="32"/>
          <w:cs/>
        </w:rPr>
        <w:t>และเมื่อพิจารณาเป็นรายข้อ พบว่า ข้อประเด็นที่มีความพึงพอใจมากที่สุด คือ</w:t>
      </w:r>
      <w:r w:rsidRPr="004835D1">
        <w:rPr>
          <w:rFonts w:ascii="TH SarabunPSK" w:eastAsia="Times New Roman" w:hAnsi="TH SarabunPSK" w:cs="TH SarabunPSK"/>
          <w:kern w:val="0"/>
          <w:sz w:val="32"/>
          <w:szCs w:val="32"/>
          <w:cs/>
        </w:rPr>
        <w:t>เน</w:t>
      </w:r>
      <w:r>
        <w:rPr>
          <w:rFonts w:ascii="TH SarabunPSK" w:eastAsia="Times New Roman" w:hAnsi="TH SarabunPSK" w:cs="TH SarabunPSK"/>
          <w:kern w:val="0"/>
          <w:sz w:val="32"/>
          <w:szCs w:val="32"/>
          <w:cs/>
        </w:rPr>
        <w:t xml:space="preserve">้นการลงมือปฏิบัติกระบวนการกลุ่ม </w:t>
      </w:r>
      <w:r>
        <w:rPr>
          <w:rFonts w:ascii="TH SarabunPSK" w:eastAsia="Times New Roman" w:hAnsi="TH SarabunPSK" w:cs="TH SarabunPSK" w:hint="cs"/>
          <w:kern w:val="0"/>
          <w:sz w:val="32"/>
          <w:szCs w:val="32"/>
          <w:cs/>
        </w:rPr>
        <w:t>โดย</w:t>
      </w:r>
      <w:r w:rsidRPr="004835D1">
        <w:rPr>
          <w:rFonts w:ascii="TH SarabunPSK" w:eastAsia="Times New Roman" w:hAnsi="TH SarabunPSK" w:cs="TH SarabunPSK" w:hint="cs"/>
          <w:kern w:val="0"/>
          <w:sz w:val="32"/>
          <w:szCs w:val="32"/>
          <w:cs/>
        </w:rPr>
        <w:t xml:space="preserve">มีค่าเฉลี่ยโดยรวมเท่ากับ </w:t>
      </w:r>
      <w:r w:rsidRPr="004835D1">
        <w:rPr>
          <w:rFonts w:ascii="TH SarabunPSK" w:eastAsia="Times New Roman" w:hAnsi="TH SarabunPSK" w:cs="TH SarabunPSK"/>
          <w:kern w:val="0"/>
          <w:sz w:val="32"/>
          <w:szCs w:val="32"/>
        </w:rPr>
        <w:t>4</w:t>
      </w:r>
      <w:r w:rsidRPr="004835D1">
        <w:rPr>
          <w:rFonts w:ascii="TH SarabunPSK" w:eastAsia="Times New Roman" w:hAnsi="TH SarabunPSK" w:cs="TH SarabunPSK"/>
          <w:kern w:val="0"/>
          <w:sz w:val="32"/>
          <w:szCs w:val="32"/>
          <w:cs/>
        </w:rPr>
        <w:t>.</w:t>
      </w:r>
      <w:r w:rsidRPr="004835D1">
        <w:rPr>
          <w:rFonts w:ascii="TH SarabunPSK" w:eastAsia="Times New Roman" w:hAnsi="TH SarabunPSK" w:cs="TH SarabunPSK"/>
          <w:kern w:val="0"/>
          <w:sz w:val="32"/>
          <w:szCs w:val="32"/>
        </w:rPr>
        <w:t xml:space="preserve">22 </w:t>
      </w:r>
      <w:r w:rsidRPr="004835D1">
        <w:rPr>
          <w:rFonts w:ascii="TH SarabunPSK" w:eastAsia="Times New Roman" w:hAnsi="TH SarabunPSK" w:cs="TH SarabunPSK" w:hint="cs"/>
          <w:kern w:val="0"/>
          <w:sz w:val="32"/>
          <w:szCs w:val="32"/>
          <w:cs/>
        </w:rPr>
        <w:t xml:space="preserve">และค่าส่วนเบี่ยงเบนมาตรฐานเท่ากับ </w:t>
      </w:r>
      <w:r w:rsidRPr="004835D1">
        <w:rPr>
          <w:rFonts w:ascii="TH SarabunPSK" w:eastAsia="Times New Roman" w:hAnsi="TH SarabunPSK" w:cs="TH SarabunPSK"/>
          <w:kern w:val="0"/>
          <w:sz w:val="32"/>
          <w:szCs w:val="32"/>
        </w:rPr>
        <w:t>0</w:t>
      </w:r>
      <w:r w:rsidRPr="004835D1">
        <w:rPr>
          <w:rFonts w:ascii="TH SarabunPSK" w:eastAsia="Times New Roman" w:hAnsi="TH SarabunPSK" w:cs="TH SarabunPSK"/>
          <w:kern w:val="0"/>
          <w:sz w:val="32"/>
          <w:szCs w:val="32"/>
          <w:cs/>
        </w:rPr>
        <w:t>.</w:t>
      </w:r>
      <w:r w:rsidRPr="004835D1">
        <w:rPr>
          <w:rFonts w:ascii="TH SarabunPSK" w:eastAsia="Times New Roman" w:hAnsi="TH SarabunPSK" w:cs="TH SarabunPSK"/>
          <w:kern w:val="0"/>
          <w:sz w:val="32"/>
          <w:szCs w:val="32"/>
        </w:rPr>
        <w:t xml:space="preserve">90 </w:t>
      </w:r>
      <w:r w:rsidRPr="004835D1">
        <w:rPr>
          <w:rFonts w:ascii="TH SarabunPSK" w:eastAsia="Times New Roman" w:hAnsi="TH SarabunPSK" w:cs="TH SarabunPSK" w:hint="cs"/>
          <w:kern w:val="0"/>
          <w:sz w:val="32"/>
          <w:szCs w:val="32"/>
          <w:cs/>
        </w:rPr>
        <w:t xml:space="preserve">และประเด็นที่มีความพึงพอใจรองลงมา คือ </w:t>
      </w:r>
      <w:r w:rsidRPr="004835D1">
        <w:rPr>
          <w:rFonts w:ascii="TH SarabunPSK" w:hAnsi="TH SarabunPSK" w:cs="TH SarabunPSK"/>
          <w:sz w:val="32"/>
          <w:szCs w:val="32"/>
          <w:cs/>
        </w:rPr>
        <w:t>เทคนิคการสอนและวิธีการสอนของผู้สอน</w:t>
      </w:r>
      <w:r w:rsidRPr="004835D1">
        <w:rPr>
          <w:rFonts w:ascii="TH SarabunPSK" w:eastAsia="Times New Roman" w:hAnsi="TH SarabunPSK" w:cs="TH SarabunPSK" w:hint="cs"/>
          <w:kern w:val="0"/>
          <w:sz w:val="32"/>
          <w:szCs w:val="32"/>
          <w:cs/>
        </w:rPr>
        <w:t xml:space="preserve"> มีค่าเฉลี่ยโดยรวมเท่ากับ </w:t>
      </w:r>
      <w:r w:rsidRPr="004835D1">
        <w:rPr>
          <w:rFonts w:ascii="TH SarabunPSK" w:eastAsia="Times New Roman" w:hAnsi="TH SarabunPSK" w:cs="TH SarabunPSK"/>
          <w:kern w:val="0"/>
          <w:sz w:val="32"/>
          <w:szCs w:val="32"/>
          <w:cs/>
        </w:rPr>
        <w:t>4.22</w:t>
      </w:r>
      <w:r w:rsidRPr="004835D1">
        <w:rPr>
          <w:rFonts w:ascii="TH SarabunPSK" w:eastAsia="Times New Roman" w:hAnsi="TH SarabunPSK" w:cs="TH SarabunPSK" w:hint="cs"/>
          <w:kern w:val="0"/>
          <w:sz w:val="32"/>
          <w:szCs w:val="32"/>
          <w:cs/>
        </w:rPr>
        <w:t xml:space="preserve"> และค่าส่วนเบี่ยงเบนมาตรฐานเท่ากับ </w:t>
      </w:r>
      <w:r w:rsidRPr="004835D1">
        <w:rPr>
          <w:rFonts w:ascii="TH SarabunPSK" w:eastAsia="Times New Roman" w:hAnsi="TH SarabunPSK" w:cs="TH SarabunPSK"/>
          <w:kern w:val="0"/>
          <w:sz w:val="32"/>
          <w:szCs w:val="32"/>
          <w:cs/>
        </w:rPr>
        <w:t>1.00</w:t>
      </w:r>
      <w:r w:rsidRPr="004835D1">
        <w:rPr>
          <w:rFonts w:ascii="TH SarabunPSK" w:eastAsia="Times New Roman" w:hAnsi="TH SarabunPSK" w:cs="TH SarabunPSK" w:hint="cs"/>
          <w:kern w:val="0"/>
          <w:sz w:val="32"/>
          <w:szCs w:val="32"/>
          <w:cs/>
        </w:rPr>
        <w:t xml:space="preserve"> </w:t>
      </w:r>
      <w:r w:rsidRPr="004835D1">
        <w:rPr>
          <w:rFonts w:ascii="TH SarabunPSK" w:eastAsia="Times New Roman" w:hAnsi="TH SarabunPSK" w:cs="TH SarabunPSK"/>
          <w:kern w:val="0"/>
          <w:sz w:val="32"/>
          <w:szCs w:val="32"/>
          <w:cs/>
        </w:rPr>
        <w:t>และประเด็นที่มีความพึงพอใจน้อยที่สุด คือ</w:t>
      </w:r>
      <w:r w:rsidRPr="004835D1">
        <w:rPr>
          <w:rFonts w:ascii="TH SarabunPSK" w:eastAsia="Times New Roman" w:hAnsi="TH SarabunPSK" w:cs="TH SarabunPSK" w:hint="cs"/>
          <w:kern w:val="0"/>
          <w:sz w:val="32"/>
          <w:szCs w:val="32"/>
          <w:cs/>
        </w:rPr>
        <w:t xml:space="preserve"> </w:t>
      </w:r>
      <w:r w:rsidRPr="004835D1">
        <w:rPr>
          <w:rFonts w:ascii="TH SarabunPSK" w:eastAsia="Times New Roman" w:hAnsi="TH SarabunPSK" w:cs="TH SarabunPSK"/>
          <w:kern w:val="0"/>
          <w:sz w:val="32"/>
          <w:szCs w:val="32"/>
          <w:cs/>
        </w:rPr>
        <w:t>ผู้เรียนสามารถเรียนรู้ได้ด้วยตนเอง</w:t>
      </w:r>
      <w:r w:rsidRPr="004835D1">
        <w:rPr>
          <w:rFonts w:ascii="TH SarabunPSK" w:eastAsia="Times New Roman" w:hAnsi="TH SarabunPSK" w:cs="TH SarabunPSK" w:hint="cs"/>
          <w:kern w:val="0"/>
          <w:sz w:val="32"/>
          <w:szCs w:val="32"/>
          <w:cs/>
        </w:rPr>
        <w:t xml:space="preserve"> มีค่าเฉลี่ยโดยรวมเท่ากับ </w:t>
      </w:r>
      <w:r w:rsidRPr="004835D1">
        <w:rPr>
          <w:rFonts w:ascii="TH SarabunPSK" w:eastAsia="Times New Roman" w:hAnsi="TH SarabunPSK" w:cs="TH SarabunPSK"/>
          <w:kern w:val="0"/>
          <w:sz w:val="32"/>
          <w:szCs w:val="32"/>
          <w:cs/>
        </w:rPr>
        <w:t>3.70</w:t>
      </w:r>
      <w:r w:rsidRPr="004835D1">
        <w:rPr>
          <w:rFonts w:ascii="TH SarabunPSK" w:eastAsia="Times New Roman" w:hAnsi="TH SarabunPSK" w:cs="TH SarabunPSK" w:hint="cs"/>
          <w:kern w:val="0"/>
          <w:sz w:val="32"/>
          <w:szCs w:val="32"/>
          <w:cs/>
        </w:rPr>
        <w:t xml:space="preserve"> และค่าส่วนเบี่ยงเบนมาตรฐานเท่ากับ </w:t>
      </w:r>
      <w:r w:rsidRPr="004835D1">
        <w:rPr>
          <w:rFonts w:ascii="TH SarabunPSK" w:eastAsia="Times New Roman" w:hAnsi="TH SarabunPSK" w:cs="TH SarabunPSK"/>
          <w:kern w:val="0"/>
          <w:sz w:val="32"/>
          <w:szCs w:val="32"/>
          <w:cs/>
        </w:rPr>
        <w:t>1.02</w:t>
      </w:r>
    </w:p>
    <w:p w14:paraId="5877041D" w14:textId="77777777" w:rsidR="006762C6" w:rsidRDefault="006762C6" w:rsidP="006762C6">
      <w:pPr>
        <w:spacing w:after="0"/>
        <w:jc w:val="thaiDistribute"/>
        <w:rPr>
          <w:rFonts w:ascii="TH SarabunPSK" w:eastAsia="Times New Roman" w:hAnsi="TH SarabunPSK" w:cs="TH SarabunPSK"/>
          <w:color w:val="FF0000"/>
          <w:kern w:val="0"/>
          <w:sz w:val="32"/>
          <w:szCs w:val="32"/>
        </w:rPr>
      </w:pPr>
    </w:p>
    <w:p w14:paraId="68E5C3E5" w14:textId="77777777" w:rsidR="006762C6" w:rsidRPr="007973AD" w:rsidRDefault="006762C6" w:rsidP="006762C6">
      <w:pPr>
        <w:spacing w:after="0"/>
        <w:jc w:val="thaiDistribute"/>
        <w:rPr>
          <w:rFonts w:ascii="TH SarabunPSK" w:eastAsia="Times New Roman" w:hAnsi="TH SarabunPSK" w:cs="TH SarabunPSK"/>
          <w:color w:val="FF0000"/>
          <w:kern w:val="0"/>
          <w:sz w:val="32"/>
          <w:szCs w:val="32"/>
          <w:cs/>
        </w:rPr>
      </w:pPr>
    </w:p>
    <w:p w14:paraId="51990F97" w14:textId="7FDEE2BB" w:rsidR="006762C6" w:rsidRPr="004835D1" w:rsidRDefault="0063483C" w:rsidP="006762C6">
      <w:pPr>
        <w:spacing w:after="0"/>
        <w:rPr>
          <w:rFonts w:ascii="TH SarabunPSK" w:eastAsia="Times New Roman" w:hAnsi="TH SarabunPSK" w:cs="TH SarabunPSK"/>
          <w:b/>
          <w:bCs/>
          <w:kern w:val="0"/>
          <w:sz w:val="32"/>
          <w:szCs w:val="32"/>
        </w:rPr>
      </w:pPr>
      <w:r>
        <w:rPr>
          <w:rFonts w:ascii="TH SarabunPSK" w:hAnsi="TH SarabunPSK" w:cs="TH SarabunPSK"/>
          <w:b/>
          <w:bCs/>
          <w:noProof/>
          <w:sz w:val="32"/>
          <w:szCs w:val="32"/>
          <w:lang w:val="th-TH"/>
        </w:rPr>
        <w:lastRenderedPageBreak/>
        <w:drawing>
          <wp:anchor distT="0" distB="0" distL="114300" distR="114300" simplePos="0" relativeHeight="251769856" behindDoc="1" locked="0" layoutInCell="1" allowOverlap="1" wp14:anchorId="24AD0BFB" wp14:editId="4B03A030">
            <wp:simplePos x="0" y="0"/>
            <wp:positionH relativeFrom="page">
              <wp:posOffset>-28575</wp:posOffset>
            </wp:positionH>
            <wp:positionV relativeFrom="paragraph">
              <wp:posOffset>-923925</wp:posOffset>
            </wp:positionV>
            <wp:extent cx="7560000" cy="10692000"/>
            <wp:effectExtent l="0" t="0" r="3175" b="0"/>
            <wp:wrapNone/>
            <wp:docPr id="42601408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1A13F3">
        <w:rPr>
          <w:rFonts w:ascii="TH SarabunPSK" w:eastAsia="Times New Roman" w:hAnsi="TH SarabunPSK" w:cs="TH SarabunPSK"/>
          <w:b/>
          <w:bCs/>
          <w:kern w:val="0"/>
          <w:sz w:val="32"/>
          <w:szCs w:val="32"/>
          <w:cs/>
        </w:rPr>
        <w:t>อภิปราย</w:t>
      </w:r>
      <w:r w:rsidR="006762C6">
        <w:rPr>
          <w:rFonts w:ascii="TH SarabunPSK" w:eastAsia="Times New Roman" w:hAnsi="TH SarabunPSK" w:cs="TH SarabunPSK" w:hint="cs"/>
          <w:b/>
          <w:bCs/>
          <w:kern w:val="0"/>
          <w:sz w:val="32"/>
          <w:szCs w:val="32"/>
          <w:cs/>
        </w:rPr>
        <w:t>และสรุป</w:t>
      </w:r>
      <w:r w:rsidR="006762C6" w:rsidRPr="001A13F3">
        <w:rPr>
          <w:rFonts w:ascii="TH SarabunPSK" w:eastAsia="Times New Roman" w:hAnsi="TH SarabunPSK" w:cs="TH SarabunPSK"/>
          <w:b/>
          <w:bCs/>
          <w:kern w:val="0"/>
          <w:sz w:val="32"/>
          <w:szCs w:val="32"/>
          <w:cs/>
        </w:rPr>
        <w:t xml:space="preserve">ผลการวิจัย </w:t>
      </w:r>
    </w:p>
    <w:p w14:paraId="77F8072B" w14:textId="77777777" w:rsidR="006762C6" w:rsidRPr="006147B5" w:rsidRDefault="006762C6" w:rsidP="006762C6">
      <w:pPr>
        <w:tabs>
          <w:tab w:val="left" w:pos="709"/>
          <w:tab w:val="left" w:pos="993"/>
          <w:tab w:val="left" w:pos="1418"/>
          <w:tab w:val="left" w:pos="1701"/>
        </w:tabs>
        <w:spacing w:after="0"/>
        <w:jc w:val="thaiDistribute"/>
        <w:rPr>
          <w:rFonts w:ascii="TH SarabunPSK" w:hAnsi="TH SarabunPSK" w:cs="TH SarabunPSK"/>
          <w:sz w:val="32"/>
          <w:szCs w:val="32"/>
          <w:cs/>
        </w:rPr>
      </w:pPr>
      <w:r w:rsidRPr="001A13F3">
        <w:rPr>
          <w:rFonts w:ascii="TH SarabunPSK" w:hAnsi="TH SarabunPSK" w:cs="TH SarabunPSK"/>
          <w:sz w:val="32"/>
          <w:szCs w:val="32"/>
        </w:rPr>
        <w:tab/>
      </w:r>
      <w:r>
        <w:rPr>
          <w:rFonts w:ascii="TH SarabunPSK" w:hAnsi="TH SarabunPSK" w:cs="TH SarabunPSK"/>
          <w:sz w:val="32"/>
          <w:szCs w:val="32"/>
        </w:rPr>
        <w:t>1</w:t>
      </w:r>
      <w:r w:rsidRPr="001A13F3">
        <w:rPr>
          <w:rFonts w:ascii="TH SarabunPSK" w:hAnsi="TH SarabunPSK" w:cs="TH SarabunPSK"/>
          <w:sz w:val="32"/>
          <w:szCs w:val="32"/>
          <w:cs/>
        </w:rPr>
        <w:t>. การเปรียบเทียบผลสัมฤทธิ์ทางการเรียนระหว่างก่อนเรียนและหลังเรียน</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โดยการจัดการเรียนรู้แบบ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สำหรับนักเรียนชั้นประถมศึกษาปีที่ </w:t>
      </w:r>
      <w:r w:rsidRPr="001A13F3">
        <w:rPr>
          <w:rFonts w:ascii="TH SarabunPSK" w:hAnsi="TH SarabunPSK" w:cs="TH SarabunPSK"/>
          <w:sz w:val="32"/>
          <w:szCs w:val="32"/>
        </w:rPr>
        <w:t xml:space="preserve">6 </w:t>
      </w:r>
      <w:r w:rsidRPr="001A13F3">
        <w:rPr>
          <w:rFonts w:ascii="TH SarabunPSK" w:hAnsi="TH SarabunPSK" w:cs="TH SarabunPSK"/>
          <w:sz w:val="32"/>
          <w:szCs w:val="32"/>
          <w:cs/>
        </w:rPr>
        <w:t xml:space="preserve">พบว่า มีคะแนนเฉลี่ยแบบทดสอบก่อนเรียนและหลังเรียน เท่ากับ 5.22 และ 8.70 </w:t>
      </w:r>
      <w:r>
        <w:rPr>
          <w:rFonts w:ascii="TH SarabunPSK" w:hAnsi="TH SarabunPSK" w:cs="TH SarabunPSK" w:hint="cs"/>
          <w:sz w:val="32"/>
          <w:szCs w:val="32"/>
          <w:cs/>
        </w:rPr>
        <w:t>เมื่อนำไปวิเคราะห์ผลทางสถิติ (</w:t>
      </w:r>
      <w:r>
        <w:rPr>
          <w:rFonts w:ascii="TH SarabunPSK" w:hAnsi="TH SarabunPSK" w:cs="TH SarabunPSK"/>
          <w:sz w:val="32"/>
          <w:szCs w:val="32"/>
        </w:rPr>
        <w:t>T</w:t>
      </w:r>
      <w:r>
        <w:rPr>
          <w:rFonts w:ascii="TH SarabunPSK" w:hAnsi="TH SarabunPSK" w:cs="TH SarabunPSK"/>
          <w:sz w:val="32"/>
          <w:szCs w:val="32"/>
          <w:cs/>
        </w:rPr>
        <w:t>-</w:t>
      </w:r>
      <w:r>
        <w:rPr>
          <w:rFonts w:ascii="TH SarabunPSK" w:hAnsi="TH SarabunPSK" w:cs="TH SarabunPSK"/>
          <w:sz w:val="32"/>
          <w:szCs w:val="32"/>
        </w:rPr>
        <w:t>test</w:t>
      </w:r>
      <w:r>
        <w:rPr>
          <w:rFonts w:ascii="TH SarabunPSK" w:hAnsi="TH SarabunPSK" w:cs="TH SarabunPSK"/>
          <w:sz w:val="32"/>
          <w:szCs w:val="32"/>
          <w:cs/>
        </w:rPr>
        <w:t xml:space="preserve">) </w:t>
      </w:r>
      <w:r>
        <w:rPr>
          <w:rFonts w:ascii="TH SarabunPSK" w:hAnsi="TH SarabunPSK" w:cs="TH SarabunPSK" w:hint="cs"/>
          <w:sz w:val="32"/>
          <w:szCs w:val="32"/>
          <w:cs/>
        </w:rPr>
        <w:t xml:space="preserve">พบว่า </w:t>
      </w:r>
      <w:r w:rsidRPr="001A13F3">
        <w:rPr>
          <w:rFonts w:ascii="TH SarabunPSK" w:hAnsi="TH SarabunPSK" w:cs="TH SarabunPSK"/>
          <w:sz w:val="32"/>
          <w:szCs w:val="32"/>
          <w:cs/>
        </w:rPr>
        <w:t>คะแนนแบบทดสอบหลังเรียนของนักเรียนสูงกว่าคะแนนแบบทดสอบก่อนเรียน อย่างมีนัยสำคัญ</w:t>
      </w:r>
      <w:r>
        <w:rPr>
          <w:rFonts w:ascii="TH SarabunPSK" w:hAnsi="TH SarabunPSK" w:cs="TH SarabunPSK"/>
          <w:sz w:val="32"/>
          <w:szCs w:val="32"/>
          <w:cs/>
        </w:rPr>
        <w:br/>
      </w:r>
      <w:r w:rsidRPr="001A13F3">
        <w:rPr>
          <w:rFonts w:ascii="TH SarabunPSK" w:hAnsi="TH SarabunPSK" w:cs="TH SarabunPSK"/>
          <w:sz w:val="32"/>
          <w:szCs w:val="32"/>
          <w:cs/>
        </w:rPr>
        <w:t>ท</w:t>
      </w:r>
      <w:r>
        <w:rPr>
          <w:rFonts w:ascii="TH SarabunPSK" w:hAnsi="TH SarabunPSK" w:cs="TH SarabunPSK" w:hint="cs"/>
          <w:sz w:val="32"/>
          <w:szCs w:val="32"/>
          <w:cs/>
        </w:rPr>
        <w:t>า</w:t>
      </w:r>
      <w:r w:rsidRPr="001A13F3">
        <w:rPr>
          <w:rFonts w:ascii="TH SarabunPSK" w:hAnsi="TH SarabunPSK" w:cs="TH SarabunPSK"/>
          <w:sz w:val="32"/>
          <w:szCs w:val="32"/>
          <w:cs/>
        </w:rPr>
        <w:t xml:space="preserve">งสถิติที่ระดับ </w:t>
      </w:r>
      <w:r w:rsidRPr="001A13F3">
        <w:rPr>
          <w:rFonts w:ascii="TH SarabunPSK" w:hAnsi="TH SarabunPSK" w:cs="TH SarabunPSK"/>
          <w:sz w:val="32"/>
          <w:szCs w:val="32"/>
        </w:rPr>
        <w:t>0</w:t>
      </w:r>
      <w:r w:rsidRPr="001A13F3">
        <w:rPr>
          <w:rFonts w:ascii="TH SarabunPSK" w:hAnsi="TH SarabunPSK" w:cs="TH SarabunPSK"/>
          <w:sz w:val="32"/>
          <w:szCs w:val="32"/>
          <w:cs/>
        </w:rPr>
        <w:t>.</w:t>
      </w:r>
      <w:r w:rsidRPr="001A13F3">
        <w:rPr>
          <w:rFonts w:ascii="TH SarabunPSK" w:hAnsi="TH SarabunPSK" w:cs="TH SarabunPSK"/>
          <w:sz w:val="32"/>
          <w:szCs w:val="32"/>
        </w:rPr>
        <w:t>05</w:t>
      </w:r>
      <w:r w:rsidRPr="001A13F3">
        <w:rPr>
          <w:rFonts w:ascii="TH SarabunPSK" w:hAnsi="TH SarabunPSK" w:cs="TH SarabunPSK"/>
          <w:sz w:val="32"/>
          <w:szCs w:val="32"/>
          <w:cs/>
        </w:rPr>
        <w:t xml:space="preserve"> ทั้งนี้</w:t>
      </w:r>
      <w:r>
        <w:rPr>
          <w:rFonts w:ascii="TH SarabunPSK" w:hAnsi="TH SarabunPSK" w:cs="TH SarabunPSK" w:hint="cs"/>
          <w:sz w:val="32"/>
          <w:szCs w:val="32"/>
          <w:cs/>
        </w:rPr>
        <w:t>อาจ</w:t>
      </w:r>
      <w:r w:rsidRPr="001A13F3">
        <w:rPr>
          <w:rFonts w:ascii="TH SarabunPSK" w:hAnsi="TH SarabunPSK" w:cs="TH SarabunPSK"/>
          <w:sz w:val="32"/>
          <w:szCs w:val="32"/>
          <w:cs/>
        </w:rPr>
        <w:t xml:space="preserve">เนื่องมาจากการจัดการเรียนรู้แบบ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ร่วมกับกระบวนการทำงานเป็นกลุ่ม เป็นการจัดการเรียนรู้ที่</w:t>
      </w:r>
      <w:r>
        <w:rPr>
          <w:rFonts w:ascii="TH SarabunPSK" w:hAnsi="TH SarabunPSK" w:cs="TH SarabunPSK" w:hint="cs"/>
          <w:sz w:val="32"/>
          <w:szCs w:val="32"/>
          <w:cs/>
        </w:rPr>
        <w:t>มีแนวคิดในการส่งเสริม</w:t>
      </w:r>
      <w:r>
        <w:rPr>
          <w:rFonts w:ascii="TH SarabunPSK" w:hAnsi="TH SarabunPSK" w:cs="TH SarabunPSK"/>
          <w:sz w:val="32"/>
          <w:szCs w:val="32"/>
          <w:cs/>
        </w:rPr>
        <w:t>ให้นักเรียนมี</w:t>
      </w:r>
      <w:r w:rsidRPr="001A13F3">
        <w:rPr>
          <w:rFonts w:ascii="TH SarabunPSK" w:hAnsi="TH SarabunPSK" w:cs="TH SarabunPSK"/>
          <w:sz w:val="32"/>
          <w:szCs w:val="32"/>
          <w:cs/>
        </w:rPr>
        <w:t xml:space="preserve">เจตคติที่ดีในการเรียน </w:t>
      </w:r>
      <w:r>
        <w:rPr>
          <w:rFonts w:ascii="TH SarabunPSK" w:hAnsi="TH SarabunPSK" w:cs="TH SarabunPSK" w:hint="cs"/>
          <w:sz w:val="32"/>
          <w:szCs w:val="32"/>
          <w:cs/>
        </w:rPr>
        <w:t>แนวคิดเกี่ยวกับ</w:t>
      </w:r>
      <w:r w:rsidRPr="001A13F3">
        <w:rPr>
          <w:rFonts w:ascii="TH SarabunPSK" w:hAnsi="TH SarabunPSK" w:cs="TH SarabunPSK"/>
          <w:sz w:val="32"/>
          <w:szCs w:val="32"/>
          <w:cs/>
        </w:rPr>
        <w:t>การลงมือปฏิบัติสามารถดึงดูดใจนักเรียน</w:t>
      </w:r>
      <w:r>
        <w:rPr>
          <w:rFonts w:ascii="TH SarabunPSK" w:hAnsi="TH SarabunPSK" w:cs="TH SarabunPSK" w:hint="cs"/>
          <w:sz w:val="32"/>
          <w:szCs w:val="32"/>
          <w:cs/>
        </w:rPr>
        <w:t>ใ</w:t>
      </w:r>
      <w:r w:rsidRPr="001A13F3">
        <w:rPr>
          <w:rFonts w:ascii="TH SarabunPSK" w:hAnsi="TH SarabunPSK" w:cs="TH SarabunPSK"/>
          <w:sz w:val="32"/>
          <w:szCs w:val="32"/>
          <w:cs/>
        </w:rPr>
        <w:t xml:space="preserve">ห้มีความสนใจ จึงไม่เกิดความเบื่อหน่ายในเนื้อหาบทเรียน แต่จะทำให้มีความรู้สึกเพลิดเพลิน ซึ่งในเนื้อหาของเรื่อง </w:t>
      </w:r>
      <w:r>
        <w:rPr>
          <w:rFonts w:ascii="TH SarabunPSK" w:hAnsi="TH SarabunPSK" w:cs="TH SarabunPSK" w:hint="cs"/>
          <w:sz w:val="32"/>
          <w:szCs w:val="32"/>
          <w:cs/>
        </w:rPr>
        <w:t>ว</w:t>
      </w:r>
      <w:r w:rsidRPr="001A13F3">
        <w:rPr>
          <w:rFonts w:ascii="TH SarabunPSK" w:hAnsi="TH SarabunPSK" w:cs="TH SarabunPSK"/>
          <w:sz w:val="32"/>
          <w:szCs w:val="32"/>
          <w:cs/>
        </w:rPr>
        <w:t>งจรไฟฟ้า เป็นเนื้อหาที่มีการลงมือปฏิบัติจริง และนักเรียนส่วนใหญ่มักไม่สนใจในเนื้อหาสาระ และบางส่วนยังขาดทักษะการการลงมือปฏ</w:t>
      </w:r>
      <w:r>
        <w:rPr>
          <w:rFonts w:ascii="TH SarabunPSK" w:hAnsi="TH SarabunPSK" w:cs="TH SarabunPSK"/>
          <w:sz w:val="32"/>
          <w:szCs w:val="32"/>
          <w:cs/>
        </w:rPr>
        <w:t xml:space="preserve">ิบัติ การแก้ปัญหา </w:t>
      </w:r>
      <w:r>
        <w:rPr>
          <w:rFonts w:ascii="TH SarabunPSK" w:hAnsi="TH SarabunPSK" w:cs="TH SarabunPSK"/>
          <w:sz w:val="32"/>
          <w:szCs w:val="32"/>
          <w:cs/>
        </w:rPr>
        <w:br/>
        <w:t>แต่เมื่อได้มีส่วนร่วมกับกิจกรรม</w:t>
      </w:r>
      <w:r w:rsidRPr="001A13F3">
        <w:rPr>
          <w:rFonts w:ascii="TH SarabunPSK" w:hAnsi="TH SarabunPSK" w:cs="TH SarabunPSK"/>
          <w:sz w:val="32"/>
          <w:szCs w:val="32"/>
          <w:cs/>
        </w:rPr>
        <w:t xml:space="preserve">การเรียนรู้แบบ </w:t>
      </w:r>
      <w:r w:rsidRPr="001A13F3">
        <w:rPr>
          <w:rFonts w:ascii="TH SarabunPSK" w:hAnsi="TH SarabunPSK" w:cs="TH SarabunPSK"/>
          <w:sz w:val="32"/>
          <w:szCs w:val="32"/>
        </w:rPr>
        <w:t xml:space="preserve">MACRO model </w:t>
      </w:r>
      <w:r>
        <w:rPr>
          <w:rFonts w:ascii="TH SarabunPSK" w:hAnsi="TH SarabunPSK" w:cs="TH SarabunPSK"/>
          <w:sz w:val="32"/>
          <w:szCs w:val="32"/>
          <w:cs/>
        </w:rPr>
        <w:t>ร่วมกับกระบวนการทำงานเป็นกลุ่มอาจ</w:t>
      </w:r>
      <w:r w:rsidRPr="001A13F3">
        <w:rPr>
          <w:rFonts w:ascii="TH SarabunPSK" w:hAnsi="TH SarabunPSK" w:cs="TH SarabunPSK"/>
          <w:sz w:val="32"/>
          <w:szCs w:val="32"/>
          <w:cs/>
        </w:rPr>
        <w:t>เป็นสิ่งที่ช่วยกระตุ้นให้นักเรียนได้ฝึกทักษะการแก้ไขปัญหา การมีสติและการวางแผนลงมือปฏิบัติ และทำให้นักเรียนมีความกระจ่างในเนื้อหาบทเรียนที่เรียนได้อีกด้วย ซึ่งผลการวิจัยครั้งนี้มีความสอดคล้องกับงานวิจัยของ</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ธนพร เลิศโพธาวัฒนา </w:t>
      </w:r>
      <w:r>
        <w:rPr>
          <w:rFonts w:ascii="TH SarabunPSK" w:hAnsi="TH SarabunPSK" w:cs="TH SarabunPSK" w:hint="cs"/>
          <w:sz w:val="32"/>
          <w:szCs w:val="32"/>
          <w:cs/>
        </w:rPr>
        <w:t>(</w:t>
      </w:r>
      <w:r w:rsidRPr="001A13F3">
        <w:rPr>
          <w:rFonts w:ascii="TH SarabunPSK" w:hAnsi="TH SarabunPSK" w:cs="TH SarabunPSK"/>
          <w:sz w:val="32"/>
          <w:szCs w:val="32"/>
          <w:cs/>
        </w:rPr>
        <w:t>2561</w:t>
      </w:r>
      <w:r>
        <w:rPr>
          <w:rFonts w:ascii="TH SarabunPSK" w:hAnsi="TH SarabunPSK" w:cs="TH SarabunPSK" w:hint="cs"/>
          <w:sz w:val="32"/>
          <w:szCs w:val="32"/>
          <w:cs/>
        </w:rPr>
        <w:t>)</w:t>
      </w:r>
      <w:r w:rsidRPr="001A13F3">
        <w:rPr>
          <w:rFonts w:ascii="TH SarabunPSK" w:hAnsi="TH SarabunPSK" w:cs="TH SarabunPSK"/>
          <w:sz w:val="32"/>
          <w:szCs w:val="32"/>
          <w:cs/>
        </w:rPr>
        <w:t xml:space="preserve"> </w:t>
      </w:r>
      <w:r>
        <w:rPr>
          <w:rFonts w:ascii="TH SarabunPSK" w:hAnsi="TH SarabunPSK" w:cs="TH SarabunPSK" w:hint="cs"/>
          <w:sz w:val="32"/>
          <w:szCs w:val="32"/>
          <w:cs/>
        </w:rPr>
        <w:t>ที่</w:t>
      </w:r>
      <w:r>
        <w:rPr>
          <w:rFonts w:ascii="TH SarabunPSK" w:hAnsi="TH SarabunPSK" w:cs="TH SarabunPSK"/>
          <w:sz w:val="32"/>
          <w:szCs w:val="32"/>
          <w:cs/>
        </w:rPr>
        <w:t>ทำการ</w:t>
      </w:r>
      <w:r>
        <w:rPr>
          <w:rFonts w:ascii="TH SarabunPSK" w:hAnsi="TH SarabunPSK" w:cs="TH SarabunPSK" w:hint="cs"/>
          <w:sz w:val="32"/>
          <w:szCs w:val="32"/>
          <w:cs/>
        </w:rPr>
        <w:t>ศึกษา</w:t>
      </w:r>
      <w:r w:rsidRPr="001A13F3">
        <w:rPr>
          <w:rFonts w:ascii="TH SarabunPSK" w:hAnsi="TH SarabunPSK" w:cs="TH SarabunPSK"/>
          <w:sz w:val="32"/>
          <w:szCs w:val="32"/>
          <w:cs/>
        </w:rPr>
        <w:t>เรื่องการพัฒนาความสามารถในการคิดวิเคราะห์และผลสัมฤทธิ์ทางการเรียน วิชาชีววิทยา</w:t>
      </w:r>
      <w:r>
        <w:rPr>
          <w:rFonts w:ascii="TH SarabunPSK" w:hAnsi="TH SarabunPSK" w:cs="TH SarabunPSK" w:hint="cs"/>
          <w:sz w:val="32"/>
          <w:szCs w:val="32"/>
          <w:cs/>
        </w:rPr>
        <w:t xml:space="preserve"> </w:t>
      </w:r>
      <w:r>
        <w:rPr>
          <w:rFonts w:ascii="TH SarabunPSK" w:hAnsi="TH SarabunPSK" w:cs="TH SarabunPSK"/>
          <w:sz w:val="32"/>
          <w:szCs w:val="32"/>
          <w:cs/>
        </w:rPr>
        <w:t xml:space="preserve">เรื่อง </w:t>
      </w:r>
      <w:r w:rsidRPr="001A13F3">
        <w:rPr>
          <w:rFonts w:ascii="TH SarabunPSK" w:hAnsi="TH SarabunPSK" w:cs="TH SarabunPSK"/>
          <w:sz w:val="32"/>
          <w:szCs w:val="32"/>
          <w:cs/>
        </w:rPr>
        <w:t xml:space="preserve">ยีนและโครโมโซม โดยใช้รูปแบบการจัดการเรียนรู้สำหรับศตวรรษที่ 21 </w:t>
      </w:r>
      <w:r w:rsidRPr="001A13F3">
        <w:rPr>
          <w:rFonts w:ascii="TH SarabunPSK" w:hAnsi="TH SarabunPSK" w:cs="TH SarabunPSK"/>
          <w:sz w:val="32"/>
          <w:szCs w:val="32"/>
        </w:rPr>
        <w:t xml:space="preserve">MACRO model </w:t>
      </w:r>
      <w:r>
        <w:rPr>
          <w:rFonts w:ascii="TH SarabunPSK" w:hAnsi="TH SarabunPSK" w:cs="TH SarabunPSK" w:hint="cs"/>
          <w:sz w:val="32"/>
          <w:szCs w:val="32"/>
          <w:cs/>
        </w:rPr>
        <w:t>กับ</w:t>
      </w:r>
      <w:r w:rsidRPr="001A13F3">
        <w:rPr>
          <w:rFonts w:ascii="TH SarabunPSK" w:hAnsi="TH SarabunPSK" w:cs="TH SarabunPSK"/>
          <w:sz w:val="32"/>
          <w:szCs w:val="32"/>
          <w:cs/>
        </w:rPr>
        <w:t xml:space="preserve">นักเรียนชั้นมัธยมศึกษาปีที่ 6 ณ สถานศึกษาแห่งหนึ่งในจังหวัดปทุมธานี </w:t>
      </w:r>
      <w:r>
        <w:rPr>
          <w:rFonts w:ascii="TH SarabunPSK" w:hAnsi="TH SarabunPSK" w:cs="TH SarabunPSK"/>
          <w:sz w:val="32"/>
          <w:szCs w:val="32"/>
          <w:cs/>
        </w:rPr>
        <w:br/>
        <w:t>ผลการ</w:t>
      </w:r>
      <w:r>
        <w:rPr>
          <w:rFonts w:ascii="TH SarabunPSK" w:hAnsi="TH SarabunPSK" w:cs="TH SarabunPSK" w:hint="cs"/>
          <w:sz w:val="32"/>
          <w:szCs w:val="32"/>
          <w:cs/>
        </w:rPr>
        <w:t>ศึกษา</w:t>
      </w:r>
      <w:r w:rsidRPr="001A13F3">
        <w:rPr>
          <w:rFonts w:ascii="TH SarabunPSK" w:hAnsi="TH SarabunPSK" w:cs="TH SarabunPSK"/>
          <w:sz w:val="32"/>
          <w:szCs w:val="32"/>
          <w:cs/>
        </w:rPr>
        <w:t xml:space="preserve">พบว่า นักเรียนมีการพัฒนาการเรียนรู้อย่างมีนัยสำคัญทางสถิติที่ 0.01 </w:t>
      </w:r>
      <w:r>
        <w:rPr>
          <w:rFonts w:ascii="TH SarabunPSK" w:hAnsi="TH SarabunPSK" w:cs="TH SarabunPSK" w:hint="cs"/>
          <w:sz w:val="32"/>
          <w:szCs w:val="32"/>
          <w:cs/>
        </w:rPr>
        <w:t xml:space="preserve">ซึ่งเป็นไปในทิศทางเดียวกับ การศึกษาของ </w:t>
      </w:r>
      <w:r w:rsidRPr="006147B5">
        <w:rPr>
          <w:rFonts w:ascii="TH SarabunPSK" w:hAnsi="TH SarabunPSK" w:cs="TH SarabunPSK"/>
          <w:sz w:val="32"/>
          <w:szCs w:val="32"/>
          <w:cs/>
        </w:rPr>
        <w:t xml:space="preserve">สุภาพร </w:t>
      </w:r>
      <w:r>
        <w:rPr>
          <w:rFonts w:ascii="TH SarabunPSK" w:hAnsi="TH SarabunPSK" w:cs="TH SarabunPSK"/>
          <w:sz w:val="32"/>
          <w:szCs w:val="32"/>
          <w:cs/>
        </w:rPr>
        <w:t>มู</w:t>
      </w:r>
      <w:proofErr w:type="spellStart"/>
      <w:r>
        <w:rPr>
          <w:rFonts w:ascii="TH SarabunPSK" w:hAnsi="TH SarabunPSK" w:cs="TH SarabunPSK"/>
          <w:sz w:val="32"/>
          <w:szCs w:val="32"/>
          <w:cs/>
        </w:rPr>
        <w:t>ฮำ</w:t>
      </w:r>
      <w:proofErr w:type="spellEnd"/>
      <w:r>
        <w:rPr>
          <w:rFonts w:ascii="TH SarabunPSK" w:hAnsi="TH SarabunPSK" w:cs="TH SarabunPSK"/>
          <w:sz w:val="32"/>
          <w:szCs w:val="32"/>
          <w:cs/>
        </w:rPr>
        <w:t xml:space="preserve">หมัด </w:t>
      </w:r>
      <w:r w:rsidRPr="006147B5">
        <w:rPr>
          <w:rFonts w:ascii="TH SarabunPSK" w:hAnsi="TH SarabunPSK" w:cs="TH SarabunPSK"/>
          <w:sz w:val="32"/>
          <w:szCs w:val="32"/>
          <w:cs/>
        </w:rPr>
        <w:t>(</w:t>
      </w:r>
      <w:r>
        <w:rPr>
          <w:rFonts w:ascii="TH SarabunPSK" w:hAnsi="TH SarabunPSK" w:cs="TH SarabunPSK"/>
          <w:sz w:val="32"/>
          <w:szCs w:val="32"/>
        </w:rPr>
        <w:t xml:space="preserve">2564) </w:t>
      </w:r>
      <w:r>
        <w:rPr>
          <w:rFonts w:ascii="TH SarabunPSK" w:hAnsi="TH SarabunPSK" w:cs="TH SarabunPSK" w:hint="cs"/>
          <w:sz w:val="32"/>
          <w:szCs w:val="32"/>
          <w:cs/>
        </w:rPr>
        <w:t>ในการประยุกต์ใช้</w:t>
      </w:r>
      <w:r w:rsidRPr="006147B5">
        <w:rPr>
          <w:rFonts w:ascii="TH SarabunPSK" w:hAnsi="TH SarabunPSK" w:cs="TH SarabunPSK"/>
          <w:sz w:val="32"/>
          <w:szCs w:val="32"/>
          <w:cs/>
        </w:rPr>
        <w:t xml:space="preserve">การจัดการเรียนรู้แบบ </w:t>
      </w:r>
      <w:r w:rsidRPr="006147B5">
        <w:rPr>
          <w:rFonts w:ascii="TH SarabunPSK" w:hAnsi="TH SarabunPSK" w:cs="TH SarabunPSK"/>
          <w:sz w:val="32"/>
          <w:szCs w:val="32"/>
        </w:rPr>
        <w:t xml:space="preserve">MACRO model </w:t>
      </w:r>
      <w:r>
        <w:rPr>
          <w:rFonts w:ascii="TH SarabunPSK" w:hAnsi="TH SarabunPSK" w:cs="TH SarabunPSK" w:hint="cs"/>
          <w:sz w:val="32"/>
          <w:szCs w:val="32"/>
          <w:cs/>
        </w:rPr>
        <w:t>เพื่อช่วยส่งเสริม</w:t>
      </w:r>
      <w:r>
        <w:rPr>
          <w:rFonts w:ascii="TH SarabunPSK" w:hAnsi="TH SarabunPSK" w:cs="TH SarabunPSK"/>
          <w:sz w:val="32"/>
          <w:szCs w:val="32"/>
          <w:cs/>
        </w:rPr>
        <w:t>ผลสัมฤทธิ์</w:t>
      </w:r>
      <w:r w:rsidRPr="006147B5">
        <w:rPr>
          <w:rFonts w:ascii="TH SarabunPSK" w:hAnsi="TH SarabunPSK" w:cs="TH SarabunPSK"/>
          <w:sz w:val="32"/>
          <w:szCs w:val="32"/>
          <w:cs/>
        </w:rPr>
        <w:t>ทางการเรียน</w:t>
      </w:r>
      <w:r>
        <w:rPr>
          <w:rFonts w:ascii="TH SarabunPSK" w:hAnsi="TH SarabunPSK" w:cs="TH SarabunPSK" w:hint="cs"/>
          <w:sz w:val="32"/>
          <w:szCs w:val="32"/>
          <w:cs/>
        </w:rPr>
        <w:t xml:space="preserve"> </w:t>
      </w:r>
      <w:r w:rsidRPr="006147B5">
        <w:rPr>
          <w:rFonts w:ascii="TH SarabunPSK" w:hAnsi="TH SarabunPSK" w:cs="TH SarabunPSK"/>
          <w:sz w:val="32"/>
          <w:szCs w:val="32"/>
          <w:cs/>
        </w:rPr>
        <w:t>ของนักศึกษารา</w:t>
      </w:r>
      <w:r>
        <w:rPr>
          <w:rFonts w:ascii="TH SarabunPSK" w:hAnsi="TH SarabunPSK" w:cs="TH SarabunPSK"/>
          <w:sz w:val="32"/>
          <w:szCs w:val="32"/>
          <w:cs/>
        </w:rPr>
        <w:t>ยวิชาการออกแบบและจัดสภาพแวดล้อม</w:t>
      </w:r>
      <w:r>
        <w:rPr>
          <w:rFonts w:ascii="TH SarabunPSK" w:hAnsi="TH SarabunPSK" w:cs="TH SarabunPSK" w:hint="cs"/>
          <w:sz w:val="32"/>
          <w:szCs w:val="32"/>
          <w:cs/>
        </w:rPr>
        <w:t xml:space="preserve"> ซึ่งผลที่ได้พบว่า นักศึกษามีพัฒนาการเรียนรู้ที่สูงขึ้น จากคะแนนทดสอบหลังเรียนที่สูงกว่าคะแนนก่อนเรียนอย่างมีนัยสำคัญ เพราะฉะนั้นจากการศึกษาที่ผ่านมา จึงอาจกล่าวได้ว่า การจัดการเรียนรู้แบบ </w:t>
      </w:r>
      <w:r w:rsidRPr="006147B5">
        <w:rPr>
          <w:rFonts w:ascii="TH SarabunPSK" w:hAnsi="TH SarabunPSK" w:cs="TH SarabunPSK"/>
          <w:sz w:val="32"/>
          <w:szCs w:val="32"/>
        </w:rPr>
        <w:t>MACRO model</w:t>
      </w:r>
      <w:r>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ช่วยยกระดับการเรียนรู้ของผู้เรียนได้ </w:t>
      </w:r>
    </w:p>
    <w:p w14:paraId="0137EB5F" w14:textId="65253397" w:rsidR="006762C6" w:rsidRPr="001A13F3" w:rsidRDefault="006762C6" w:rsidP="006762C6">
      <w:pPr>
        <w:spacing w:after="0"/>
        <w:ind w:firstLine="720"/>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 xml:space="preserve">. </w:t>
      </w:r>
      <w:r w:rsidRPr="001A13F3">
        <w:rPr>
          <w:rFonts w:ascii="TH SarabunPSK" w:hAnsi="TH SarabunPSK" w:cs="TH SarabunPSK"/>
          <w:sz w:val="32"/>
          <w:szCs w:val="32"/>
          <w:cs/>
        </w:rPr>
        <w:t>ทักษะการทำงาน</w:t>
      </w:r>
      <w:r>
        <w:rPr>
          <w:rFonts w:ascii="TH SarabunPSK" w:hAnsi="TH SarabunPSK" w:cs="TH SarabunPSK" w:hint="cs"/>
          <w:sz w:val="32"/>
          <w:szCs w:val="32"/>
          <w:cs/>
        </w:rPr>
        <w:t>เป็น</w:t>
      </w:r>
      <w:r w:rsidRPr="001A13F3">
        <w:rPr>
          <w:rFonts w:ascii="TH SarabunPSK" w:hAnsi="TH SarabunPSK" w:cs="TH SarabunPSK"/>
          <w:sz w:val="32"/>
          <w:szCs w:val="32"/>
          <w:cs/>
        </w:rPr>
        <w:t>กลุ่ม</w:t>
      </w:r>
      <w:r>
        <w:rPr>
          <w:rFonts w:ascii="TH SarabunPSK" w:hAnsi="TH SarabunPSK" w:cs="TH SarabunPSK" w:hint="cs"/>
          <w:sz w:val="32"/>
          <w:szCs w:val="32"/>
          <w:cs/>
        </w:rPr>
        <w:t>ของผู้เรียน</w:t>
      </w:r>
      <w:r w:rsidRPr="001A13F3">
        <w:rPr>
          <w:rFonts w:ascii="TH SarabunPSK" w:hAnsi="TH SarabunPSK" w:cs="TH SarabunPSK"/>
          <w:sz w:val="32"/>
          <w:szCs w:val="32"/>
          <w:cs/>
        </w:rPr>
        <w:t xml:space="preserve"> </w:t>
      </w:r>
      <w:r>
        <w:rPr>
          <w:rFonts w:ascii="TH SarabunPSK" w:hAnsi="TH SarabunPSK" w:cs="TH SarabunPSK" w:hint="cs"/>
          <w:sz w:val="32"/>
          <w:szCs w:val="32"/>
          <w:cs/>
        </w:rPr>
        <w:t>ผล</w:t>
      </w:r>
      <w:r w:rsidRPr="001A13F3">
        <w:rPr>
          <w:rFonts w:ascii="TH SarabunPSK" w:hAnsi="TH SarabunPSK" w:cs="TH SarabunPSK"/>
          <w:sz w:val="32"/>
          <w:szCs w:val="32"/>
          <w:cs/>
        </w:rPr>
        <w:t xml:space="preserve">การจัดการเรียนรู้แบบ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ต่อการพัฒนา</w:t>
      </w:r>
      <w:r w:rsidRPr="00227849">
        <w:rPr>
          <w:rFonts w:ascii="TH SarabunPSK" w:hAnsi="TH SarabunPSK" w:cs="TH SarabunPSK"/>
          <w:sz w:val="32"/>
          <w:szCs w:val="32"/>
          <w:cs/>
        </w:rPr>
        <w:t>ทักษะการทำงานเป็นกลุ่มของผู้เรียน</w:t>
      </w:r>
      <w:r w:rsidRPr="001A13F3">
        <w:rPr>
          <w:rFonts w:ascii="TH SarabunPSK" w:hAnsi="TH SarabunPSK" w:cs="TH SarabunPSK"/>
          <w:sz w:val="32"/>
          <w:szCs w:val="32"/>
          <w:cs/>
        </w:rPr>
        <w:t xml:space="preserve"> พบว่า กลุ่ม</w:t>
      </w:r>
      <w:r>
        <w:rPr>
          <w:rFonts w:ascii="TH SarabunPSK" w:hAnsi="TH SarabunPSK" w:cs="TH SarabunPSK" w:hint="cs"/>
          <w:sz w:val="32"/>
          <w:szCs w:val="32"/>
          <w:cs/>
        </w:rPr>
        <w:t>ที่</w:t>
      </w:r>
      <w:r w:rsidRPr="001A13F3">
        <w:rPr>
          <w:rFonts w:ascii="TH SarabunPSK" w:hAnsi="TH SarabunPSK" w:cs="TH SarabunPSK"/>
          <w:sz w:val="32"/>
          <w:szCs w:val="32"/>
          <w:cs/>
        </w:rPr>
        <w:t xml:space="preserve"> </w:t>
      </w:r>
      <w:r w:rsidRPr="001A13F3">
        <w:rPr>
          <w:rFonts w:ascii="TH SarabunPSK" w:hAnsi="TH SarabunPSK" w:cs="TH SarabunPSK"/>
          <w:sz w:val="32"/>
          <w:szCs w:val="32"/>
        </w:rPr>
        <w:t xml:space="preserve">1 </w:t>
      </w:r>
      <w:r w:rsidRPr="001A13F3">
        <w:rPr>
          <w:rFonts w:ascii="TH SarabunPSK" w:hAnsi="TH SarabunPSK" w:cs="TH SarabunPSK"/>
          <w:sz w:val="32"/>
          <w:szCs w:val="32"/>
          <w:cs/>
        </w:rPr>
        <w:t xml:space="preserve">มีค่าเฉลี่ยเท่ากับ </w:t>
      </w:r>
      <w:r w:rsidRPr="001A13F3">
        <w:rPr>
          <w:rFonts w:ascii="TH SarabunPSK" w:hAnsi="TH SarabunPSK" w:cs="TH SarabunPSK"/>
          <w:sz w:val="32"/>
          <w:szCs w:val="32"/>
        </w:rPr>
        <w:t>4</w:t>
      </w:r>
      <w:r w:rsidRPr="001A13F3">
        <w:rPr>
          <w:rFonts w:ascii="TH SarabunPSK" w:hAnsi="TH SarabunPSK" w:cs="TH SarabunPSK"/>
          <w:sz w:val="32"/>
          <w:szCs w:val="32"/>
          <w:cs/>
        </w:rPr>
        <w:t>.</w:t>
      </w:r>
      <w:r w:rsidRPr="001A13F3">
        <w:rPr>
          <w:rFonts w:ascii="TH SarabunPSK" w:hAnsi="TH SarabunPSK" w:cs="TH SarabunPSK"/>
          <w:sz w:val="32"/>
          <w:szCs w:val="32"/>
        </w:rPr>
        <w:t>4</w:t>
      </w:r>
      <w:r w:rsidRPr="001A13F3">
        <w:rPr>
          <w:rFonts w:ascii="TH SarabunPSK" w:hAnsi="TH SarabunPSK" w:cs="TH SarabunPSK"/>
          <w:sz w:val="32"/>
          <w:szCs w:val="32"/>
          <w:cs/>
        </w:rPr>
        <w:t xml:space="preserve"> กลุ่ม</w:t>
      </w:r>
      <w:r>
        <w:rPr>
          <w:rFonts w:ascii="TH SarabunPSK" w:hAnsi="TH SarabunPSK" w:cs="TH SarabunPSK" w:hint="cs"/>
          <w:sz w:val="32"/>
          <w:szCs w:val="32"/>
          <w:cs/>
        </w:rPr>
        <w:t>ที่</w:t>
      </w:r>
      <w:r w:rsidRPr="001A13F3">
        <w:rPr>
          <w:rFonts w:ascii="TH SarabunPSK" w:hAnsi="TH SarabunPSK" w:cs="TH SarabunPSK"/>
          <w:sz w:val="32"/>
          <w:szCs w:val="32"/>
          <w:cs/>
        </w:rPr>
        <w:t xml:space="preserve"> </w:t>
      </w:r>
      <w:r w:rsidRPr="001A13F3">
        <w:rPr>
          <w:rFonts w:ascii="TH SarabunPSK" w:hAnsi="TH SarabunPSK" w:cs="TH SarabunPSK"/>
          <w:sz w:val="32"/>
          <w:szCs w:val="32"/>
        </w:rPr>
        <w:t xml:space="preserve">2 </w:t>
      </w:r>
      <w:r w:rsidRPr="001A13F3">
        <w:rPr>
          <w:rFonts w:ascii="TH SarabunPSK" w:hAnsi="TH SarabunPSK" w:cs="TH SarabunPSK"/>
          <w:sz w:val="32"/>
          <w:szCs w:val="32"/>
          <w:cs/>
        </w:rPr>
        <w:t xml:space="preserve">มีค่าเฉลี่ยเท่ากับ </w:t>
      </w:r>
      <w:r w:rsidRPr="001A13F3">
        <w:rPr>
          <w:rFonts w:ascii="TH SarabunPSK" w:hAnsi="TH SarabunPSK" w:cs="TH SarabunPSK"/>
          <w:sz w:val="32"/>
          <w:szCs w:val="32"/>
        </w:rPr>
        <w:t>4</w:t>
      </w:r>
      <w:r w:rsidRPr="001A13F3">
        <w:rPr>
          <w:rFonts w:ascii="TH SarabunPSK" w:hAnsi="TH SarabunPSK" w:cs="TH SarabunPSK"/>
          <w:sz w:val="32"/>
          <w:szCs w:val="32"/>
          <w:cs/>
        </w:rPr>
        <w:t>.</w:t>
      </w:r>
      <w:r w:rsidRPr="001A13F3">
        <w:rPr>
          <w:rFonts w:ascii="TH SarabunPSK" w:hAnsi="TH SarabunPSK" w:cs="TH SarabunPSK"/>
          <w:sz w:val="32"/>
          <w:szCs w:val="32"/>
        </w:rPr>
        <w:t xml:space="preserve">1 </w:t>
      </w:r>
      <w:r w:rsidRPr="001A13F3">
        <w:rPr>
          <w:rFonts w:ascii="TH SarabunPSK" w:hAnsi="TH SarabunPSK" w:cs="TH SarabunPSK"/>
          <w:sz w:val="32"/>
          <w:szCs w:val="32"/>
          <w:cs/>
        </w:rPr>
        <w:t>กลุ่ม</w:t>
      </w:r>
      <w:r>
        <w:rPr>
          <w:rFonts w:ascii="TH SarabunPSK" w:hAnsi="TH SarabunPSK" w:cs="TH SarabunPSK" w:hint="cs"/>
          <w:sz w:val="32"/>
          <w:szCs w:val="32"/>
          <w:cs/>
        </w:rPr>
        <w:t>ที่</w:t>
      </w:r>
      <w:r w:rsidRPr="001A13F3">
        <w:rPr>
          <w:rFonts w:ascii="TH SarabunPSK" w:hAnsi="TH SarabunPSK" w:cs="TH SarabunPSK"/>
          <w:sz w:val="32"/>
          <w:szCs w:val="32"/>
          <w:cs/>
        </w:rPr>
        <w:t xml:space="preserve"> </w:t>
      </w:r>
      <w:r w:rsidRPr="001A13F3">
        <w:rPr>
          <w:rFonts w:ascii="TH SarabunPSK" w:hAnsi="TH SarabunPSK" w:cs="TH SarabunPSK"/>
          <w:sz w:val="32"/>
          <w:szCs w:val="32"/>
        </w:rPr>
        <w:t xml:space="preserve">3 </w:t>
      </w:r>
      <w:r w:rsidRPr="001A13F3">
        <w:rPr>
          <w:rFonts w:ascii="TH SarabunPSK" w:hAnsi="TH SarabunPSK" w:cs="TH SarabunPSK"/>
          <w:sz w:val="32"/>
          <w:szCs w:val="32"/>
          <w:cs/>
        </w:rPr>
        <w:t xml:space="preserve">มีค่าเฉลี่ยเท่ากับ </w:t>
      </w:r>
      <w:r w:rsidRPr="001A13F3">
        <w:rPr>
          <w:rFonts w:ascii="TH SarabunPSK" w:hAnsi="TH SarabunPSK" w:cs="TH SarabunPSK"/>
          <w:sz w:val="32"/>
          <w:szCs w:val="32"/>
        </w:rPr>
        <w:t>4</w:t>
      </w:r>
      <w:r w:rsidRPr="001A13F3">
        <w:rPr>
          <w:rFonts w:ascii="TH SarabunPSK" w:hAnsi="TH SarabunPSK" w:cs="TH SarabunPSK"/>
          <w:sz w:val="32"/>
          <w:szCs w:val="32"/>
          <w:cs/>
        </w:rPr>
        <w:t>.</w:t>
      </w:r>
      <w:r w:rsidRPr="001A13F3">
        <w:rPr>
          <w:rFonts w:ascii="TH SarabunPSK" w:hAnsi="TH SarabunPSK" w:cs="TH SarabunPSK"/>
          <w:sz w:val="32"/>
          <w:szCs w:val="32"/>
        </w:rPr>
        <w:t xml:space="preserve">5 </w:t>
      </w:r>
      <w:r w:rsidRPr="001A13F3">
        <w:rPr>
          <w:rFonts w:ascii="TH SarabunPSK" w:hAnsi="TH SarabunPSK" w:cs="TH SarabunPSK"/>
          <w:sz w:val="32"/>
          <w:szCs w:val="32"/>
          <w:cs/>
        </w:rPr>
        <w:t>และกลุ่ม</w:t>
      </w:r>
      <w:r>
        <w:rPr>
          <w:rFonts w:ascii="TH SarabunPSK" w:hAnsi="TH SarabunPSK" w:cs="TH SarabunPSK" w:hint="cs"/>
          <w:sz w:val="32"/>
          <w:szCs w:val="32"/>
          <w:cs/>
        </w:rPr>
        <w:t>ที่</w:t>
      </w:r>
      <w:r w:rsidRPr="001A13F3">
        <w:rPr>
          <w:rFonts w:ascii="TH SarabunPSK" w:hAnsi="TH SarabunPSK" w:cs="TH SarabunPSK"/>
          <w:sz w:val="32"/>
          <w:szCs w:val="32"/>
          <w:cs/>
        </w:rPr>
        <w:t xml:space="preserve"> </w:t>
      </w:r>
      <w:r w:rsidRPr="001A13F3">
        <w:rPr>
          <w:rFonts w:ascii="TH SarabunPSK" w:hAnsi="TH SarabunPSK" w:cs="TH SarabunPSK"/>
          <w:sz w:val="32"/>
          <w:szCs w:val="32"/>
        </w:rPr>
        <w:t xml:space="preserve">4 </w:t>
      </w:r>
      <w:r w:rsidRPr="001A13F3">
        <w:rPr>
          <w:rFonts w:ascii="TH SarabunPSK" w:hAnsi="TH SarabunPSK" w:cs="TH SarabunPSK"/>
          <w:sz w:val="32"/>
          <w:szCs w:val="32"/>
          <w:cs/>
        </w:rPr>
        <w:t xml:space="preserve">มีค่าเฉลี่ยเท่ากับ </w:t>
      </w:r>
      <w:r w:rsidRPr="001A13F3">
        <w:rPr>
          <w:rFonts w:ascii="TH SarabunPSK" w:hAnsi="TH SarabunPSK" w:cs="TH SarabunPSK"/>
          <w:sz w:val="32"/>
          <w:szCs w:val="32"/>
        </w:rPr>
        <w:t>4</w:t>
      </w:r>
      <w:r w:rsidRPr="001A13F3">
        <w:rPr>
          <w:rFonts w:ascii="TH SarabunPSK" w:hAnsi="TH SarabunPSK" w:cs="TH SarabunPSK"/>
          <w:sz w:val="32"/>
          <w:szCs w:val="32"/>
          <w:cs/>
        </w:rPr>
        <w:t>.</w:t>
      </w:r>
      <w:r w:rsidRPr="001A13F3">
        <w:rPr>
          <w:rFonts w:ascii="TH SarabunPSK" w:hAnsi="TH SarabunPSK" w:cs="TH SarabunPSK"/>
          <w:sz w:val="32"/>
          <w:szCs w:val="32"/>
        </w:rPr>
        <w:t>5</w:t>
      </w:r>
      <w:r w:rsidRPr="001A13F3">
        <w:rPr>
          <w:rFonts w:ascii="TH SarabunPSK" w:hAnsi="TH SarabunPSK" w:cs="TH SarabunPSK"/>
          <w:sz w:val="32"/>
          <w:szCs w:val="32"/>
          <w:cs/>
        </w:rPr>
        <w:t xml:space="preserve"> </w:t>
      </w:r>
      <w:r w:rsidRPr="004835D1">
        <w:rPr>
          <w:rFonts w:ascii="TH SarabunPSK" w:hAnsi="TH SarabunPSK" w:cs="TH SarabunPSK"/>
          <w:sz w:val="32"/>
          <w:szCs w:val="32"/>
          <w:cs/>
        </w:rPr>
        <w:t>ซึ่งหมายความว่ากลุ่ม</w:t>
      </w:r>
      <w:r>
        <w:rPr>
          <w:rFonts w:ascii="TH SarabunPSK" w:hAnsi="TH SarabunPSK" w:cs="TH SarabunPSK" w:hint="cs"/>
          <w:sz w:val="32"/>
          <w:szCs w:val="32"/>
          <w:cs/>
        </w:rPr>
        <w:t xml:space="preserve">ที่ </w:t>
      </w:r>
      <w:r>
        <w:rPr>
          <w:rFonts w:ascii="TH SarabunPSK" w:hAnsi="TH SarabunPSK" w:cs="TH SarabunPSK"/>
          <w:sz w:val="32"/>
          <w:szCs w:val="32"/>
        </w:rPr>
        <w:t xml:space="preserve">1 </w:t>
      </w:r>
      <w:r>
        <w:rPr>
          <w:rFonts w:ascii="TH SarabunPSK" w:hAnsi="TH SarabunPSK" w:cs="TH SarabunPSK" w:hint="cs"/>
          <w:sz w:val="32"/>
          <w:szCs w:val="32"/>
          <w:cs/>
        </w:rPr>
        <w:t xml:space="preserve">และ กลุ่มที่ </w:t>
      </w:r>
      <w:r>
        <w:rPr>
          <w:rFonts w:ascii="TH SarabunPSK" w:hAnsi="TH SarabunPSK" w:cs="TH SarabunPSK"/>
          <w:sz w:val="32"/>
          <w:szCs w:val="32"/>
        </w:rPr>
        <w:t xml:space="preserve">2 </w:t>
      </w:r>
      <w:r w:rsidRPr="004835D1">
        <w:rPr>
          <w:rFonts w:ascii="TH SarabunPSK" w:hAnsi="TH SarabunPSK" w:cs="TH SarabunPSK"/>
          <w:sz w:val="32"/>
          <w:szCs w:val="32"/>
          <w:cs/>
        </w:rPr>
        <w:t xml:space="preserve">มีทักษะการทำงานเป็นกลุ่มอยู่ในระดับดี </w:t>
      </w:r>
      <w:r>
        <w:rPr>
          <w:rFonts w:ascii="TH SarabunPSK" w:hAnsi="TH SarabunPSK" w:cs="TH SarabunPSK" w:hint="cs"/>
          <w:sz w:val="32"/>
          <w:szCs w:val="32"/>
          <w:cs/>
        </w:rPr>
        <w:t xml:space="preserve">กลุ่มที่ </w:t>
      </w:r>
      <w:r>
        <w:rPr>
          <w:rFonts w:ascii="TH SarabunPSK" w:hAnsi="TH SarabunPSK" w:cs="TH SarabunPSK"/>
          <w:sz w:val="32"/>
          <w:szCs w:val="32"/>
        </w:rPr>
        <w:t xml:space="preserve">3 </w:t>
      </w:r>
      <w:r>
        <w:rPr>
          <w:rFonts w:ascii="TH SarabunPSK" w:hAnsi="TH SarabunPSK" w:cs="TH SarabunPSK" w:hint="cs"/>
          <w:sz w:val="32"/>
          <w:szCs w:val="32"/>
          <w:cs/>
        </w:rPr>
        <w:t xml:space="preserve">และ กลุ่มที่ </w:t>
      </w:r>
      <w:r>
        <w:rPr>
          <w:rFonts w:ascii="TH SarabunPSK" w:hAnsi="TH SarabunPSK" w:cs="TH SarabunPSK"/>
          <w:sz w:val="32"/>
          <w:szCs w:val="32"/>
        </w:rPr>
        <w:t xml:space="preserve">4 </w:t>
      </w:r>
      <w:r w:rsidRPr="004835D1">
        <w:rPr>
          <w:rFonts w:ascii="TH SarabunPSK" w:hAnsi="TH SarabunPSK" w:cs="TH SarabunPSK"/>
          <w:sz w:val="32"/>
          <w:szCs w:val="32"/>
          <w:cs/>
        </w:rPr>
        <w:t>มีทักษะการทำงานเป็นกลุ่มอยู่ในระดับดี</w:t>
      </w:r>
      <w:r>
        <w:rPr>
          <w:rFonts w:ascii="TH SarabunPSK" w:hAnsi="TH SarabunPSK" w:cs="TH SarabunPSK" w:hint="cs"/>
          <w:sz w:val="32"/>
          <w:szCs w:val="32"/>
          <w:cs/>
        </w:rPr>
        <w:t>มาก</w:t>
      </w:r>
      <w:r>
        <w:rPr>
          <w:rFonts w:ascii="TH SarabunPSK" w:hAnsi="TH SarabunPSK" w:cs="TH SarabunPSK"/>
          <w:sz w:val="32"/>
          <w:szCs w:val="32"/>
          <w:cs/>
        </w:rPr>
        <w:t xml:space="preserve"> </w:t>
      </w:r>
      <w:r w:rsidRPr="001A13F3">
        <w:rPr>
          <w:rFonts w:ascii="TH SarabunPSK" w:hAnsi="TH SarabunPSK" w:cs="TH SarabunPSK"/>
          <w:sz w:val="32"/>
          <w:szCs w:val="32"/>
          <w:cs/>
        </w:rPr>
        <w:t>เนื่องจากการจัดการเรียนรู้มีการฝึกทักษะกระบวนการทำงานกลุ่ม ให้มีการวางแผนและแก้ไขปัญหาเปรียบเสมือนการบริหารงานในอนาคตของนักเรียน จะสามารถทำให้นักเรียนมีความสนุกสนา</w:t>
      </w:r>
      <w:r>
        <w:rPr>
          <w:rFonts w:ascii="TH SarabunPSK" w:hAnsi="TH SarabunPSK" w:cs="TH SarabunPSK" w:hint="cs"/>
          <w:sz w:val="32"/>
          <w:szCs w:val="32"/>
          <w:cs/>
        </w:rPr>
        <w:t xml:space="preserve">น </w:t>
      </w:r>
      <w:r w:rsidRPr="001A13F3">
        <w:rPr>
          <w:rFonts w:ascii="TH SarabunPSK" w:hAnsi="TH SarabunPSK" w:cs="TH SarabunPSK"/>
          <w:sz w:val="32"/>
          <w:szCs w:val="32"/>
          <w:cs/>
        </w:rPr>
        <w:t>และไม่น่าเบื่อ</w:t>
      </w:r>
      <w:r>
        <w:rPr>
          <w:rFonts w:ascii="TH SarabunPSK" w:hAnsi="TH SarabunPSK" w:cs="TH SarabunPSK" w:hint="cs"/>
          <w:sz w:val="32"/>
          <w:szCs w:val="32"/>
          <w:cs/>
        </w:rPr>
        <w:t xml:space="preserve"> </w:t>
      </w:r>
      <w:r w:rsidRPr="001A13F3">
        <w:rPr>
          <w:rFonts w:ascii="TH SarabunPSK" w:hAnsi="TH SarabunPSK" w:cs="TH SarabunPSK"/>
          <w:sz w:val="32"/>
          <w:szCs w:val="32"/>
          <w:cs/>
        </w:rPr>
        <w:t>มีการฝึกเพิ่มเติมเพื่อไม่ให้การบริหารงานของตนเองมีผลกระทบและ</w:t>
      </w:r>
      <w:r>
        <w:rPr>
          <w:rFonts w:ascii="TH SarabunPSK" w:hAnsi="TH SarabunPSK" w:cs="TH SarabunPSK"/>
          <w:sz w:val="32"/>
          <w:szCs w:val="32"/>
          <w:cs/>
        </w:rPr>
        <w:br/>
      </w:r>
      <w:r w:rsidRPr="001A13F3">
        <w:rPr>
          <w:rFonts w:ascii="TH SarabunPSK" w:hAnsi="TH SarabunPSK" w:cs="TH SarabunPSK"/>
          <w:sz w:val="32"/>
          <w:szCs w:val="32"/>
          <w:cs/>
        </w:rPr>
        <w:t>เกิดปัญหาน้อยที่สุด</w:t>
      </w:r>
      <w:r>
        <w:rPr>
          <w:rFonts w:ascii="TH SarabunPSK" w:hAnsi="TH SarabunPSK" w:cs="TH SarabunPSK"/>
          <w:sz w:val="32"/>
          <w:szCs w:val="32"/>
          <w:cs/>
        </w:rPr>
        <w:t xml:space="preserve"> </w:t>
      </w:r>
      <w:r w:rsidRPr="00293CF7">
        <w:rPr>
          <w:rFonts w:ascii="TH SarabunPSK" w:hAnsi="TH SarabunPSK" w:cs="TH SarabunPSK"/>
          <w:sz w:val="32"/>
          <w:szCs w:val="32"/>
          <w:cs/>
        </w:rPr>
        <w:t>ซึ่งสอดคล้องกับงานวิจัยของ</w:t>
      </w:r>
      <w:r>
        <w:rPr>
          <w:rFonts w:ascii="TH SarabunPSK" w:hAnsi="TH SarabunPSK" w:cs="TH SarabunPSK" w:hint="cs"/>
          <w:sz w:val="32"/>
          <w:szCs w:val="32"/>
          <w:cs/>
        </w:rPr>
        <w:t xml:space="preserve"> </w:t>
      </w:r>
      <w:r w:rsidRPr="00293CF7">
        <w:rPr>
          <w:rFonts w:ascii="TH SarabunPSK" w:hAnsi="TH SarabunPSK" w:cs="TH SarabunPSK"/>
          <w:sz w:val="32"/>
          <w:szCs w:val="32"/>
          <w:cs/>
        </w:rPr>
        <w:t>พง</w:t>
      </w:r>
      <w:proofErr w:type="spellStart"/>
      <w:r w:rsidRPr="00293CF7">
        <w:rPr>
          <w:rFonts w:ascii="TH SarabunPSK" w:hAnsi="TH SarabunPSK" w:cs="TH SarabunPSK"/>
          <w:sz w:val="32"/>
          <w:szCs w:val="32"/>
          <w:cs/>
        </w:rPr>
        <w:t>ษ์ธ</w:t>
      </w:r>
      <w:proofErr w:type="spellEnd"/>
      <w:r w:rsidRPr="00293CF7">
        <w:rPr>
          <w:rFonts w:ascii="TH SarabunPSK" w:hAnsi="TH SarabunPSK" w:cs="TH SarabunPSK"/>
          <w:sz w:val="32"/>
          <w:szCs w:val="32"/>
          <w:cs/>
        </w:rPr>
        <w:t>ลักษณ์ สิบแก้ว</w:t>
      </w:r>
      <w:r>
        <w:rPr>
          <w:rFonts w:ascii="TH SarabunPSK" w:hAnsi="TH SarabunPSK" w:cs="TH SarabunPSK" w:hint="cs"/>
          <w:sz w:val="32"/>
          <w:szCs w:val="32"/>
          <w:cs/>
        </w:rPr>
        <w:t xml:space="preserve"> </w:t>
      </w:r>
      <w:r w:rsidRPr="00293CF7">
        <w:rPr>
          <w:rFonts w:ascii="TH SarabunPSK" w:hAnsi="TH SarabunPSK" w:cs="TH SarabunPSK"/>
          <w:sz w:val="32"/>
          <w:szCs w:val="32"/>
          <w:cs/>
        </w:rPr>
        <w:t>(2562) ได้อธิบายว่า การจัดการเรียนรู้</w:t>
      </w:r>
      <w:r w:rsidR="0063483C">
        <w:rPr>
          <w:rFonts w:ascii="TH SarabunPSK" w:hAnsi="TH SarabunPSK" w:cs="TH SarabunPSK"/>
          <w:b/>
          <w:bCs/>
          <w:noProof/>
          <w:sz w:val="32"/>
          <w:szCs w:val="32"/>
          <w:lang w:val="th-TH"/>
        </w:rPr>
        <w:lastRenderedPageBreak/>
        <w:drawing>
          <wp:anchor distT="0" distB="0" distL="114300" distR="114300" simplePos="0" relativeHeight="251771904" behindDoc="1" locked="0" layoutInCell="1" allowOverlap="1" wp14:anchorId="5F39261C" wp14:editId="12D90F81">
            <wp:simplePos x="0" y="0"/>
            <wp:positionH relativeFrom="page">
              <wp:posOffset>-9525</wp:posOffset>
            </wp:positionH>
            <wp:positionV relativeFrom="paragraph">
              <wp:posOffset>-914400</wp:posOffset>
            </wp:positionV>
            <wp:extent cx="7560000" cy="10692000"/>
            <wp:effectExtent l="0" t="0" r="3175" b="0"/>
            <wp:wrapNone/>
            <wp:docPr id="1267254019"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293CF7">
        <w:rPr>
          <w:rFonts w:ascii="TH SarabunPSK" w:hAnsi="TH SarabunPSK" w:cs="TH SarabunPSK"/>
          <w:sz w:val="32"/>
          <w:szCs w:val="32"/>
          <w:cs/>
        </w:rPr>
        <w:t xml:space="preserve">ตามแนวคิด </w:t>
      </w:r>
      <w:r w:rsidRPr="00293CF7">
        <w:rPr>
          <w:rFonts w:ascii="TH SarabunPSK" w:hAnsi="TH SarabunPSK" w:cs="TH SarabunPSK"/>
          <w:sz w:val="32"/>
          <w:szCs w:val="32"/>
        </w:rPr>
        <w:t xml:space="preserve">MACRO MODEL </w:t>
      </w:r>
      <w:r w:rsidRPr="00293CF7">
        <w:rPr>
          <w:rFonts w:ascii="TH SarabunPSK" w:hAnsi="TH SarabunPSK" w:cs="TH SarabunPSK"/>
          <w:sz w:val="32"/>
          <w:szCs w:val="32"/>
          <w:cs/>
        </w:rPr>
        <w:t>สามารถช่วยส่งเสริมให้ผู้เรียนเกิดกระบวนการเรียนรู้ด้วยตนเอง</w:t>
      </w:r>
      <w:r>
        <w:rPr>
          <w:rFonts w:ascii="TH SarabunPSK" w:hAnsi="TH SarabunPSK" w:cs="TH SarabunPSK" w:hint="cs"/>
          <w:sz w:val="32"/>
          <w:szCs w:val="32"/>
          <w:cs/>
        </w:rPr>
        <w:t xml:space="preserve"> </w:t>
      </w:r>
      <w:r w:rsidRPr="00293CF7">
        <w:rPr>
          <w:rFonts w:ascii="TH SarabunPSK" w:hAnsi="TH SarabunPSK" w:cs="TH SarabunPSK"/>
          <w:sz w:val="32"/>
          <w:szCs w:val="32"/>
          <w:cs/>
        </w:rPr>
        <w:t>มีความใฝ่รู้</w:t>
      </w:r>
      <w:r>
        <w:rPr>
          <w:rFonts w:ascii="TH SarabunPSK" w:hAnsi="TH SarabunPSK" w:cs="TH SarabunPSK"/>
          <w:sz w:val="32"/>
          <w:szCs w:val="32"/>
          <w:cs/>
        </w:rPr>
        <w:br/>
      </w:r>
      <w:r w:rsidRPr="00293CF7">
        <w:rPr>
          <w:rFonts w:ascii="TH SarabunPSK" w:hAnsi="TH SarabunPSK" w:cs="TH SarabunPSK"/>
          <w:sz w:val="32"/>
          <w:szCs w:val="32"/>
          <w:cs/>
        </w:rPr>
        <w:t>ที่จะพัฒนากระบวนการสืบค้นหาความรู้</w:t>
      </w:r>
      <w:r>
        <w:rPr>
          <w:rFonts w:ascii="TH SarabunPSK" w:hAnsi="TH SarabunPSK" w:cs="TH SarabunPSK" w:hint="cs"/>
          <w:sz w:val="32"/>
          <w:szCs w:val="32"/>
          <w:cs/>
        </w:rPr>
        <w:t xml:space="preserve"> </w:t>
      </w:r>
      <w:r w:rsidRPr="00293CF7">
        <w:rPr>
          <w:rFonts w:ascii="TH SarabunPSK" w:hAnsi="TH SarabunPSK" w:cs="TH SarabunPSK"/>
          <w:sz w:val="32"/>
          <w:szCs w:val="32"/>
          <w:cs/>
        </w:rPr>
        <w:t>มีปฏิสัมพันธ์กับผู้อื่นและเชื่อมโยงความรู้เป็นผังมโนทัศน์</w:t>
      </w:r>
      <w:r>
        <w:rPr>
          <w:rFonts w:ascii="TH SarabunPSK" w:hAnsi="TH SarabunPSK" w:cs="TH SarabunPSK" w:hint="cs"/>
          <w:sz w:val="32"/>
          <w:szCs w:val="32"/>
          <w:cs/>
        </w:rPr>
        <w:t>เพื่อ</w:t>
      </w:r>
      <w:r w:rsidRPr="00293CF7">
        <w:rPr>
          <w:rFonts w:ascii="TH SarabunPSK" w:hAnsi="TH SarabunPSK" w:cs="TH SarabunPSK"/>
          <w:sz w:val="32"/>
          <w:szCs w:val="32"/>
          <w:cs/>
        </w:rPr>
        <w:t>สร้างเป็นองค์ความรู้ที่สูงขึ้น</w:t>
      </w:r>
      <w:r>
        <w:rPr>
          <w:rFonts w:ascii="TH SarabunPSK" w:hAnsi="TH SarabunPSK" w:cs="TH SarabunPSK" w:hint="cs"/>
          <w:sz w:val="32"/>
          <w:szCs w:val="32"/>
          <w:cs/>
        </w:rPr>
        <w:t xml:space="preserve"> </w:t>
      </w:r>
      <w:r>
        <w:rPr>
          <w:rFonts w:ascii="TH SarabunPSK" w:hAnsi="TH SarabunPSK" w:cs="TH SarabunPSK"/>
          <w:sz w:val="32"/>
          <w:szCs w:val="32"/>
          <w:cs/>
        </w:rPr>
        <w:t>รวมทั้งการ</w:t>
      </w:r>
      <w:r w:rsidRPr="00293CF7">
        <w:rPr>
          <w:rFonts w:ascii="TH SarabunPSK" w:hAnsi="TH SarabunPSK" w:cs="TH SarabunPSK"/>
          <w:sz w:val="32"/>
          <w:szCs w:val="32"/>
          <w:cs/>
        </w:rPr>
        <w:t>ประยุกต์ใช้ในชีวิตประจ</w:t>
      </w:r>
      <w:r>
        <w:rPr>
          <w:rFonts w:ascii="TH SarabunPSK" w:hAnsi="TH SarabunPSK" w:cs="TH SarabunPSK" w:hint="cs"/>
          <w:sz w:val="32"/>
          <w:szCs w:val="32"/>
          <w:cs/>
        </w:rPr>
        <w:t>ำ</w:t>
      </w:r>
      <w:r w:rsidRPr="00293CF7">
        <w:rPr>
          <w:rFonts w:ascii="TH SarabunPSK" w:hAnsi="TH SarabunPSK" w:cs="TH SarabunPSK"/>
          <w:sz w:val="32"/>
          <w:szCs w:val="32"/>
          <w:cs/>
        </w:rPr>
        <w:t>วันและเผยแพร่สู่สาธารณะได้</w:t>
      </w:r>
    </w:p>
    <w:p w14:paraId="594D3A9B" w14:textId="77777777" w:rsidR="006762C6" w:rsidRPr="00BA3268" w:rsidRDefault="006762C6" w:rsidP="006762C6">
      <w:pPr>
        <w:spacing w:after="0"/>
        <w:jc w:val="thaiDistribute"/>
        <w:rPr>
          <w:rFonts w:ascii="TH SarabunPSK" w:eastAsia="Times New Roman" w:hAnsi="TH SarabunPSK" w:cs="TH SarabunPSK"/>
          <w:kern w:val="0"/>
          <w:sz w:val="32"/>
          <w:szCs w:val="32"/>
          <w:cs/>
        </w:rPr>
      </w:pPr>
      <w:r w:rsidRPr="001A13F3">
        <w:rPr>
          <w:rFonts w:ascii="TH SarabunPSK" w:hAnsi="TH SarabunPSK" w:cs="TH SarabunPSK"/>
          <w:sz w:val="32"/>
          <w:szCs w:val="32"/>
        </w:rPr>
        <w:tab/>
      </w:r>
      <w:r>
        <w:rPr>
          <w:rFonts w:ascii="TH SarabunPSK" w:hAnsi="TH SarabunPSK" w:cs="TH SarabunPSK"/>
          <w:sz w:val="32"/>
          <w:szCs w:val="32"/>
        </w:rPr>
        <w:t>3</w:t>
      </w:r>
      <w:r>
        <w:rPr>
          <w:rFonts w:ascii="TH SarabunPSK" w:hAnsi="TH SarabunPSK" w:cs="TH SarabunPSK"/>
          <w:sz w:val="32"/>
          <w:szCs w:val="32"/>
          <w:cs/>
        </w:rPr>
        <w:t xml:space="preserve">. </w:t>
      </w:r>
      <w:r w:rsidRPr="001A13F3">
        <w:rPr>
          <w:rFonts w:ascii="TH SarabunPSK" w:hAnsi="TH SarabunPSK" w:cs="TH SarabunPSK"/>
          <w:sz w:val="32"/>
          <w:szCs w:val="32"/>
          <w:cs/>
        </w:rPr>
        <w:t>ความพึงพอใจ</w:t>
      </w:r>
      <w:r>
        <w:rPr>
          <w:rFonts w:ascii="TH SarabunPSK" w:hAnsi="TH SarabunPSK" w:cs="TH SarabunPSK" w:hint="cs"/>
          <w:sz w:val="32"/>
          <w:szCs w:val="32"/>
          <w:cs/>
        </w:rPr>
        <w:t>ของผู้เรียน</w:t>
      </w:r>
      <w:r w:rsidRPr="001A13F3">
        <w:rPr>
          <w:rFonts w:ascii="TH SarabunPSK" w:hAnsi="TH SarabunPSK" w:cs="TH SarabunPSK"/>
          <w:sz w:val="32"/>
          <w:szCs w:val="32"/>
          <w:cs/>
        </w:rPr>
        <w:t xml:space="preserve">ที่มีต่อการจัดการเรียนรู้แบบ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ร่วมกับกระบวนการทำงานเป็นกลุ่ม</w:t>
      </w:r>
      <w:r>
        <w:rPr>
          <w:rFonts w:ascii="TH SarabunPSK" w:hAnsi="TH SarabunPSK" w:cs="TH SarabunPSK" w:hint="cs"/>
          <w:sz w:val="32"/>
          <w:szCs w:val="32"/>
          <w:cs/>
        </w:rPr>
        <w:t xml:space="preserve"> โดยพ</w:t>
      </w:r>
      <w:r w:rsidRPr="001A13F3">
        <w:rPr>
          <w:rFonts w:ascii="TH SarabunPSK" w:hAnsi="TH SarabunPSK" w:cs="TH SarabunPSK"/>
          <w:sz w:val="32"/>
          <w:szCs w:val="32"/>
          <w:cs/>
        </w:rPr>
        <w:t xml:space="preserve">บว่า </w:t>
      </w:r>
      <w:r>
        <w:rPr>
          <w:rFonts w:ascii="TH SarabunPSK" w:hAnsi="TH SarabunPSK" w:cs="TH SarabunPSK" w:hint="cs"/>
          <w:sz w:val="32"/>
          <w:szCs w:val="32"/>
          <w:cs/>
        </w:rPr>
        <w:t>ผล</w:t>
      </w:r>
      <w:r w:rsidRPr="001A13F3">
        <w:rPr>
          <w:rFonts w:ascii="TH SarabunPSK" w:hAnsi="TH SarabunPSK" w:cs="TH SarabunPSK"/>
          <w:sz w:val="32"/>
          <w:szCs w:val="32"/>
          <w:cs/>
        </w:rPr>
        <w:t>ความพึงพอใจ</w:t>
      </w:r>
      <w:r>
        <w:rPr>
          <w:rFonts w:ascii="TH SarabunPSK" w:hAnsi="TH SarabunPSK" w:cs="TH SarabunPSK" w:hint="cs"/>
          <w:sz w:val="32"/>
          <w:szCs w:val="32"/>
          <w:cs/>
        </w:rPr>
        <w:t>ของผู้เรียน</w:t>
      </w:r>
      <w:r w:rsidRPr="001A13F3">
        <w:rPr>
          <w:rFonts w:ascii="TH SarabunPSK" w:hAnsi="TH SarabunPSK" w:cs="TH SarabunPSK"/>
          <w:sz w:val="32"/>
          <w:szCs w:val="32"/>
          <w:cs/>
        </w:rPr>
        <w:t>ในภาพรวม</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มีความพึงพอใจอยู่ในระดับมาก </w:t>
      </w:r>
      <w:r>
        <w:rPr>
          <w:rFonts w:ascii="TH SarabunPSK" w:hAnsi="TH SarabunPSK" w:cs="TH SarabunPSK" w:hint="cs"/>
          <w:sz w:val="32"/>
          <w:szCs w:val="32"/>
          <w:cs/>
        </w:rPr>
        <w:t>ซึ่ง</w:t>
      </w:r>
      <w:r w:rsidRPr="001A13F3">
        <w:rPr>
          <w:rFonts w:ascii="TH SarabunPSK" w:hAnsi="TH SarabunPSK" w:cs="TH SarabunPSK"/>
          <w:sz w:val="32"/>
          <w:szCs w:val="32"/>
          <w:cs/>
        </w:rPr>
        <w:t xml:space="preserve">มีค่าเฉลี่ยรวมเท่ากับ </w:t>
      </w:r>
      <w:r w:rsidRPr="001A13F3">
        <w:rPr>
          <w:rFonts w:ascii="TH SarabunPSK" w:hAnsi="TH SarabunPSK" w:cs="TH SarabunPSK"/>
          <w:sz w:val="32"/>
          <w:szCs w:val="32"/>
        </w:rPr>
        <w:t>3</w:t>
      </w:r>
      <w:r w:rsidRPr="001A13F3">
        <w:rPr>
          <w:rFonts w:ascii="TH SarabunPSK" w:hAnsi="TH SarabunPSK" w:cs="TH SarabunPSK"/>
          <w:sz w:val="32"/>
          <w:szCs w:val="32"/>
          <w:cs/>
        </w:rPr>
        <w:t>.</w:t>
      </w:r>
      <w:r w:rsidRPr="001A13F3">
        <w:rPr>
          <w:rFonts w:ascii="TH SarabunPSK" w:hAnsi="TH SarabunPSK" w:cs="TH SarabunPSK"/>
          <w:sz w:val="32"/>
          <w:szCs w:val="32"/>
        </w:rPr>
        <w:t xml:space="preserve">92 </w:t>
      </w:r>
      <w:r w:rsidRPr="001A13F3">
        <w:rPr>
          <w:rFonts w:ascii="TH SarabunPSK" w:hAnsi="TH SarabunPSK" w:cs="TH SarabunPSK"/>
          <w:sz w:val="32"/>
          <w:szCs w:val="32"/>
          <w:cs/>
        </w:rPr>
        <w:t xml:space="preserve">และค่าส่วนเบี่ยงเบนเท่ากับ </w:t>
      </w:r>
      <w:r w:rsidRPr="001A13F3">
        <w:rPr>
          <w:rFonts w:ascii="TH SarabunPSK" w:hAnsi="TH SarabunPSK" w:cs="TH SarabunPSK"/>
          <w:sz w:val="32"/>
          <w:szCs w:val="32"/>
        </w:rPr>
        <w:t>0</w:t>
      </w:r>
      <w:r w:rsidRPr="001A13F3">
        <w:rPr>
          <w:rFonts w:ascii="TH SarabunPSK" w:hAnsi="TH SarabunPSK" w:cs="TH SarabunPSK"/>
          <w:sz w:val="32"/>
          <w:szCs w:val="32"/>
          <w:cs/>
        </w:rPr>
        <w:t>.</w:t>
      </w:r>
      <w:r w:rsidRPr="001A13F3">
        <w:rPr>
          <w:rFonts w:ascii="TH SarabunPSK" w:hAnsi="TH SarabunPSK" w:cs="TH SarabunPSK"/>
          <w:sz w:val="32"/>
          <w:szCs w:val="32"/>
        </w:rPr>
        <w:t>95</w:t>
      </w:r>
      <w:r>
        <w:rPr>
          <w:rFonts w:ascii="TH SarabunPSK" w:eastAsia="Times New Roman" w:hAnsi="TH SarabunPSK" w:cs="TH SarabunPSK"/>
          <w:kern w:val="0"/>
          <w:sz w:val="32"/>
          <w:szCs w:val="32"/>
          <w:cs/>
        </w:rPr>
        <w:t xml:space="preserve"> </w:t>
      </w:r>
      <w:r>
        <w:rPr>
          <w:rFonts w:ascii="TH SarabunPSK" w:eastAsia="Times New Roman" w:hAnsi="TH SarabunPSK" w:cs="TH SarabunPSK" w:hint="cs"/>
          <w:kern w:val="0"/>
          <w:sz w:val="32"/>
          <w:szCs w:val="32"/>
          <w:cs/>
        </w:rPr>
        <w:t xml:space="preserve">ข้อประเด็นที่มีความพึงพอใจมากที่สุด 2 ลำดับแรก คือ </w:t>
      </w:r>
      <w:r w:rsidRPr="00FA122C">
        <w:rPr>
          <w:rFonts w:ascii="TH SarabunPSK" w:eastAsia="Times New Roman" w:hAnsi="TH SarabunPSK" w:cs="TH SarabunPSK"/>
          <w:kern w:val="0"/>
          <w:sz w:val="32"/>
          <w:szCs w:val="32"/>
          <w:cs/>
        </w:rPr>
        <w:t>เน</w:t>
      </w:r>
      <w:r>
        <w:rPr>
          <w:rFonts w:ascii="TH SarabunPSK" w:eastAsia="Times New Roman" w:hAnsi="TH SarabunPSK" w:cs="TH SarabunPSK"/>
          <w:kern w:val="0"/>
          <w:sz w:val="32"/>
          <w:szCs w:val="32"/>
          <w:cs/>
        </w:rPr>
        <w:t xml:space="preserve">้นการลงมือปฏิบัติกระบวนการกลุ่ม </w:t>
      </w:r>
      <w:r>
        <w:rPr>
          <w:rFonts w:ascii="TH SarabunPSK" w:eastAsia="Times New Roman" w:hAnsi="TH SarabunPSK" w:cs="TH SarabunPSK" w:hint="cs"/>
          <w:kern w:val="0"/>
          <w:sz w:val="32"/>
          <w:szCs w:val="32"/>
          <w:cs/>
        </w:rPr>
        <w:t xml:space="preserve">และ </w:t>
      </w:r>
      <w:r w:rsidRPr="00FA122C">
        <w:rPr>
          <w:rFonts w:ascii="TH SarabunPSK" w:hAnsi="TH SarabunPSK" w:cs="TH SarabunPSK"/>
          <w:sz w:val="32"/>
          <w:szCs w:val="32"/>
          <w:cs/>
        </w:rPr>
        <w:t>เทคนิคการสอนและวิธีการสอนของผู้สอน</w:t>
      </w:r>
      <w:r>
        <w:rPr>
          <w:rFonts w:ascii="TH SarabunPSK" w:eastAsia="Times New Roman" w:hAnsi="TH SarabunPSK" w:cs="TH SarabunPSK" w:hint="cs"/>
          <w:kern w:val="0"/>
          <w:sz w:val="32"/>
          <w:szCs w:val="32"/>
          <w:cs/>
        </w:rPr>
        <w:t xml:space="preserve"> จากผลดังกล่าว อาจ</w:t>
      </w:r>
      <w:r w:rsidRPr="001A13F3">
        <w:rPr>
          <w:rFonts w:ascii="TH SarabunPSK" w:hAnsi="TH SarabunPSK" w:cs="TH SarabunPSK"/>
          <w:sz w:val="32"/>
          <w:szCs w:val="32"/>
          <w:cs/>
        </w:rPr>
        <w:t>เนื่องมาจาก</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การจัดการเรียนรู้แบบ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 xml:space="preserve">ร่วมกับกระบวนการทำงานเป็นกลุ่ม </w:t>
      </w:r>
      <w:r>
        <w:rPr>
          <w:rFonts w:ascii="TH SarabunPSK" w:hAnsi="TH SarabunPSK" w:cs="TH SarabunPSK"/>
          <w:sz w:val="32"/>
          <w:szCs w:val="32"/>
          <w:cs/>
        </w:rPr>
        <w:br/>
      </w:r>
      <w:r w:rsidRPr="001A13F3">
        <w:rPr>
          <w:rFonts w:ascii="TH SarabunPSK" w:hAnsi="TH SarabunPSK" w:cs="TH SarabunPSK"/>
          <w:sz w:val="32"/>
          <w:szCs w:val="32"/>
          <w:cs/>
        </w:rPr>
        <w:t>เป็นการจัดการเรียนรู้ที่มีการสอดแทรกการลงมือปฏิบัติจริง ทำให้นักเรียนสนใจในการเรียนมากยิ่งขึ้น ทำให้นักเรียนไม่เบื่อหน่ายจากการเรียนเนื้อหาสาระ ซึ่งผลการวิจัยครั้งนี้มีความสอดคล้องกับงานวิจัยของ</w:t>
      </w:r>
      <w:r>
        <w:rPr>
          <w:rFonts w:ascii="TH SarabunPSK" w:hAnsi="TH SarabunPSK" w:cs="TH SarabunPSK" w:hint="cs"/>
          <w:sz w:val="32"/>
          <w:szCs w:val="32"/>
          <w:cs/>
        </w:rPr>
        <w:t xml:space="preserve"> </w:t>
      </w:r>
      <w:r w:rsidRPr="001A13F3">
        <w:rPr>
          <w:rFonts w:ascii="TH SarabunPSK" w:hAnsi="TH SarabunPSK" w:cs="TH SarabunPSK"/>
          <w:sz w:val="32"/>
          <w:szCs w:val="32"/>
          <w:cs/>
        </w:rPr>
        <w:t>ธนพร</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เลิศโพธาวัฒนา (2561) </w:t>
      </w:r>
      <w:r>
        <w:rPr>
          <w:rFonts w:ascii="TH SarabunPSK" w:hAnsi="TH SarabunPSK" w:cs="TH SarabunPSK" w:hint="cs"/>
          <w:sz w:val="32"/>
          <w:szCs w:val="32"/>
          <w:cs/>
        </w:rPr>
        <w:t>โดย</w:t>
      </w:r>
      <w:r>
        <w:rPr>
          <w:rFonts w:ascii="TH SarabunPSK" w:hAnsi="TH SarabunPSK" w:cs="TH SarabunPSK"/>
          <w:sz w:val="32"/>
          <w:szCs w:val="32"/>
          <w:cs/>
        </w:rPr>
        <w:t xml:space="preserve">พบว่า </w:t>
      </w:r>
      <w:r>
        <w:rPr>
          <w:rFonts w:ascii="TH SarabunPSK" w:hAnsi="TH SarabunPSK" w:cs="TH SarabunPSK" w:hint="cs"/>
          <w:sz w:val="32"/>
          <w:szCs w:val="32"/>
          <w:cs/>
        </w:rPr>
        <w:t>ใน</w:t>
      </w:r>
      <w:r w:rsidRPr="001A13F3">
        <w:rPr>
          <w:rFonts w:ascii="TH SarabunPSK" w:hAnsi="TH SarabunPSK" w:cs="TH SarabunPSK"/>
          <w:sz w:val="32"/>
          <w:szCs w:val="32"/>
          <w:cs/>
        </w:rPr>
        <w:t>ภาพรวม</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นักเรียนมีเจตคติที่ดีต่อการจัดการเรียนรู้รูปแบบ </w:t>
      </w:r>
      <w:r w:rsidRPr="001A13F3">
        <w:rPr>
          <w:rFonts w:ascii="TH SarabunPSK" w:hAnsi="TH SarabunPSK" w:cs="TH SarabunPSK"/>
          <w:sz w:val="32"/>
          <w:szCs w:val="32"/>
        </w:rPr>
        <w:t xml:space="preserve">MACRO model </w:t>
      </w:r>
      <w:r>
        <w:rPr>
          <w:rFonts w:ascii="TH SarabunPSK" w:hAnsi="TH SarabunPSK" w:cs="TH SarabunPSK" w:hint="cs"/>
          <w:sz w:val="32"/>
          <w:szCs w:val="32"/>
          <w:cs/>
        </w:rPr>
        <w:t>กล่าว</w:t>
      </w:r>
      <w:r w:rsidRPr="001A13F3">
        <w:rPr>
          <w:rFonts w:ascii="TH SarabunPSK" w:hAnsi="TH SarabunPSK" w:cs="TH SarabunPSK"/>
          <w:sz w:val="32"/>
          <w:szCs w:val="32"/>
          <w:cs/>
        </w:rPr>
        <w:t>คือ</w:t>
      </w:r>
      <w:r>
        <w:rPr>
          <w:rFonts w:ascii="TH SarabunPSK" w:hAnsi="TH SarabunPSK" w:cs="TH SarabunPSK" w:hint="cs"/>
          <w:sz w:val="32"/>
          <w:szCs w:val="32"/>
          <w:cs/>
        </w:rPr>
        <w:t xml:space="preserve"> </w:t>
      </w:r>
      <w:r w:rsidRPr="001A13F3">
        <w:rPr>
          <w:rFonts w:ascii="TH SarabunPSK" w:hAnsi="TH SarabunPSK" w:cs="TH SarabunPSK"/>
          <w:sz w:val="32"/>
          <w:szCs w:val="32"/>
          <w:cs/>
        </w:rPr>
        <w:t>นักเรียนมีเจตคติที่ดีต่อบทบาทของครู</w:t>
      </w:r>
      <w:r>
        <w:rPr>
          <w:rFonts w:ascii="TH SarabunPSK" w:hAnsi="TH SarabunPSK" w:cs="TH SarabunPSK" w:hint="cs"/>
          <w:sz w:val="32"/>
          <w:szCs w:val="32"/>
          <w:cs/>
        </w:rPr>
        <w:t xml:space="preserve"> ซึ่ง</w:t>
      </w:r>
      <w:r w:rsidRPr="001A13F3">
        <w:rPr>
          <w:rFonts w:ascii="TH SarabunPSK" w:hAnsi="TH SarabunPSK" w:cs="TH SarabunPSK"/>
          <w:sz w:val="32"/>
          <w:szCs w:val="32"/>
          <w:cs/>
        </w:rPr>
        <w:t>อาจมีสาเหตุมาจากเนื้อหาที่ค่อนข้างมากและซับซ้อน</w:t>
      </w:r>
      <w:r>
        <w:rPr>
          <w:rFonts w:ascii="TH SarabunPSK" w:hAnsi="TH SarabunPSK" w:cs="TH SarabunPSK" w:hint="cs"/>
          <w:sz w:val="32"/>
          <w:szCs w:val="32"/>
          <w:cs/>
        </w:rPr>
        <w:t xml:space="preserve"> </w:t>
      </w:r>
      <w:r w:rsidRPr="001A13F3">
        <w:rPr>
          <w:rFonts w:ascii="TH SarabunPSK" w:hAnsi="TH SarabunPSK" w:cs="TH SarabunPSK"/>
          <w:sz w:val="32"/>
          <w:szCs w:val="32"/>
          <w:cs/>
        </w:rPr>
        <w:t>ยากแก่การท</w:t>
      </w:r>
      <w:r>
        <w:rPr>
          <w:rFonts w:ascii="TH SarabunPSK" w:hAnsi="TH SarabunPSK" w:cs="TH SarabunPSK" w:hint="cs"/>
          <w:sz w:val="32"/>
          <w:szCs w:val="32"/>
          <w:cs/>
        </w:rPr>
        <w:t>ำ</w:t>
      </w:r>
      <w:r w:rsidRPr="001A13F3">
        <w:rPr>
          <w:rFonts w:ascii="TH SarabunPSK" w:hAnsi="TH SarabunPSK" w:cs="TH SarabunPSK"/>
          <w:sz w:val="32"/>
          <w:szCs w:val="32"/>
          <w:cs/>
        </w:rPr>
        <w:t>ความเข้าใจ</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ดังนั้นครูจึงมีบทบาทสำคัญในการสร้างความมั่นใจต่อการสรุปหรือสร้างองค์ความรู้ของนักเรียนที่ได้ค้นคว้าในเบื้องต้นและเสริมข้อมูลในเนื้อหาบางส่วนที่สำคัญหรือขาดหายไป </w:t>
      </w:r>
      <w:r>
        <w:rPr>
          <w:rFonts w:ascii="TH SarabunPSK" w:hAnsi="TH SarabunPSK" w:cs="TH SarabunPSK"/>
          <w:sz w:val="32"/>
          <w:szCs w:val="32"/>
          <w:cs/>
        </w:rPr>
        <w:br/>
      </w:r>
      <w:r w:rsidRPr="001A13F3">
        <w:rPr>
          <w:rFonts w:ascii="TH SarabunPSK" w:hAnsi="TH SarabunPSK" w:cs="TH SarabunPSK"/>
          <w:sz w:val="32"/>
          <w:szCs w:val="32"/>
          <w:cs/>
        </w:rPr>
        <w:t xml:space="preserve">การจัดการเรียนรู้ตามรูปแบบ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ร่วมกับกระบวนการกลุ่มนั้น</w:t>
      </w:r>
      <w:r>
        <w:rPr>
          <w:rFonts w:ascii="TH SarabunPSK" w:hAnsi="TH SarabunPSK" w:cs="TH SarabunPSK" w:hint="cs"/>
          <w:sz w:val="32"/>
          <w:szCs w:val="32"/>
          <w:cs/>
        </w:rPr>
        <w:t xml:space="preserve"> </w:t>
      </w:r>
      <w:r w:rsidRPr="001A13F3">
        <w:rPr>
          <w:rFonts w:ascii="TH SarabunPSK" w:hAnsi="TH SarabunPSK" w:cs="TH SarabunPSK"/>
          <w:sz w:val="32"/>
          <w:szCs w:val="32"/>
          <w:cs/>
        </w:rPr>
        <w:t>เป็นการจัดการเรียนรู้ที่ตอบสนองความต้องการของนักเรียนได้เป็นอย่างดี</w:t>
      </w:r>
      <w:r>
        <w:rPr>
          <w:rFonts w:ascii="TH SarabunPSK" w:hAnsi="TH SarabunPSK" w:cs="TH SarabunPSK" w:hint="cs"/>
          <w:sz w:val="32"/>
          <w:szCs w:val="32"/>
          <w:cs/>
        </w:rPr>
        <w:t xml:space="preserve"> </w:t>
      </w:r>
      <w:r w:rsidRPr="001A13F3">
        <w:rPr>
          <w:rFonts w:ascii="TH SarabunPSK" w:hAnsi="TH SarabunPSK" w:cs="TH SarabunPSK"/>
          <w:sz w:val="32"/>
          <w:szCs w:val="32"/>
          <w:cs/>
        </w:rPr>
        <w:t>โดยมุ่งเน้นนักเรียนเป็นศูนย์กลาง</w:t>
      </w:r>
      <w:r>
        <w:rPr>
          <w:rFonts w:ascii="TH SarabunPSK" w:hAnsi="TH SarabunPSK" w:cs="TH SarabunPSK" w:hint="cs"/>
          <w:sz w:val="32"/>
          <w:szCs w:val="32"/>
          <w:cs/>
        </w:rPr>
        <w:t xml:space="preserve"> </w:t>
      </w:r>
      <w:r w:rsidRPr="001A13F3">
        <w:rPr>
          <w:rFonts w:ascii="TH SarabunPSK" w:hAnsi="TH SarabunPSK" w:cs="TH SarabunPSK"/>
          <w:sz w:val="32"/>
          <w:szCs w:val="32"/>
          <w:cs/>
        </w:rPr>
        <w:t>ค</w:t>
      </w:r>
      <w:r>
        <w:rPr>
          <w:rFonts w:ascii="TH SarabunPSK" w:hAnsi="TH SarabunPSK" w:cs="TH SarabunPSK" w:hint="cs"/>
          <w:sz w:val="32"/>
          <w:szCs w:val="32"/>
          <w:cs/>
        </w:rPr>
        <w:t>ำ</w:t>
      </w:r>
      <w:r w:rsidRPr="001A13F3">
        <w:rPr>
          <w:rFonts w:ascii="TH SarabunPSK" w:hAnsi="TH SarabunPSK" w:cs="TH SarabunPSK"/>
          <w:sz w:val="32"/>
          <w:szCs w:val="32"/>
          <w:cs/>
        </w:rPr>
        <w:t>นึงถึงความแตกต่างระหว่างบุคคลพัฒนาการทางสมอง</w:t>
      </w:r>
      <w:r>
        <w:rPr>
          <w:rFonts w:ascii="TH SarabunPSK" w:hAnsi="TH SarabunPSK" w:cs="TH SarabunPSK" w:hint="cs"/>
          <w:sz w:val="32"/>
          <w:szCs w:val="32"/>
          <w:cs/>
        </w:rPr>
        <w:t xml:space="preserve"> </w:t>
      </w:r>
      <w:r w:rsidRPr="001A13F3">
        <w:rPr>
          <w:rFonts w:ascii="TH SarabunPSK" w:hAnsi="TH SarabunPSK" w:cs="TH SarabunPSK"/>
          <w:sz w:val="32"/>
          <w:szCs w:val="32"/>
          <w:cs/>
        </w:rPr>
        <w:t>คุณธรรมและจริยธรรม</w:t>
      </w:r>
      <w:r>
        <w:rPr>
          <w:rFonts w:ascii="TH SarabunPSK" w:hAnsi="TH SarabunPSK" w:cs="TH SarabunPSK" w:hint="cs"/>
          <w:sz w:val="32"/>
          <w:szCs w:val="32"/>
          <w:cs/>
        </w:rPr>
        <w:t xml:space="preserve"> </w:t>
      </w:r>
      <w:r w:rsidRPr="001A13F3">
        <w:rPr>
          <w:rFonts w:ascii="TH SarabunPSK" w:hAnsi="TH SarabunPSK" w:cs="TH SarabunPSK"/>
          <w:sz w:val="32"/>
          <w:szCs w:val="32"/>
          <w:cs/>
        </w:rPr>
        <w:t>ซึ่งครูจ</w:t>
      </w:r>
      <w:r>
        <w:rPr>
          <w:rFonts w:ascii="TH SarabunPSK" w:hAnsi="TH SarabunPSK" w:cs="TH SarabunPSK" w:hint="cs"/>
          <w:sz w:val="32"/>
          <w:szCs w:val="32"/>
          <w:cs/>
        </w:rPr>
        <w:t>ำ</w:t>
      </w:r>
      <w:r w:rsidRPr="001A13F3">
        <w:rPr>
          <w:rFonts w:ascii="TH SarabunPSK" w:hAnsi="TH SarabunPSK" w:cs="TH SarabunPSK"/>
          <w:sz w:val="32"/>
          <w:szCs w:val="32"/>
          <w:cs/>
        </w:rPr>
        <w:t>เป็นต้องจัดกระบวนการเรียนรู้ที่หลากหลายเพื่อให้นักเรียนเกิดการเรียนรู้ตามเป้าหมายตามเป้าหมายของหลักสูตร</w:t>
      </w:r>
      <w:r>
        <w:rPr>
          <w:rFonts w:ascii="TH SarabunPSK" w:hAnsi="TH SarabunPSK" w:cs="TH SarabunPSK" w:hint="cs"/>
          <w:sz w:val="32"/>
          <w:szCs w:val="32"/>
          <w:cs/>
        </w:rPr>
        <w:t xml:space="preserve"> </w:t>
      </w:r>
      <w:r w:rsidRPr="001A13F3">
        <w:rPr>
          <w:rFonts w:ascii="TH SarabunPSK" w:hAnsi="TH SarabunPSK" w:cs="TH SarabunPSK"/>
          <w:sz w:val="32"/>
          <w:szCs w:val="32"/>
          <w:cs/>
        </w:rPr>
        <w:t xml:space="preserve">นอกจากนี้การจัดการเรียนรู้ตามรูปแบบ </w:t>
      </w:r>
      <w:r w:rsidRPr="001A13F3">
        <w:rPr>
          <w:rFonts w:ascii="TH SarabunPSK" w:hAnsi="TH SarabunPSK" w:cs="TH SarabunPSK"/>
          <w:sz w:val="32"/>
          <w:szCs w:val="32"/>
        </w:rPr>
        <w:t xml:space="preserve">MACRO model </w:t>
      </w:r>
      <w:r w:rsidRPr="001A13F3">
        <w:rPr>
          <w:rFonts w:ascii="TH SarabunPSK" w:hAnsi="TH SarabunPSK" w:cs="TH SarabunPSK"/>
          <w:sz w:val="32"/>
          <w:szCs w:val="32"/>
          <w:cs/>
        </w:rPr>
        <w:t>ร่วมกับกระบวนการกลุ่มยังส่งผลให้นักเรียนร่วมคิดแก้ปัญหาแลกเปลี่ยนความรู้และการทำงานร่วมกันเป็นกลุ่ม</w:t>
      </w:r>
      <w:r>
        <w:rPr>
          <w:rFonts w:ascii="TH SarabunPSK" w:hAnsi="TH SarabunPSK" w:cs="TH SarabunPSK" w:hint="cs"/>
          <w:sz w:val="32"/>
          <w:szCs w:val="32"/>
          <w:cs/>
        </w:rPr>
        <w:t xml:space="preserve"> </w:t>
      </w:r>
      <w:r w:rsidRPr="001A13F3">
        <w:rPr>
          <w:rFonts w:ascii="TH SarabunPSK" w:hAnsi="TH SarabunPSK" w:cs="TH SarabunPSK"/>
          <w:sz w:val="32"/>
          <w:szCs w:val="32"/>
          <w:cs/>
        </w:rPr>
        <w:t>จึงเกิดความสนุกสนาน</w:t>
      </w:r>
      <w:r>
        <w:rPr>
          <w:rFonts w:ascii="TH SarabunPSK" w:hAnsi="TH SarabunPSK" w:cs="TH SarabunPSK" w:hint="cs"/>
          <w:sz w:val="32"/>
          <w:szCs w:val="32"/>
          <w:cs/>
        </w:rPr>
        <w:t xml:space="preserve"> </w:t>
      </w:r>
      <w:r w:rsidRPr="001A13F3">
        <w:rPr>
          <w:rFonts w:ascii="TH SarabunPSK" w:hAnsi="TH SarabunPSK" w:cs="TH SarabunPSK"/>
          <w:sz w:val="32"/>
          <w:szCs w:val="32"/>
          <w:cs/>
        </w:rPr>
        <w:t>เกิดบรรยากาศการเรียนรู้ที่ดี</w:t>
      </w:r>
    </w:p>
    <w:p w14:paraId="02CE34C4" w14:textId="77777777" w:rsidR="006762C6" w:rsidRPr="00390D48" w:rsidRDefault="006762C6" w:rsidP="006762C6">
      <w:pPr>
        <w:spacing w:after="0" w:line="240" w:lineRule="auto"/>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 xml:space="preserve">ข้อเสนอแนะ </w:t>
      </w:r>
    </w:p>
    <w:p w14:paraId="3BCAE3B9" w14:textId="77777777" w:rsidR="006762C6" w:rsidRPr="00390D48" w:rsidRDefault="006762C6" w:rsidP="006762C6">
      <w:pPr>
        <w:spacing w:after="0" w:line="240" w:lineRule="auto"/>
        <w:ind w:firstLine="720"/>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ข้อเสนอแนะทั่วไป</w:t>
      </w:r>
    </w:p>
    <w:p w14:paraId="718F039A" w14:textId="5456252B" w:rsidR="006762C6" w:rsidRPr="006C5FC1" w:rsidRDefault="006762C6" w:rsidP="006762C6">
      <w:pPr>
        <w:spacing w:after="0" w:line="240" w:lineRule="auto"/>
        <w:ind w:firstLine="720"/>
        <w:jc w:val="thaiDistribute"/>
        <w:rPr>
          <w:rFonts w:ascii="TH SarabunPSK" w:eastAsia="Times New Roman" w:hAnsi="TH SarabunPSK" w:cs="TH SarabunPSK"/>
          <w:kern w:val="0"/>
          <w:sz w:val="32"/>
          <w:szCs w:val="32"/>
        </w:rPr>
      </w:pPr>
      <w:r w:rsidRPr="006C5FC1">
        <w:rPr>
          <w:rFonts w:ascii="TH SarabunPSK" w:eastAsia="Times New Roman" w:hAnsi="TH SarabunPSK" w:cs="TH SarabunPSK"/>
          <w:kern w:val="0"/>
          <w:sz w:val="32"/>
          <w:szCs w:val="32"/>
        </w:rPr>
        <w:t>1</w:t>
      </w:r>
      <w:r w:rsidRPr="006C5FC1">
        <w:rPr>
          <w:rFonts w:ascii="TH SarabunPSK" w:eastAsia="Times New Roman" w:hAnsi="TH SarabunPSK" w:cs="TH SarabunPSK"/>
          <w:kern w:val="0"/>
          <w:sz w:val="32"/>
          <w:szCs w:val="32"/>
          <w:cs/>
        </w:rPr>
        <w:t xml:space="preserve">. จากผลการวิจัยแสดงให้เห็นว่า การจัดการเรียนรู้แบบ </w:t>
      </w:r>
      <w:r w:rsidRPr="006C5FC1">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 xml:space="preserve">ร่วมกับกระบวนการทำงานเป็นกลุ่มสำหรับการพัฒนาผลสัมฤทธิ์ทางการเรียน เรื่อง วงจรไฟฟ้า สำหรับนักเรียนชั้นประถมศึกษาปีที่ </w:t>
      </w:r>
      <w:r w:rsidRPr="006C5FC1">
        <w:rPr>
          <w:rFonts w:ascii="TH SarabunPSK" w:eastAsia="Times New Roman" w:hAnsi="TH SarabunPSK" w:cs="TH SarabunPSK"/>
          <w:kern w:val="0"/>
          <w:sz w:val="32"/>
          <w:szCs w:val="32"/>
        </w:rPr>
        <w:t>6</w:t>
      </w:r>
      <w:r w:rsidRPr="006C5FC1">
        <w:rPr>
          <w:rFonts w:ascii="TH SarabunPSK" w:eastAsia="Times New Roman" w:hAnsi="TH SarabunPSK" w:cs="TH SarabunPSK"/>
          <w:kern w:val="0"/>
          <w:sz w:val="32"/>
          <w:szCs w:val="32"/>
          <w:cs/>
        </w:rPr>
        <w:t xml:space="preserve"> ครูจำเป็นต้องมีการหากิจกรรมหรือวิธีการ เทคนิ</w:t>
      </w:r>
      <w:r>
        <w:rPr>
          <w:rFonts w:ascii="TH SarabunPSK" w:eastAsia="Times New Roman" w:hAnsi="TH SarabunPSK" w:cs="TH SarabunPSK" w:hint="cs"/>
          <w:kern w:val="0"/>
          <w:sz w:val="32"/>
          <w:szCs w:val="32"/>
          <w:cs/>
        </w:rPr>
        <w:t xml:space="preserve">ค </w:t>
      </w:r>
      <w:r w:rsidRPr="006C5FC1">
        <w:rPr>
          <w:rFonts w:ascii="TH SarabunPSK" w:eastAsia="Times New Roman" w:hAnsi="TH SarabunPSK" w:cs="TH SarabunPSK"/>
          <w:kern w:val="0"/>
          <w:sz w:val="32"/>
          <w:szCs w:val="32"/>
          <w:cs/>
        </w:rPr>
        <w:t>เพื่อสอดแทรกกับเนื้อหา ไม่ให้นักเรียนเกิดความเบื่</w:t>
      </w:r>
      <w:r>
        <w:rPr>
          <w:rFonts w:ascii="TH SarabunPSK" w:eastAsia="Times New Roman" w:hAnsi="TH SarabunPSK" w:cs="TH SarabunPSK"/>
          <w:kern w:val="0"/>
          <w:sz w:val="32"/>
          <w:szCs w:val="32"/>
          <w:cs/>
        </w:rPr>
        <w:t>อหน่ายในเนื้อหาสาระ และไม่ควรให้</w:t>
      </w:r>
      <w:r w:rsidRPr="006C5FC1">
        <w:rPr>
          <w:rFonts w:ascii="TH SarabunPSK" w:eastAsia="Times New Roman" w:hAnsi="TH SarabunPSK" w:cs="TH SarabunPSK"/>
          <w:kern w:val="0"/>
          <w:sz w:val="32"/>
          <w:szCs w:val="32"/>
          <w:cs/>
        </w:rPr>
        <w:t>เนื้อหามากจนเกินไป ดังนั้น</w:t>
      </w:r>
      <w:r>
        <w:rPr>
          <w:rFonts w:ascii="TH SarabunPSK" w:eastAsia="Times New Roman" w:hAnsi="TH SarabunPSK" w:cs="TH SarabunPSK" w:hint="cs"/>
          <w:kern w:val="0"/>
          <w:sz w:val="32"/>
          <w:szCs w:val="32"/>
          <w:cs/>
        </w:rPr>
        <w:t xml:space="preserve"> </w:t>
      </w:r>
      <w:r w:rsidRPr="006C5FC1">
        <w:rPr>
          <w:rFonts w:ascii="TH SarabunPSK" w:eastAsia="Times New Roman" w:hAnsi="TH SarabunPSK" w:cs="TH SarabunPSK"/>
          <w:kern w:val="0"/>
          <w:sz w:val="32"/>
          <w:szCs w:val="32"/>
          <w:cs/>
        </w:rPr>
        <w:t>การเรียนรู้เนื้อหาสาระพร้อมกับการลงมือปฏิบัติควบคู่กับทักษะการทำงานเป็นกลุ่ม จะสามารถกระตุ้นให้นักเรียนเกิดการพัฒนาไปพร้อมๆกัน  ทั้งด้านเนื้อหา การลงมือปฏิบัติ และการวางแผนทำงานเป็นกลุ่ม ควรอยู่ในความเหมาะสม</w:t>
      </w:r>
      <w:r>
        <w:rPr>
          <w:rFonts w:ascii="TH SarabunPSK" w:eastAsia="Times New Roman" w:hAnsi="TH SarabunPSK" w:cs="TH SarabunPSK" w:hint="cs"/>
          <w:kern w:val="0"/>
          <w:sz w:val="32"/>
          <w:szCs w:val="32"/>
          <w:cs/>
        </w:rPr>
        <w:t xml:space="preserve"> </w:t>
      </w:r>
      <w:r w:rsidRPr="006C5FC1">
        <w:rPr>
          <w:rFonts w:ascii="TH SarabunPSK" w:eastAsia="Times New Roman" w:hAnsi="TH SarabunPSK" w:cs="TH SarabunPSK"/>
          <w:kern w:val="0"/>
          <w:sz w:val="32"/>
          <w:szCs w:val="32"/>
          <w:cs/>
        </w:rPr>
        <w:t xml:space="preserve">หากมากจนเกินไปอาจส่งผลให้การจัดการเรียนรู้แบบ </w:t>
      </w:r>
      <w:r w:rsidRPr="006C5FC1">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ร่วมกับกระบวนการทำงานเป็นกลุ่ม ไม่สามารถช่วยให้นักเรียนนำความรู้ได้จากเนื้อหาไปปรับใช้ประโยชน์ได้</w:t>
      </w:r>
    </w:p>
    <w:p w14:paraId="168A2229" w14:textId="07DCCB99" w:rsidR="006762C6" w:rsidRPr="006C5FC1" w:rsidRDefault="0063483C" w:rsidP="006762C6">
      <w:pPr>
        <w:spacing w:after="0" w:line="240" w:lineRule="auto"/>
        <w:ind w:firstLine="720"/>
        <w:jc w:val="thaiDistribute"/>
        <w:rPr>
          <w:rFonts w:ascii="TH SarabunPSK" w:eastAsia="Times New Roman" w:hAnsi="TH SarabunPSK" w:cs="TH SarabunPSK"/>
          <w:kern w:val="0"/>
          <w:sz w:val="32"/>
          <w:szCs w:val="32"/>
        </w:rPr>
      </w:pPr>
      <w:r>
        <w:rPr>
          <w:rFonts w:ascii="TH SarabunPSK" w:hAnsi="TH SarabunPSK" w:cs="TH SarabunPSK"/>
          <w:b/>
          <w:bCs/>
          <w:noProof/>
          <w:sz w:val="32"/>
          <w:szCs w:val="32"/>
          <w:lang w:val="th-TH"/>
        </w:rPr>
        <w:lastRenderedPageBreak/>
        <w:drawing>
          <wp:anchor distT="0" distB="0" distL="114300" distR="114300" simplePos="0" relativeHeight="251773952" behindDoc="1" locked="0" layoutInCell="1" allowOverlap="1" wp14:anchorId="7310B9EC" wp14:editId="3092C53C">
            <wp:simplePos x="0" y="0"/>
            <wp:positionH relativeFrom="page">
              <wp:posOffset>-9525</wp:posOffset>
            </wp:positionH>
            <wp:positionV relativeFrom="paragraph">
              <wp:posOffset>-923925</wp:posOffset>
            </wp:positionV>
            <wp:extent cx="7560000" cy="10692000"/>
            <wp:effectExtent l="0" t="0" r="3175" b="0"/>
            <wp:wrapNone/>
            <wp:docPr id="53436691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6C5FC1">
        <w:rPr>
          <w:rFonts w:ascii="TH SarabunPSK" w:eastAsia="Times New Roman" w:hAnsi="TH SarabunPSK" w:cs="TH SarabunPSK"/>
          <w:kern w:val="0"/>
          <w:sz w:val="32"/>
          <w:szCs w:val="32"/>
        </w:rPr>
        <w:t>2</w:t>
      </w:r>
      <w:r w:rsidR="006762C6" w:rsidRPr="006C5FC1">
        <w:rPr>
          <w:rFonts w:ascii="TH SarabunPSK" w:eastAsia="Times New Roman" w:hAnsi="TH SarabunPSK" w:cs="TH SarabunPSK"/>
          <w:kern w:val="0"/>
          <w:sz w:val="32"/>
          <w:szCs w:val="32"/>
          <w:cs/>
        </w:rPr>
        <w:t>. ครูควรต้องมีลำดับขั้นตอนในการใช้แผนการจัดการเรียนรู้ที่ชัดเจน เข้าใจง่าย เพราะในบางครั้งผู้เรียนอาจเกิดความสับสนในขั้นตอนการลงมือปฏิบัติ หรือไม่สามารถควบคุมเวลาในกลุ่มได้ ครูควรให้คำแนะนำและเป็นที่ปรึกษาให้นักเรียนแต่ละกลุ่ม</w:t>
      </w:r>
    </w:p>
    <w:p w14:paraId="4C4D3212" w14:textId="77777777" w:rsidR="006762C6" w:rsidRPr="00390D48" w:rsidRDefault="006762C6" w:rsidP="006762C6">
      <w:pPr>
        <w:spacing w:after="0" w:line="240" w:lineRule="auto"/>
        <w:ind w:firstLine="720"/>
        <w:jc w:val="thaiDistribute"/>
        <w:rPr>
          <w:rFonts w:ascii="TH SarabunPSK" w:eastAsia="Times New Roman" w:hAnsi="TH SarabunPSK" w:cs="TH SarabunPSK"/>
          <w:kern w:val="0"/>
          <w:sz w:val="32"/>
          <w:szCs w:val="32"/>
        </w:rPr>
      </w:pPr>
      <w:r w:rsidRPr="006C5FC1">
        <w:rPr>
          <w:rFonts w:ascii="TH SarabunPSK" w:eastAsia="Times New Roman" w:hAnsi="TH SarabunPSK" w:cs="TH SarabunPSK"/>
          <w:kern w:val="0"/>
          <w:sz w:val="32"/>
          <w:szCs w:val="32"/>
        </w:rPr>
        <w:t>3</w:t>
      </w:r>
      <w:r w:rsidRPr="006C5FC1">
        <w:rPr>
          <w:rFonts w:ascii="TH SarabunPSK" w:eastAsia="Times New Roman" w:hAnsi="TH SarabunPSK" w:cs="TH SarabunPSK"/>
          <w:kern w:val="0"/>
          <w:sz w:val="32"/>
          <w:szCs w:val="32"/>
          <w:cs/>
        </w:rPr>
        <w:t>. ครูผู้สอนสามารถนำเนื้อหาในราย</w:t>
      </w:r>
      <w:r>
        <w:rPr>
          <w:rFonts w:ascii="TH SarabunPSK" w:eastAsia="Times New Roman" w:hAnsi="TH SarabunPSK" w:cs="TH SarabunPSK" w:hint="cs"/>
          <w:kern w:val="0"/>
          <w:sz w:val="32"/>
          <w:szCs w:val="32"/>
          <w:cs/>
        </w:rPr>
        <w:t>วิชา</w:t>
      </w:r>
      <w:r w:rsidRPr="006C5FC1">
        <w:rPr>
          <w:rFonts w:ascii="TH SarabunPSK" w:eastAsia="Times New Roman" w:hAnsi="TH SarabunPSK" w:cs="TH SarabunPSK"/>
          <w:kern w:val="0"/>
          <w:sz w:val="32"/>
          <w:szCs w:val="32"/>
          <w:cs/>
        </w:rPr>
        <w:t xml:space="preserve">วิทยาศาสตร์ในบทเรียนอื่นๆ มาสร้างเป็นสื่อหรือกิจกรรมการสอนรูปแบบการจัดการเรียนรู้แบบ </w:t>
      </w:r>
      <w:r w:rsidRPr="006C5FC1">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ร่วมกับกระบวนการทำงานเป็นกลุ่มได้ เพื่อดึงดูดความสนใจของนักเรียน และส่งเสริมให้ผู้เรียนมีแรงจูงใจและเกิดความผูกพันในการเรียนรู้ อีกทั้งยังทำให้ผู้เรียนรู้จักบริหารจัดการเวลาและการวางแผน รวมไปถึงการแก้ปัญหาอย่างเหมาะสม</w:t>
      </w:r>
    </w:p>
    <w:p w14:paraId="4886B8B3" w14:textId="77777777" w:rsidR="006762C6" w:rsidRPr="00390D48" w:rsidRDefault="006762C6" w:rsidP="006762C6">
      <w:pPr>
        <w:spacing w:after="0" w:line="240" w:lineRule="auto"/>
        <w:ind w:firstLine="720"/>
        <w:rPr>
          <w:rFonts w:ascii="TH SarabunPSK" w:eastAsia="Times New Roman" w:hAnsi="TH SarabunPSK" w:cs="TH SarabunPSK"/>
          <w:b/>
          <w:bCs/>
          <w:kern w:val="0"/>
          <w:sz w:val="32"/>
          <w:szCs w:val="32"/>
        </w:rPr>
      </w:pPr>
      <w:r w:rsidRPr="00390D48">
        <w:rPr>
          <w:rFonts w:ascii="TH SarabunPSK" w:eastAsia="Times New Roman" w:hAnsi="TH SarabunPSK" w:cs="TH SarabunPSK"/>
          <w:b/>
          <w:bCs/>
          <w:kern w:val="0"/>
          <w:sz w:val="32"/>
          <w:szCs w:val="32"/>
          <w:cs/>
        </w:rPr>
        <w:t>ข้อเสนอแนะในการวิจัยครั้งต่อไป</w:t>
      </w:r>
    </w:p>
    <w:p w14:paraId="736894E6" w14:textId="77777777" w:rsidR="006762C6" w:rsidRPr="006C5FC1" w:rsidRDefault="006762C6" w:rsidP="006762C6">
      <w:pPr>
        <w:spacing w:after="0" w:line="240" w:lineRule="auto"/>
        <w:jc w:val="thaiDistribute"/>
        <w:rPr>
          <w:rFonts w:ascii="TH SarabunPSK" w:eastAsia="Times New Roman" w:hAnsi="TH SarabunPSK" w:cs="TH SarabunPSK"/>
          <w:kern w:val="0"/>
          <w:sz w:val="32"/>
          <w:szCs w:val="32"/>
        </w:rPr>
      </w:pPr>
      <w:r>
        <w:rPr>
          <w:rFonts w:ascii="TH SarabunPSK" w:eastAsia="Times New Roman" w:hAnsi="TH SarabunPSK" w:cs="TH SarabunPSK"/>
          <w:kern w:val="0"/>
          <w:sz w:val="32"/>
          <w:szCs w:val="32"/>
        </w:rPr>
        <w:tab/>
      </w:r>
      <w:r w:rsidRPr="006C5FC1">
        <w:rPr>
          <w:rFonts w:ascii="TH SarabunPSK" w:eastAsia="Times New Roman" w:hAnsi="TH SarabunPSK" w:cs="TH SarabunPSK"/>
          <w:kern w:val="0"/>
          <w:sz w:val="32"/>
          <w:szCs w:val="32"/>
        </w:rPr>
        <w:t>1</w:t>
      </w:r>
      <w:r w:rsidRPr="006C5FC1">
        <w:rPr>
          <w:rFonts w:ascii="TH SarabunPSK" w:eastAsia="Times New Roman" w:hAnsi="TH SarabunPSK" w:cs="TH SarabunPSK"/>
          <w:kern w:val="0"/>
          <w:sz w:val="32"/>
          <w:szCs w:val="32"/>
          <w:cs/>
        </w:rPr>
        <w:t>. ควรมีการพัฒนาสื่อการสอนรูปแบบ</w:t>
      </w:r>
      <w:r w:rsidRPr="00727147">
        <w:rPr>
          <w:rFonts w:cs="Angsana New"/>
          <w:szCs w:val="22"/>
          <w:cs/>
        </w:rPr>
        <w:t xml:space="preserve"> </w:t>
      </w:r>
      <w:r w:rsidRPr="00727147">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เพื่อนำมาใช้ประโยชน์ในการเรียนการสอนให้มีประสิทธิภาพ</w:t>
      </w:r>
    </w:p>
    <w:p w14:paraId="0E252EA6" w14:textId="77777777" w:rsidR="006762C6" w:rsidRPr="006C5FC1" w:rsidRDefault="006762C6" w:rsidP="006762C6">
      <w:pPr>
        <w:spacing w:after="0" w:line="240" w:lineRule="auto"/>
        <w:jc w:val="thaiDistribute"/>
        <w:rPr>
          <w:rFonts w:ascii="TH SarabunPSK" w:eastAsia="Times New Roman" w:hAnsi="TH SarabunPSK" w:cs="TH SarabunPSK"/>
          <w:kern w:val="0"/>
          <w:sz w:val="32"/>
          <w:szCs w:val="32"/>
        </w:rPr>
      </w:pPr>
      <w:r w:rsidRPr="006C5FC1">
        <w:rPr>
          <w:rFonts w:ascii="TH SarabunPSK" w:eastAsia="Times New Roman" w:hAnsi="TH SarabunPSK" w:cs="TH SarabunPSK"/>
          <w:kern w:val="0"/>
          <w:sz w:val="32"/>
          <w:szCs w:val="32"/>
        </w:rPr>
        <w:tab/>
        <w:t>2</w:t>
      </w:r>
      <w:r>
        <w:rPr>
          <w:rFonts w:ascii="TH SarabunPSK" w:eastAsia="Times New Roman" w:hAnsi="TH SarabunPSK" w:cs="TH SarabunPSK"/>
          <w:kern w:val="0"/>
          <w:sz w:val="32"/>
          <w:szCs w:val="32"/>
          <w:cs/>
        </w:rPr>
        <w:t>. ควรทำการ</w:t>
      </w:r>
      <w:r>
        <w:rPr>
          <w:rFonts w:ascii="TH SarabunPSK" w:eastAsia="Times New Roman" w:hAnsi="TH SarabunPSK" w:cs="TH SarabunPSK" w:hint="cs"/>
          <w:kern w:val="0"/>
          <w:sz w:val="32"/>
          <w:szCs w:val="32"/>
          <w:cs/>
        </w:rPr>
        <w:t>ศึกษา</w:t>
      </w:r>
      <w:r w:rsidRPr="006C5FC1">
        <w:rPr>
          <w:rFonts w:ascii="TH SarabunPSK" w:eastAsia="Times New Roman" w:hAnsi="TH SarabunPSK" w:cs="TH SarabunPSK"/>
          <w:kern w:val="0"/>
          <w:sz w:val="32"/>
          <w:szCs w:val="32"/>
          <w:cs/>
        </w:rPr>
        <w:t xml:space="preserve">เปรียบเทียบสื่อการสอนรูปแบบ </w:t>
      </w:r>
      <w:r w:rsidRPr="00727147">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 xml:space="preserve">นอกเหนือไปจากการหาค่าดัชนีความสอดคล้องของแผนการจัดการเรียนรู้ เพื่อศึกษาว่าสื่อการสอนรูปแบบ </w:t>
      </w:r>
      <w:r w:rsidRPr="00727147">
        <w:rPr>
          <w:rFonts w:ascii="TH SarabunPSK" w:eastAsia="Times New Roman" w:hAnsi="TH SarabunPSK" w:cs="TH SarabunPSK"/>
          <w:kern w:val="0"/>
          <w:sz w:val="32"/>
          <w:szCs w:val="32"/>
        </w:rPr>
        <w:t xml:space="preserve">MACRO model </w:t>
      </w:r>
      <w:r w:rsidRPr="006C5FC1">
        <w:rPr>
          <w:rFonts w:ascii="TH SarabunPSK" w:eastAsia="Times New Roman" w:hAnsi="TH SarabunPSK" w:cs="TH SarabunPSK"/>
          <w:kern w:val="0"/>
          <w:sz w:val="32"/>
          <w:szCs w:val="32"/>
          <w:cs/>
        </w:rPr>
        <w:t>จะส่งผล</w:t>
      </w:r>
      <w:r w:rsidRPr="00727147">
        <w:rPr>
          <w:rFonts w:cs="Angsana New"/>
          <w:szCs w:val="22"/>
          <w:cs/>
        </w:rPr>
        <w:t xml:space="preserve"> </w:t>
      </w:r>
      <w:r w:rsidRPr="006C5FC1">
        <w:rPr>
          <w:rFonts w:ascii="TH SarabunPSK" w:eastAsia="Times New Roman" w:hAnsi="TH SarabunPSK" w:cs="TH SarabunPSK"/>
          <w:kern w:val="0"/>
          <w:sz w:val="32"/>
          <w:szCs w:val="32"/>
          <w:cs/>
        </w:rPr>
        <w:t>ให้ผลสัมฤทธิ์ทางการเรียนและความพึงพอใจของนักเรียนของนักเรียนของนักเรียนต่างกันหรือไม่</w:t>
      </w:r>
    </w:p>
    <w:p w14:paraId="437B49C8" w14:textId="77777777" w:rsidR="006762C6" w:rsidRPr="006C5FC1" w:rsidRDefault="006762C6" w:rsidP="006762C6">
      <w:pPr>
        <w:spacing w:after="0" w:line="240" w:lineRule="auto"/>
        <w:jc w:val="thaiDistribute"/>
        <w:rPr>
          <w:rFonts w:ascii="TH SarabunPSK" w:eastAsia="Times New Roman" w:hAnsi="TH SarabunPSK" w:cs="TH SarabunPSK"/>
          <w:kern w:val="0"/>
          <w:sz w:val="32"/>
          <w:szCs w:val="32"/>
        </w:rPr>
      </w:pPr>
      <w:r w:rsidRPr="006C5FC1">
        <w:rPr>
          <w:rFonts w:ascii="TH SarabunPSK" w:eastAsia="Times New Roman" w:hAnsi="TH SarabunPSK" w:cs="TH SarabunPSK"/>
          <w:kern w:val="0"/>
          <w:sz w:val="32"/>
          <w:szCs w:val="32"/>
        </w:rPr>
        <w:tab/>
        <w:t>3</w:t>
      </w:r>
      <w:r w:rsidRPr="006C5FC1">
        <w:rPr>
          <w:rFonts w:ascii="TH SarabunPSK" w:eastAsia="Times New Roman" w:hAnsi="TH SarabunPSK" w:cs="TH SarabunPSK"/>
          <w:kern w:val="0"/>
          <w:sz w:val="32"/>
          <w:szCs w:val="32"/>
          <w:cs/>
        </w:rPr>
        <w:t>. สำหรับการวิจัยครั้งต่อไป ควรศึกษาตัวแปรเพิ่มเติมอื่น ๆ นอกเหนือจากที่ผู้วิจัยไ</w:t>
      </w:r>
      <w:r>
        <w:rPr>
          <w:rFonts w:ascii="TH SarabunPSK" w:eastAsia="Times New Roman" w:hAnsi="TH SarabunPSK" w:cs="TH SarabunPSK" w:hint="cs"/>
          <w:kern w:val="0"/>
          <w:sz w:val="32"/>
          <w:szCs w:val="32"/>
          <w:cs/>
        </w:rPr>
        <w:t>ด้</w:t>
      </w:r>
      <w:r w:rsidRPr="006C5FC1">
        <w:rPr>
          <w:rFonts w:ascii="TH SarabunPSK" w:eastAsia="Times New Roman" w:hAnsi="TH SarabunPSK" w:cs="TH SarabunPSK"/>
          <w:kern w:val="0"/>
          <w:sz w:val="32"/>
          <w:szCs w:val="32"/>
          <w:cs/>
        </w:rPr>
        <w:t>ทำการศึกษา</w:t>
      </w:r>
    </w:p>
    <w:p w14:paraId="6BCA4F53" w14:textId="77777777" w:rsidR="006762C6" w:rsidRPr="006C5FC1" w:rsidRDefault="006762C6" w:rsidP="006762C6">
      <w:pPr>
        <w:spacing w:after="0" w:line="240" w:lineRule="auto"/>
        <w:jc w:val="thaiDistribute"/>
        <w:rPr>
          <w:rFonts w:ascii="TH SarabunPSK" w:eastAsia="Times New Roman" w:hAnsi="TH SarabunPSK" w:cs="TH SarabunPSK"/>
          <w:kern w:val="0"/>
          <w:sz w:val="32"/>
          <w:szCs w:val="32"/>
        </w:rPr>
      </w:pPr>
      <w:r>
        <w:rPr>
          <w:rFonts w:ascii="TH SarabunPSK" w:eastAsia="Times New Roman" w:hAnsi="TH SarabunPSK" w:cs="TH SarabunPSK"/>
          <w:kern w:val="0"/>
          <w:sz w:val="32"/>
          <w:szCs w:val="32"/>
          <w:cs/>
        </w:rPr>
        <w:t>เพื่อให้ได้</w:t>
      </w:r>
      <w:r w:rsidRPr="006C5FC1">
        <w:rPr>
          <w:rFonts w:ascii="TH SarabunPSK" w:eastAsia="Times New Roman" w:hAnsi="TH SarabunPSK" w:cs="TH SarabunPSK"/>
          <w:kern w:val="0"/>
          <w:sz w:val="32"/>
          <w:szCs w:val="32"/>
          <w:cs/>
        </w:rPr>
        <w:t>ข้อมูลที่มีขอบเขตกว้างยิ่งขึ้น เช่น</w:t>
      </w:r>
      <w:r>
        <w:rPr>
          <w:rFonts w:ascii="TH SarabunPSK" w:eastAsia="Times New Roman" w:hAnsi="TH SarabunPSK" w:cs="TH SarabunPSK" w:hint="cs"/>
          <w:kern w:val="0"/>
          <w:sz w:val="32"/>
          <w:szCs w:val="32"/>
          <w:cs/>
        </w:rPr>
        <w:t xml:space="preserve"> </w:t>
      </w:r>
      <w:r w:rsidRPr="006C5FC1">
        <w:rPr>
          <w:rFonts w:ascii="TH SarabunPSK" w:eastAsia="Times New Roman" w:hAnsi="TH SarabunPSK" w:cs="TH SarabunPSK"/>
          <w:kern w:val="0"/>
          <w:sz w:val="32"/>
          <w:szCs w:val="32"/>
          <w:cs/>
        </w:rPr>
        <w:t>ปัจจัยเกี่ยวกับ เพศ อายุ และกลุ่มตัวอย่างที่ไม่ใช่นักเรียนรวมถึง</w:t>
      </w:r>
    </w:p>
    <w:p w14:paraId="4B5222E8" w14:textId="77777777" w:rsidR="006762C6" w:rsidRPr="006C5FC1" w:rsidRDefault="006762C6" w:rsidP="006762C6">
      <w:pPr>
        <w:spacing w:after="0" w:line="240" w:lineRule="auto"/>
        <w:jc w:val="thaiDistribute"/>
        <w:rPr>
          <w:rFonts w:ascii="TH SarabunPSK" w:eastAsia="Times New Roman" w:hAnsi="TH SarabunPSK" w:cs="TH SarabunPSK"/>
          <w:kern w:val="0"/>
          <w:sz w:val="32"/>
          <w:szCs w:val="32"/>
        </w:rPr>
      </w:pPr>
      <w:r>
        <w:rPr>
          <w:rFonts w:ascii="TH SarabunPSK" w:eastAsia="Times New Roman" w:hAnsi="TH SarabunPSK" w:cs="TH SarabunPSK"/>
          <w:kern w:val="0"/>
          <w:sz w:val="32"/>
          <w:szCs w:val="32"/>
          <w:cs/>
        </w:rPr>
        <w:t>ปัจจัยด้</w:t>
      </w:r>
      <w:r w:rsidRPr="006C5FC1">
        <w:rPr>
          <w:rFonts w:ascii="TH SarabunPSK" w:eastAsia="Times New Roman" w:hAnsi="TH SarabunPSK" w:cs="TH SarabunPSK"/>
          <w:kern w:val="0"/>
          <w:sz w:val="32"/>
          <w:szCs w:val="32"/>
          <w:cs/>
        </w:rPr>
        <w:t>านความแตกต่างทางด้านระดับชั้นการเรียน</w:t>
      </w:r>
    </w:p>
    <w:p w14:paraId="2911EC95" w14:textId="77777777" w:rsidR="006762C6" w:rsidRDefault="006762C6" w:rsidP="006762C6">
      <w:pPr>
        <w:rPr>
          <w:rFonts w:ascii="TH SarabunPSK" w:eastAsia="Times New Roman" w:hAnsi="TH SarabunPSK" w:cs="TH SarabunPSK"/>
          <w:b/>
          <w:bCs/>
          <w:kern w:val="0"/>
          <w:sz w:val="32"/>
          <w:szCs w:val="32"/>
        </w:rPr>
      </w:pPr>
    </w:p>
    <w:p w14:paraId="2FADE2DA" w14:textId="77777777" w:rsidR="006762C6" w:rsidRPr="006E1C9C" w:rsidRDefault="006762C6" w:rsidP="006762C6">
      <w:pPr>
        <w:rPr>
          <w:rFonts w:ascii="TH SarabunPSK" w:hAnsi="TH SarabunPSK" w:cs="TH SarabunPSK"/>
          <w:b/>
          <w:bCs/>
          <w:sz w:val="32"/>
          <w:szCs w:val="32"/>
        </w:rPr>
      </w:pPr>
      <w:r w:rsidRPr="006E1C9C">
        <w:rPr>
          <w:rFonts w:ascii="TH SarabunPSK" w:eastAsia="Times New Roman" w:hAnsi="TH SarabunPSK" w:cs="TH SarabunPSK"/>
          <w:b/>
          <w:bCs/>
          <w:kern w:val="0"/>
          <w:sz w:val="32"/>
          <w:szCs w:val="32"/>
          <w:cs/>
        </w:rPr>
        <w:t>เอกสารอ้างอิง</w:t>
      </w:r>
    </w:p>
    <w:p w14:paraId="3CE48D0D" w14:textId="77777777" w:rsidR="006762C6"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sidRPr="004B750A">
        <w:rPr>
          <w:rFonts w:ascii="TH SarabunPSK" w:hAnsi="TH SarabunPSK" w:cs="TH SarabunPSK"/>
          <w:color w:val="000000" w:themeColor="text1"/>
          <w:sz w:val="32"/>
          <w:szCs w:val="32"/>
          <w:cs/>
        </w:rPr>
        <w:t>กระทรวงศึกษาธิการ. (2551).</w:t>
      </w:r>
      <w:r w:rsidRPr="006E1C9C">
        <w:rPr>
          <w:rFonts w:ascii="TH SarabunPSK" w:hAnsi="TH SarabunPSK" w:cs="TH SarabunPSK"/>
          <w:color w:val="000000" w:themeColor="text1"/>
          <w:sz w:val="32"/>
          <w:szCs w:val="32"/>
          <w:cs/>
        </w:rPr>
        <w:t xml:space="preserve"> </w:t>
      </w:r>
      <w:r w:rsidRPr="004978A1">
        <w:rPr>
          <w:rFonts w:ascii="TH SarabunPSK" w:hAnsi="TH SarabunPSK" w:cs="TH SarabunPSK"/>
          <w:i/>
          <w:iCs/>
          <w:color w:val="000000" w:themeColor="text1"/>
          <w:sz w:val="32"/>
          <w:szCs w:val="32"/>
          <w:cs/>
        </w:rPr>
        <w:t>หลักสูตรแกนกลางการศึกษาขั้นพื้นฐานพุทธศักราช 2551</w:t>
      </w:r>
      <w:r w:rsidRPr="006E1C9C">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กรุงเทพ</w:t>
      </w:r>
      <w:r>
        <w:rPr>
          <w:rFonts w:ascii="TH SarabunPSK" w:hAnsi="TH SarabunPSK" w:cs="TH SarabunPSK" w:hint="cs"/>
          <w:color w:val="000000" w:themeColor="text1"/>
          <w:sz w:val="32"/>
          <w:szCs w:val="32"/>
          <w:cs/>
        </w:rPr>
        <w:t>ฯ</w:t>
      </w:r>
      <w:r w:rsidRPr="006E1C9C">
        <w:rPr>
          <w:rFonts w:ascii="TH SarabunPSK" w:hAnsi="TH SarabunPSK" w:cs="TH SarabunPSK"/>
          <w:color w:val="000000" w:themeColor="text1"/>
          <w:sz w:val="32"/>
          <w:szCs w:val="32"/>
          <w:cs/>
        </w:rPr>
        <w:t xml:space="preserve"> : </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โรงพิมพ์ชุมชนสหกรณ์การเกษตรแห่งประเทศไทย จำกัด</w:t>
      </w:r>
      <w:r>
        <w:rPr>
          <w:rFonts w:ascii="TH SarabunPSK" w:hAnsi="TH SarabunPSK" w:cs="TH SarabunPSK"/>
          <w:color w:val="000000" w:themeColor="text1"/>
          <w:sz w:val="32"/>
          <w:szCs w:val="32"/>
        </w:rPr>
        <w:t>.</w:t>
      </w:r>
    </w:p>
    <w:p w14:paraId="27040CFB" w14:textId="77777777" w:rsidR="006762C6"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proofErr w:type="spellStart"/>
      <w:r>
        <w:rPr>
          <w:rFonts w:ascii="TH SarabunPSK" w:hAnsi="TH SarabunPSK" w:cs="TH SarabunPSK"/>
          <w:color w:val="000000" w:themeColor="text1"/>
          <w:sz w:val="32"/>
          <w:szCs w:val="32"/>
          <w:cs/>
        </w:rPr>
        <w:t>ดิ</w:t>
      </w:r>
      <w:proofErr w:type="spellEnd"/>
      <w:r>
        <w:rPr>
          <w:rFonts w:ascii="TH SarabunPSK" w:hAnsi="TH SarabunPSK" w:cs="TH SarabunPSK"/>
          <w:color w:val="000000" w:themeColor="text1"/>
          <w:sz w:val="32"/>
          <w:szCs w:val="32"/>
          <w:cs/>
        </w:rPr>
        <w:t xml:space="preserve">เรก </w:t>
      </w:r>
      <w:proofErr w:type="spellStart"/>
      <w:r>
        <w:rPr>
          <w:rFonts w:ascii="TH SarabunPSK" w:hAnsi="TH SarabunPSK" w:cs="TH SarabunPSK"/>
          <w:color w:val="000000" w:themeColor="text1"/>
          <w:sz w:val="32"/>
          <w:szCs w:val="32"/>
          <w:cs/>
        </w:rPr>
        <w:t>วรร</w:t>
      </w:r>
      <w:proofErr w:type="spellEnd"/>
      <w:r>
        <w:rPr>
          <w:rFonts w:ascii="TH SarabunPSK" w:hAnsi="TH SarabunPSK" w:cs="TH SarabunPSK"/>
          <w:color w:val="000000" w:themeColor="text1"/>
          <w:sz w:val="32"/>
          <w:szCs w:val="32"/>
          <w:cs/>
        </w:rPr>
        <w:t>ณเศียร. (2559)</w:t>
      </w:r>
      <w:r w:rsidRPr="006E1C9C">
        <w:rPr>
          <w:rFonts w:ascii="TH SarabunPSK" w:hAnsi="TH SarabunPSK" w:cs="TH SarabunPSK"/>
          <w:color w:val="000000" w:themeColor="text1"/>
          <w:sz w:val="32"/>
          <w:szCs w:val="32"/>
          <w:cs/>
        </w:rPr>
        <w:t xml:space="preserve">. เอกสารประกอบการสอน </w:t>
      </w:r>
      <w:r w:rsidRPr="006E1C9C">
        <w:rPr>
          <w:rFonts w:ascii="TH SarabunPSK" w:hAnsi="TH SarabunPSK" w:cs="TH SarabunPSK"/>
          <w:color w:val="000000" w:themeColor="text1"/>
          <w:sz w:val="32"/>
          <w:szCs w:val="32"/>
        </w:rPr>
        <w:t xml:space="preserve">MACRO model </w:t>
      </w:r>
      <w:r w:rsidRPr="006E1C9C">
        <w:rPr>
          <w:rFonts w:ascii="TH SarabunPSK" w:hAnsi="TH SarabunPSK" w:cs="TH SarabunPSK"/>
          <w:color w:val="000000" w:themeColor="text1"/>
          <w:sz w:val="32"/>
          <w:szCs w:val="32"/>
          <w:cs/>
        </w:rPr>
        <w:t>: รูปแบบการจัดการเรียนรู้สำหรับ</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br/>
        <w:t xml:space="preserve">           </w:t>
      </w:r>
      <w:r w:rsidRPr="006E1C9C">
        <w:rPr>
          <w:rFonts w:ascii="TH SarabunPSK" w:hAnsi="TH SarabunPSK" w:cs="TH SarabunPSK"/>
          <w:color w:val="000000" w:themeColor="text1"/>
          <w:sz w:val="32"/>
          <w:szCs w:val="32"/>
          <w:cs/>
        </w:rPr>
        <w:t>ศตวรรษที่ 21 มหาวิทยาลัยราชภัฏสวนดุสิต. สืบค้นจาก</w:t>
      </w:r>
      <w:r>
        <w:rPr>
          <w:rFonts w:ascii="TH SarabunPSK" w:hAnsi="TH SarabunPSK" w:cs="TH SarabunPSK"/>
          <w:color w:val="000000" w:themeColor="text1"/>
          <w:sz w:val="32"/>
          <w:szCs w:val="32"/>
          <w:cs/>
        </w:rPr>
        <w:t xml:space="preserve"> </w:t>
      </w:r>
    </w:p>
    <w:p w14:paraId="6172CA2E" w14:textId="77777777" w:rsidR="006762C6" w:rsidRPr="006E1C9C"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           </w:t>
      </w:r>
      <w:r w:rsidRPr="006E1C9C">
        <w:rPr>
          <w:rFonts w:ascii="TH SarabunPSK" w:hAnsi="TH SarabunPSK" w:cs="TH SarabunPSK"/>
          <w:color w:val="000000" w:themeColor="text1"/>
          <w:sz w:val="32"/>
          <w:szCs w:val="32"/>
        </w:rPr>
        <w:t>http</w:t>
      </w:r>
      <w:r w:rsidRPr="006E1C9C">
        <w:rPr>
          <w:rFonts w:ascii="TH SarabunPSK" w:hAnsi="TH SarabunPSK" w:cs="TH SarabunPSK"/>
          <w:color w:val="000000" w:themeColor="text1"/>
          <w:sz w:val="32"/>
          <w:szCs w:val="32"/>
          <w:cs/>
        </w:rPr>
        <w:t>://</w:t>
      </w:r>
      <w:proofErr w:type="spellStart"/>
      <w:r w:rsidRPr="006E1C9C">
        <w:rPr>
          <w:rFonts w:ascii="TH SarabunPSK" w:hAnsi="TH SarabunPSK" w:cs="TH SarabunPSK"/>
          <w:color w:val="000000" w:themeColor="text1"/>
          <w:sz w:val="32"/>
          <w:szCs w:val="32"/>
        </w:rPr>
        <w:t>regis</w:t>
      </w:r>
      <w:proofErr w:type="spellEnd"/>
      <w:r w:rsidRPr="006E1C9C">
        <w:rPr>
          <w:rFonts w:ascii="TH SarabunPSK" w:hAnsi="TH SarabunPSK" w:cs="TH SarabunPSK"/>
          <w:color w:val="000000" w:themeColor="text1"/>
          <w:sz w:val="32"/>
          <w:szCs w:val="32"/>
          <w:cs/>
        </w:rPr>
        <w:t>.</w:t>
      </w:r>
      <w:proofErr w:type="spellStart"/>
      <w:r w:rsidRPr="006E1C9C">
        <w:rPr>
          <w:rFonts w:ascii="TH SarabunPSK" w:hAnsi="TH SarabunPSK" w:cs="TH SarabunPSK"/>
          <w:color w:val="000000" w:themeColor="text1"/>
          <w:sz w:val="32"/>
          <w:szCs w:val="32"/>
        </w:rPr>
        <w:t>dusit</w:t>
      </w:r>
      <w:proofErr w:type="spellEnd"/>
      <w:r w:rsidRPr="006E1C9C">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rPr>
        <w:t>ac</w:t>
      </w:r>
      <w:r w:rsidRPr="006E1C9C">
        <w:rPr>
          <w:rFonts w:ascii="TH SarabunPSK" w:hAnsi="TH SarabunPSK" w:cs="TH SarabunPSK"/>
          <w:color w:val="000000" w:themeColor="text1"/>
          <w:sz w:val="32"/>
          <w:szCs w:val="32"/>
          <w:cs/>
        </w:rPr>
        <w:t>.</w:t>
      </w:r>
      <w:proofErr w:type="spellStart"/>
      <w:r w:rsidRPr="006E1C9C">
        <w:rPr>
          <w:rFonts w:ascii="TH SarabunPSK" w:hAnsi="TH SarabunPSK" w:cs="TH SarabunPSK"/>
          <w:color w:val="000000" w:themeColor="text1"/>
          <w:sz w:val="32"/>
          <w:szCs w:val="32"/>
        </w:rPr>
        <w:t>th</w:t>
      </w:r>
      <w:proofErr w:type="spellEnd"/>
      <w:r w:rsidRPr="006E1C9C">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rPr>
        <w:t>images</w:t>
      </w:r>
      <w:r w:rsidRPr="006E1C9C">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rPr>
        <w:t>news</w:t>
      </w:r>
      <w:r w:rsidRPr="006E1C9C">
        <w:rPr>
          <w:rFonts w:ascii="TH SarabunPSK" w:hAnsi="TH SarabunPSK" w:cs="TH SarabunPSK"/>
          <w:color w:val="000000" w:themeColor="text1"/>
          <w:sz w:val="32"/>
          <w:szCs w:val="32"/>
          <w:cs/>
        </w:rPr>
        <w:t>/1421308421</w:t>
      </w:r>
      <w:r w:rsidRPr="006E1C9C">
        <w:rPr>
          <w:rFonts w:ascii="TH SarabunPSK" w:hAnsi="TH SarabunPSK" w:cs="TH SarabunPSK"/>
          <w:color w:val="000000" w:themeColor="text1"/>
          <w:sz w:val="32"/>
          <w:szCs w:val="32"/>
        </w:rPr>
        <w:t>_MACRO</w:t>
      </w:r>
      <w:r w:rsidRPr="006E1C9C">
        <w:rPr>
          <w:rFonts w:ascii="TH SarabunPSK" w:hAnsi="TH SarabunPSK" w:cs="TH SarabunPSK"/>
          <w:color w:val="000000" w:themeColor="text1"/>
          <w:sz w:val="32"/>
          <w:szCs w:val="32"/>
          <w:cs/>
        </w:rPr>
        <w:t xml:space="preserve">/ </w:t>
      </w:r>
    </w:p>
    <w:p w14:paraId="0BC32E1E" w14:textId="77777777" w:rsidR="006762C6" w:rsidRPr="009746DE" w:rsidRDefault="006762C6" w:rsidP="006762C6">
      <w:pPr>
        <w:tabs>
          <w:tab w:val="left" w:pos="709"/>
          <w:tab w:val="left" w:pos="993"/>
          <w:tab w:val="left" w:pos="1418"/>
          <w:tab w:val="left" w:pos="1701"/>
        </w:tabs>
        <w:spacing w:after="0"/>
        <w:jc w:val="thaiDistribute"/>
        <w:rPr>
          <w:rFonts w:ascii="TH SarabunPSK" w:hAnsi="TH SarabunPSK" w:cs="TH SarabunPSK"/>
          <w:i/>
          <w:iCs/>
          <w:color w:val="000000" w:themeColor="text1"/>
          <w:sz w:val="32"/>
          <w:szCs w:val="32"/>
        </w:rPr>
      </w:pPr>
      <w:r w:rsidRPr="006E1C9C">
        <w:rPr>
          <w:rFonts w:ascii="TH SarabunPSK" w:hAnsi="TH SarabunPSK" w:cs="TH SarabunPSK"/>
          <w:color w:val="000000" w:themeColor="text1"/>
          <w:sz w:val="32"/>
          <w:szCs w:val="32"/>
          <w:cs/>
        </w:rPr>
        <w:t>ธนพร เลิศโพธาวัฒนา.</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cs/>
        </w:rPr>
        <w:t>2561</w:t>
      </w:r>
      <w:r>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sidRPr="004978A1">
        <w:rPr>
          <w:rFonts w:ascii="TH SarabunPSK" w:hAnsi="TH SarabunPSK" w:cs="TH SarabunPSK"/>
          <w:i/>
          <w:iCs/>
          <w:color w:val="000000" w:themeColor="text1"/>
          <w:sz w:val="32"/>
          <w:szCs w:val="32"/>
          <w:cs/>
        </w:rPr>
        <w:t>การพัฒนาความสามารถในการคิดวิเคราะห์และผลสัมฤทธิ์ทางการเรียน</w:t>
      </w:r>
      <w:r w:rsidRPr="004978A1">
        <w:rPr>
          <w:rFonts w:ascii="TH SarabunPSK" w:hAnsi="TH SarabunPSK" w:cs="TH SarabunPSK" w:hint="cs"/>
          <w:i/>
          <w:iCs/>
          <w:color w:val="000000" w:themeColor="text1"/>
          <w:sz w:val="32"/>
          <w:szCs w:val="32"/>
          <w:cs/>
        </w:rPr>
        <w:t xml:space="preserve"> </w:t>
      </w:r>
      <w:r>
        <w:rPr>
          <w:rFonts w:ascii="TH SarabunPSK" w:hAnsi="TH SarabunPSK" w:cs="TH SarabunPSK"/>
          <w:i/>
          <w:iCs/>
          <w:color w:val="000000" w:themeColor="text1"/>
          <w:sz w:val="32"/>
          <w:szCs w:val="32"/>
          <w:cs/>
        </w:rPr>
        <w:br/>
      </w:r>
      <w:r>
        <w:rPr>
          <w:rFonts w:ascii="TH SarabunPSK" w:hAnsi="TH SarabunPSK" w:cs="TH SarabunPSK" w:hint="cs"/>
          <w:i/>
          <w:iCs/>
          <w:color w:val="000000" w:themeColor="text1"/>
          <w:sz w:val="32"/>
          <w:szCs w:val="32"/>
          <w:cs/>
        </w:rPr>
        <w:t xml:space="preserve">          </w:t>
      </w:r>
      <w:r w:rsidRPr="004978A1">
        <w:rPr>
          <w:rFonts w:ascii="TH SarabunPSK" w:hAnsi="TH SarabunPSK" w:cs="TH SarabunPSK"/>
          <w:i/>
          <w:iCs/>
          <w:color w:val="000000" w:themeColor="text1"/>
          <w:sz w:val="32"/>
          <w:szCs w:val="32"/>
          <w:cs/>
        </w:rPr>
        <w:t xml:space="preserve">วิชาชีววิทยา เรื่อง ยีนและโครโมโซม โดยใช้รูปแบบการจัดการเรียนรู้สำหรับศตวรรษที่ 21: </w:t>
      </w:r>
      <w:r w:rsidRPr="004978A1">
        <w:rPr>
          <w:rFonts w:ascii="TH SarabunPSK" w:hAnsi="TH SarabunPSK" w:cs="TH SarabunPSK"/>
          <w:i/>
          <w:iCs/>
          <w:color w:val="000000" w:themeColor="text1"/>
          <w:sz w:val="32"/>
          <w:szCs w:val="32"/>
        </w:rPr>
        <w:t>MACRO</w:t>
      </w:r>
      <w:r>
        <w:rPr>
          <w:rFonts w:ascii="TH SarabunPSK" w:hAnsi="TH SarabunPSK" w:cs="TH SarabunPSK"/>
          <w:i/>
          <w:iCs/>
          <w:color w:val="000000" w:themeColor="text1"/>
          <w:sz w:val="32"/>
          <w:szCs w:val="32"/>
        </w:rPr>
        <w:t xml:space="preserve">  </w:t>
      </w:r>
      <w:r>
        <w:rPr>
          <w:rFonts w:ascii="TH SarabunPSK" w:hAnsi="TH SarabunPSK" w:cs="TH SarabunPSK"/>
          <w:i/>
          <w:iCs/>
          <w:color w:val="000000" w:themeColor="text1"/>
          <w:sz w:val="32"/>
          <w:szCs w:val="32"/>
        </w:rPr>
        <w:br/>
        <w:t xml:space="preserve">          </w:t>
      </w:r>
      <w:r w:rsidRPr="004978A1">
        <w:rPr>
          <w:rFonts w:ascii="TH SarabunPSK" w:hAnsi="TH SarabunPSK" w:cs="TH SarabunPSK"/>
          <w:i/>
          <w:iCs/>
          <w:color w:val="000000" w:themeColor="text1"/>
          <w:sz w:val="32"/>
          <w:szCs w:val="32"/>
        </w:rPr>
        <w:t>MODEL</w:t>
      </w:r>
      <w:r w:rsidRPr="004978A1">
        <w:rPr>
          <w:rFonts w:ascii="TH SarabunPSK" w:hAnsi="TH SarabunPSK" w:cs="TH SarabunPSK" w:hint="cs"/>
          <w:i/>
          <w:iCs/>
          <w:color w:val="000000" w:themeColor="text1"/>
          <w:sz w:val="32"/>
          <w:szCs w:val="32"/>
          <w:cs/>
        </w:rPr>
        <w:t xml:space="preserve"> </w:t>
      </w:r>
      <w:r w:rsidRPr="004978A1">
        <w:rPr>
          <w:rFonts w:ascii="TH SarabunPSK" w:hAnsi="TH SarabunPSK" w:cs="TH SarabunPSK"/>
          <w:i/>
          <w:iCs/>
          <w:color w:val="000000" w:themeColor="text1"/>
          <w:sz w:val="32"/>
          <w:szCs w:val="32"/>
          <w:cs/>
        </w:rPr>
        <w:t>ของนักเรียนชั้นมัธยมศึกษาปีที่</w:t>
      </w:r>
      <w:r w:rsidRPr="004978A1">
        <w:rPr>
          <w:rFonts w:ascii="TH SarabunPSK" w:hAnsi="TH SarabunPSK" w:cs="TH SarabunPSK" w:hint="cs"/>
          <w:i/>
          <w:iCs/>
          <w:color w:val="000000" w:themeColor="text1"/>
          <w:sz w:val="32"/>
          <w:szCs w:val="32"/>
          <w:cs/>
        </w:rPr>
        <w:t xml:space="preserve"> </w:t>
      </w:r>
      <w:r w:rsidRPr="004978A1">
        <w:rPr>
          <w:rFonts w:ascii="TH SarabunPSK" w:hAnsi="TH SarabunPSK" w:cs="TH SarabunPSK"/>
          <w:i/>
          <w:iCs/>
          <w:color w:val="000000" w:themeColor="text1"/>
          <w:sz w:val="32"/>
          <w:szCs w:val="32"/>
          <w:cs/>
        </w:rPr>
        <w:t>6</w:t>
      </w:r>
      <w:r w:rsidRPr="006E1C9C">
        <w:rPr>
          <w:rFonts w:ascii="TH SarabunPSK" w:hAnsi="TH SarabunPSK" w:cs="TH SarabunPSK"/>
          <w:color w:val="000000" w:themeColor="text1"/>
          <w:sz w:val="32"/>
          <w:szCs w:val="32"/>
          <w:cs/>
        </w:rPr>
        <w:t xml:space="preserve">. </w:t>
      </w:r>
      <w:r w:rsidRPr="004978A1">
        <w:rPr>
          <w:rFonts w:ascii="TH SarabunPSK" w:hAnsi="TH SarabunPSK" w:cs="TH SarabunPSK"/>
          <w:color w:val="000000" w:themeColor="text1"/>
          <w:sz w:val="32"/>
          <w:szCs w:val="32"/>
          <w:cs/>
        </w:rPr>
        <w:t>ปทุมธานี</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มหาวิทยาลัยรังสิต</w:t>
      </w:r>
      <w:r>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rPr>
        <w:t xml:space="preserve"> </w:t>
      </w:r>
    </w:p>
    <w:p w14:paraId="59CCDB7C" w14:textId="77777777" w:rsidR="006762C6" w:rsidRPr="006E1C9C"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sidRPr="007E54B9">
        <w:rPr>
          <w:rFonts w:ascii="TH SarabunPSK" w:hAnsi="TH SarabunPSK" w:cs="TH SarabunPSK"/>
          <w:color w:val="000000" w:themeColor="text1"/>
          <w:sz w:val="32"/>
          <w:szCs w:val="32"/>
          <w:cs/>
        </w:rPr>
        <w:t>นรรัช</w:t>
      </w:r>
      <w:proofErr w:type="spellStart"/>
      <w:r w:rsidRPr="007E54B9">
        <w:rPr>
          <w:rFonts w:ascii="TH SarabunPSK" w:hAnsi="TH SarabunPSK" w:cs="TH SarabunPSK"/>
          <w:color w:val="000000" w:themeColor="text1"/>
          <w:sz w:val="32"/>
          <w:szCs w:val="32"/>
          <w:cs/>
        </w:rPr>
        <w:t>ต์</w:t>
      </w:r>
      <w:proofErr w:type="spellEnd"/>
      <w:r>
        <w:rPr>
          <w:rFonts w:ascii="TH SarabunPSK" w:hAnsi="TH SarabunPSK" w:cs="TH SarabunPSK" w:hint="cs"/>
          <w:color w:val="000000" w:themeColor="text1"/>
          <w:sz w:val="32"/>
          <w:szCs w:val="32"/>
          <w:cs/>
        </w:rPr>
        <w:t xml:space="preserve"> </w:t>
      </w:r>
      <w:r w:rsidRPr="007E54B9">
        <w:rPr>
          <w:rFonts w:ascii="TH SarabunPSK" w:hAnsi="TH SarabunPSK" w:cs="TH SarabunPSK"/>
          <w:color w:val="000000" w:themeColor="text1"/>
          <w:sz w:val="32"/>
          <w:szCs w:val="32"/>
          <w:cs/>
        </w:rPr>
        <w:t>ฝันเชียร.(</w:t>
      </w:r>
      <w:r w:rsidRPr="007E54B9">
        <w:rPr>
          <w:rFonts w:ascii="TH SarabunPSK" w:hAnsi="TH SarabunPSK" w:cs="TH SarabunPSK"/>
          <w:color w:val="000000" w:themeColor="text1"/>
          <w:sz w:val="32"/>
          <w:szCs w:val="32"/>
        </w:rPr>
        <w:t>2563).</w:t>
      </w:r>
      <w:r>
        <w:rPr>
          <w:rFonts w:ascii="TH SarabunPSK" w:hAnsi="TH SarabunPSK" w:cs="TH SarabunPSK"/>
          <w:color w:val="000000" w:themeColor="text1"/>
          <w:sz w:val="32"/>
          <w:szCs w:val="32"/>
        </w:rPr>
        <w:t xml:space="preserve"> </w:t>
      </w:r>
      <w:r w:rsidRPr="007E54B9">
        <w:rPr>
          <w:rFonts w:ascii="TH SarabunPSK" w:hAnsi="TH SarabunPSK" w:cs="TH SarabunPSK"/>
          <w:color w:val="000000" w:themeColor="text1"/>
          <w:sz w:val="32"/>
          <w:szCs w:val="32"/>
        </w:rPr>
        <w:t xml:space="preserve">MACRO model </w:t>
      </w:r>
      <w:r w:rsidRPr="007E54B9">
        <w:rPr>
          <w:rFonts w:ascii="TH SarabunPSK" w:hAnsi="TH SarabunPSK" w:cs="TH SarabunPSK"/>
          <w:color w:val="000000" w:themeColor="text1"/>
          <w:sz w:val="32"/>
          <w:szCs w:val="32"/>
          <w:cs/>
        </w:rPr>
        <w:t xml:space="preserve">โมเดลการสอนสู่ศตวรรษที่ </w:t>
      </w:r>
      <w:r w:rsidRPr="007E54B9">
        <w:rPr>
          <w:rFonts w:ascii="TH SarabunPSK" w:hAnsi="TH SarabunPSK" w:cs="TH SarabunPSK"/>
          <w:color w:val="000000" w:themeColor="text1"/>
          <w:sz w:val="32"/>
          <w:szCs w:val="32"/>
        </w:rPr>
        <w:t>21(</w:t>
      </w:r>
      <w:r w:rsidRPr="007E54B9">
        <w:rPr>
          <w:rFonts w:ascii="TH SarabunPSK" w:hAnsi="TH SarabunPSK" w:cs="TH SarabunPSK"/>
          <w:color w:val="000000" w:themeColor="text1"/>
          <w:sz w:val="32"/>
          <w:szCs w:val="32"/>
          <w:cs/>
        </w:rPr>
        <w:t>ออนไลน์). แหล่งที่มา:</w:t>
      </w:r>
      <w:r>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br/>
        <w:t xml:space="preserve">          </w:t>
      </w:r>
      <w:r w:rsidRPr="007E54B9">
        <w:rPr>
          <w:rFonts w:ascii="TH SarabunPSK" w:hAnsi="TH SarabunPSK" w:cs="TH SarabunPSK"/>
          <w:color w:val="000000" w:themeColor="text1"/>
          <w:sz w:val="32"/>
          <w:szCs w:val="32"/>
        </w:rPr>
        <w:t>https://www.trueplookpanya.com/education/content/84985/-teamet-(</w:t>
      </w:r>
      <w:r w:rsidRPr="007E54B9">
        <w:rPr>
          <w:rFonts w:ascii="TH SarabunPSK" w:hAnsi="TH SarabunPSK" w:cs="TH SarabunPSK"/>
          <w:color w:val="000000" w:themeColor="text1"/>
          <w:sz w:val="32"/>
          <w:szCs w:val="32"/>
          <w:cs/>
        </w:rPr>
        <w:t xml:space="preserve">สืบค้นเมื่อ </w:t>
      </w:r>
      <w:r>
        <w:rPr>
          <w:rFonts w:ascii="TH SarabunPSK" w:hAnsi="TH SarabunPSK" w:cs="TH SarabunPSK"/>
          <w:color w:val="000000" w:themeColor="text1"/>
          <w:sz w:val="32"/>
          <w:szCs w:val="32"/>
        </w:rPr>
        <w:t>1</w:t>
      </w:r>
      <w:r w:rsidRPr="007E54B9">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br/>
        <w:t xml:space="preserve">          </w:t>
      </w:r>
      <w:r>
        <w:rPr>
          <w:rFonts w:ascii="TH SarabunPSK" w:hAnsi="TH SarabunPSK" w:cs="TH SarabunPSK"/>
          <w:color w:val="000000" w:themeColor="text1"/>
          <w:sz w:val="32"/>
          <w:szCs w:val="32"/>
          <w:cs/>
        </w:rPr>
        <w:t>พ</w:t>
      </w:r>
      <w:r>
        <w:rPr>
          <w:rFonts w:ascii="TH SarabunPSK" w:hAnsi="TH SarabunPSK" w:cs="TH SarabunPSK" w:hint="cs"/>
          <w:color w:val="000000" w:themeColor="text1"/>
          <w:sz w:val="32"/>
          <w:szCs w:val="32"/>
          <w:cs/>
        </w:rPr>
        <w:t>ฤษภาคม</w:t>
      </w:r>
      <w:r>
        <w:rPr>
          <w:rFonts w:ascii="TH SarabunPSK" w:hAnsi="TH SarabunPSK" w:cs="TH SarabunPSK"/>
          <w:color w:val="000000" w:themeColor="text1"/>
          <w:sz w:val="32"/>
          <w:szCs w:val="32"/>
        </w:rPr>
        <w:t>2567</w:t>
      </w:r>
      <w:r w:rsidRPr="007E54B9">
        <w:rPr>
          <w:rFonts w:ascii="TH SarabunPSK" w:hAnsi="TH SarabunPSK" w:cs="TH SarabunPSK"/>
          <w:color w:val="000000" w:themeColor="text1"/>
          <w:sz w:val="32"/>
          <w:szCs w:val="32"/>
        </w:rPr>
        <w:t>).</w:t>
      </w:r>
    </w:p>
    <w:p w14:paraId="230D12CB" w14:textId="77777777" w:rsidR="006762C6" w:rsidRPr="006E1C9C"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พวงรัตน์ ทวีรัตน์. (2530). </w:t>
      </w:r>
      <w:r w:rsidRPr="00170FF1">
        <w:rPr>
          <w:rFonts w:ascii="TH SarabunPSK" w:hAnsi="TH SarabunPSK" w:cs="TH SarabunPSK"/>
          <w:i/>
          <w:iCs/>
          <w:color w:val="000000" w:themeColor="text1"/>
          <w:sz w:val="32"/>
          <w:szCs w:val="32"/>
          <w:cs/>
        </w:rPr>
        <w:t>การสร้างและพัฒนาแบบทดสอบวัดผลสัมฤทธิ์</w:t>
      </w:r>
      <w:r w:rsidRPr="006E1C9C">
        <w:rPr>
          <w:rFonts w:ascii="TH SarabunPSK" w:hAnsi="TH SarabunPSK" w:cs="TH SarabunPSK"/>
          <w:color w:val="000000" w:themeColor="text1"/>
          <w:sz w:val="32"/>
          <w:szCs w:val="32"/>
          <w:cs/>
        </w:rPr>
        <w:t>. กรุงเทพฯ :</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มหาวิทยาลัย</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ศรีนครินทรวิ</w:t>
      </w:r>
      <w:proofErr w:type="spellStart"/>
      <w:r w:rsidRPr="006E1C9C">
        <w:rPr>
          <w:rFonts w:ascii="TH SarabunPSK" w:hAnsi="TH SarabunPSK" w:cs="TH SarabunPSK"/>
          <w:color w:val="000000" w:themeColor="text1"/>
          <w:sz w:val="32"/>
          <w:szCs w:val="32"/>
          <w:cs/>
        </w:rPr>
        <w:t>โร</w:t>
      </w:r>
      <w:proofErr w:type="spellEnd"/>
      <w:r w:rsidRPr="006E1C9C">
        <w:rPr>
          <w:rFonts w:ascii="TH SarabunPSK" w:hAnsi="TH SarabunPSK" w:cs="TH SarabunPSK"/>
          <w:color w:val="000000" w:themeColor="text1"/>
          <w:sz w:val="32"/>
          <w:szCs w:val="32"/>
          <w:cs/>
        </w:rPr>
        <w:t>ฒ ประสานมิตร.</w:t>
      </w:r>
    </w:p>
    <w:p w14:paraId="4796BB0E" w14:textId="09A557DB" w:rsidR="006762C6" w:rsidRPr="00F86BF2" w:rsidRDefault="0063483C" w:rsidP="006762C6">
      <w:pPr>
        <w:tabs>
          <w:tab w:val="left" w:pos="709"/>
          <w:tab w:val="left" w:pos="993"/>
          <w:tab w:val="left" w:pos="1418"/>
          <w:tab w:val="left" w:pos="1701"/>
        </w:tabs>
        <w:spacing w:after="0"/>
        <w:jc w:val="thaiDistribute"/>
        <w:rPr>
          <w:rFonts w:ascii="TH SarabunPSK" w:hAnsi="TH SarabunPSK" w:cs="TH SarabunPSK"/>
          <w:b/>
          <w:bCs/>
          <w:color w:val="000000" w:themeColor="text1"/>
          <w:sz w:val="32"/>
          <w:szCs w:val="32"/>
        </w:rPr>
      </w:pPr>
      <w:r>
        <w:rPr>
          <w:rFonts w:ascii="TH SarabunPSK" w:hAnsi="TH SarabunPSK" w:cs="TH SarabunPSK"/>
          <w:b/>
          <w:bCs/>
          <w:noProof/>
          <w:sz w:val="32"/>
          <w:szCs w:val="32"/>
          <w:lang w:val="th-TH"/>
        </w:rPr>
        <w:lastRenderedPageBreak/>
        <w:drawing>
          <wp:anchor distT="0" distB="0" distL="114300" distR="114300" simplePos="0" relativeHeight="251776000" behindDoc="1" locked="0" layoutInCell="1" allowOverlap="1" wp14:anchorId="272823DC" wp14:editId="64F6E990">
            <wp:simplePos x="0" y="0"/>
            <wp:positionH relativeFrom="page">
              <wp:posOffset>-9525</wp:posOffset>
            </wp:positionH>
            <wp:positionV relativeFrom="paragraph">
              <wp:posOffset>-933450</wp:posOffset>
            </wp:positionV>
            <wp:extent cx="7560000" cy="10692000"/>
            <wp:effectExtent l="0" t="0" r="3175" b="0"/>
            <wp:wrapNone/>
            <wp:docPr id="149283608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6E1C9C">
        <w:rPr>
          <w:rFonts w:ascii="TH SarabunPSK" w:hAnsi="TH SarabunPSK" w:cs="TH SarabunPSK"/>
          <w:color w:val="000000" w:themeColor="text1"/>
          <w:sz w:val="32"/>
          <w:szCs w:val="32"/>
          <w:cs/>
        </w:rPr>
        <w:t>พง</w:t>
      </w:r>
      <w:proofErr w:type="spellStart"/>
      <w:r w:rsidR="006762C6" w:rsidRPr="006E1C9C">
        <w:rPr>
          <w:rFonts w:ascii="TH SarabunPSK" w:hAnsi="TH SarabunPSK" w:cs="TH SarabunPSK"/>
          <w:color w:val="000000" w:themeColor="text1"/>
          <w:sz w:val="32"/>
          <w:szCs w:val="32"/>
          <w:cs/>
        </w:rPr>
        <w:t>ษ์ธ</w:t>
      </w:r>
      <w:proofErr w:type="spellEnd"/>
      <w:r w:rsidR="006762C6" w:rsidRPr="006E1C9C">
        <w:rPr>
          <w:rFonts w:ascii="TH SarabunPSK" w:hAnsi="TH SarabunPSK" w:cs="TH SarabunPSK"/>
          <w:color w:val="000000" w:themeColor="text1"/>
          <w:sz w:val="32"/>
          <w:szCs w:val="32"/>
          <w:cs/>
        </w:rPr>
        <w:t xml:space="preserve">ลักษณ์ สิบแก้ว. (2562). เจตคติต่อการจัดการเรียนรู้แบบ </w:t>
      </w:r>
      <w:r w:rsidR="006762C6" w:rsidRPr="006E1C9C">
        <w:rPr>
          <w:rFonts w:ascii="TH SarabunPSK" w:hAnsi="TH SarabunPSK" w:cs="TH SarabunPSK"/>
          <w:color w:val="000000" w:themeColor="text1"/>
          <w:sz w:val="32"/>
          <w:szCs w:val="32"/>
        </w:rPr>
        <w:t xml:space="preserve">MACRO </w:t>
      </w:r>
      <w:r w:rsidR="006762C6" w:rsidRPr="006E1C9C">
        <w:rPr>
          <w:rFonts w:ascii="TH SarabunPSK" w:hAnsi="TH SarabunPSK" w:cs="TH SarabunPSK"/>
          <w:color w:val="000000" w:themeColor="text1"/>
          <w:sz w:val="32"/>
          <w:szCs w:val="32"/>
          <w:cs/>
        </w:rPr>
        <w:t>เรื่อง ระบบประสาทของนักเรียน</w:t>
      </w:r>
      <w:r w:rsidR="006762C6">
        <w:rPr>
          <w:rFonts w:ascii="TH SarabunPSK" w:hAnsi="TH SarabunPSK" w:cs="TH SarabunPSK"/>
          <w:b/>
          <w:bCs/>
          <w:color w:val="000000" w:themeColor="text1"/>
          <w:sz w:val="32"/>
          <w:szCs w:val="32"/>
          <w:cs/>
        </w:rPr>
        <w:br/>
      </w:r>
      <w:r w:rsidR="006762C6">
        <w:rPr>
          <w:rFonts w:ascii="TH SarabunPSK" w:hAnsi="TH SarabunPSK" w:cs="TH SarabunPSK" w:hint="cs"/>
          <w:b/>
          <w:bCs/>
          <w:color w:val="000000" w:themeColor="text1"/>
          <w:sz w:val="32"/>
          <w:szCs w:val="32"/>
          <w:cs/>
        </w:rPr>
        <w:t xml:space="preserve">           </w:t>
      </w:r>
      <w:r w:rsidR="006762C6" w:rsidRPr="006E1C9C">
        <w:rPr>
          <w:rFonts w:ascii="TH SarabunPSK" w:hAnsi="TH SarabunPSK" w:cs="TH SarabunPSK"/>
          <w:color w:val="000000" w:themeColor="text1"/>
          <w:sz w:val="32"/>
          <w:szCs w:val="32"/>
          <w:cs/>
        </w:rPr>
        <w:t>ชั้นมัธยมศึกษาปีที่ 5.</w:t>
      </w:r>
      <w:r w:rsidR="006762C6">
        <w:rPr>
          <w:rFonts w:ascii="TH SarabunPSK" w:hAnsi="TH SarabunPSK" w:cs="TH SarabunPSK" w:hint="cs"/>
          <w:color w:val="000000" w:themeColor="text1"/>
          <w:sz w:val="32"/>
          <w:szCs w:val="32"/>
          <w:cs/>
        </w:rPr>
        <w:t xml:space="preserve"> </w:t>
      </w:r>
      <w:r w:rsidR="006762C6" w:rsidRPr="006E1C9C">
        <w:rPr>
          <w:rFonts w:ascii="TH SarabunPSK" w:hAnsi="TH SarabunPSK" w:cs="TH SarabunPSK"/>
          <w:color w:val="000000" w:themeColor="text1"/>
          <w:sz w:val="32"/>
          <w:szCs w:val="32"/>
          <w:cs/>
        </w:rPr>
        <w:t>งานประชุมวิชาการระดับชาติ มหาวิทยาลัยรังสิต ประจ าปี 2562</w:t>
      </w:r>
      <w:r w:rsidR="006762C6" w:rsidRPr="006E1C9C">
        <w:rPr>
          <w:rFonts w:ascii="TH SarabunPSK" w:hAnsi="TH SarabunPSK" w:cs="TH SarabunPSK"/>
          <w:color w:val="000000" w:themeColor="text1"/>
          <w:sz w:val="32"/>
          <w:szCs w:val="32"/>
        </w:rPr>
        <w:t xml:space="preserve">, </w:t>
      </w:r>
      <w:r w:rsidR="006762C6">
        <w:rPr>
          <w:rFonts w:ascii="TH SarabunPSK" w:hAnsi="TH SarabunPSK" w:cs="TH SarabunPSK"/>
          <w:color w:val="000000" w:themeColor="text1"/>
          <w:sz w:val="32"/>
          <w:szCs w:val="32"/>
          <w:cs/>
        </w:rPr>
        <w:br/>
      </w:r>
      <w:r w:rsidR="006762C6">
        <w:rPr>
          <w:rFonts w:ascii="TH SarabunPSK" w:hAnsi="TH SarabunPSK" w:cs="TH SarabunPSK" w:hint="cs"/>
          <w:color w:val="000000" w:themeColor="text1"/>
          <w:sz w:val="32"/>
          <w:szCs w:val="32"/>
          <w:cs/>
        </w:rPr>
        <w:t xml:space="preserve">            </w:t>
      </w:r>
      <w:r w:rsidR="006762C6" w:rsidRPr="006E1C9C">
        <w:rPr>
          <w:rFonts w:ascii="TH SarabunPSK" w:hAnsi="TH SarabunPSK" w:cs="TH SarabunPSK"/>
          <w:color w:val="000000" w:themeColor="text1"/>
          <w:sz w:val="32"/>
          <w:szCs w:val="32"/>
          <w:cs/>
        </w:rPr>
        <w:t xml:space="preserve">26 เมษายน </w:t>
      </w:r>
      <w:r w:rsidR="006762C6">
        <w:rPr>
          <w:rFonts w:ascii="TH SarabunPSK" w:hAnsi="TH SarabunPSK" w:cs="TH SarabunPSK" w:hint="cs"/>
          <w:color w:val="000000" w:themeColor="text1"/>
          <w:sz w:val="32"/>
          <w:szCs w:val="32"/>
          <w:cs/>
        </w:rPr>
        <w:t xml:space="preserve"> </w:t>
      </w:r>
      <w:r w:rsidR="006762C6" w:rsidRPr="006E1C9C">
        <w:rPr>
          <w:rFonts w:ascii="TH SarabunPSK" w:hAnsi="TH SarabunPSK" w:cs="TH SarabunPSK"/>
          <w:color w:val="000000" w:themeColor="text1"/>
          <w:sz w:val="32"/>
          <w:szCs w:val="32"/>
          <w:cs/>
        </w:rPr>
        <w:t>2562 (667-686). ปทุมธานี: มหาวิทยาลัยรังสิต.</w:t>
      </w:r>
    </w:p>
    <w:p w14:paraId="7C92E299" w14:textId="77777777" w:rsidR="006762C6"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sidRPr="006E1C9C">
        <w:rPr>
          <w:rFonts w:ascii="TH SarabunPSK" w:hAnsi="TH SarabunPSK" w:cs="TH SarabunPSK"/>
          <w:color w:val="000000" w:themeColor="text1"/>
          <w:sz w:val="32"/>
          <w:szCs w:val="32"/>
          <w:cs/>
        </w:rPr>
        <w:t xml:space="preserve">พวงรัตน์ ทวีรัตน์. (2530). </w:t>
      </w:r>
      <w:r w:rsidRPr="00B50FEA">
        <w:rPr>
          <w:rFonts w:ascii="TH SarabunPSK" w:hAnsi="TH SarabunPSK" w:cs="TH SarabunPSK"/>
          <w:i/>
          <w:iCs/>
          <w:color w:val="000000" w:themeColor="text1"/>
          <w:sz w:val="32"/>
          <w:szCs w:val="32"/>
          <w:cs/>
        </w:rPr>
        <w:t>การสร้างและพัฒนาแบบทดสอบวัดผลสัมฤทธิ์</w:t>
      </w:r>
      <w:r w:rsidRPr="006E1C9C">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กรุงเทพฯ :</w:t>
      </w:r>
      <w:r>
        <w:rPr>
          <w:rFonts w:ascii="TH SarabunPSK" w:hAnsi="TH SarabunPSK" w:cs="TH SarabunPSK" w:hint="cs"/>
          <w:color w:val="000000" w:themeColor="text1"/>
          <w:sz w:val="32"/>
          <w:szCs w:val="32"/>
          <w:cs/>
        </w:rPr>
        <w:t xml:space="preserve"> </w:t>
      </w:r>
      <w:proofErr w:type="spellStart"/>
      <w:r w:rsidRPr="006E1C9C">
        <w:rPr>
          <w:rFonts w:ascii="TH SarabunPSK" w:hAnsi="TH SarabunPSK" w:cs="TH SarabunPSK"/>
          <w:color w:val="000000" w:themeColor="text1"/>
          <w:sz w:val="32"/>
          <w:szCs w:val="32"/>
          <w:cs/>
        </w:rPr>
        <w:t>สํานัก</w:t>
      </w:r>
      <w:proofErr w:type="spellEnd"/>
      <w:r w:rsidRPr="006E1C9C">
        <w:rPr>
          <w:rFonts w:ascii="TH SarabunPSK" w:hAnsi="TH SarabunPSK" w:cs="TH SarabunPSK"/>
          <w:color w:val="000000" w:themeColor="text1"/>
          <w:sz w:val="32"/>
          <w:szCs w:val="32"/>
          <w:cs/>
        </w:rPr>
        <w:t>ทดสอบ</w:t>
      </w:r>
    </w:p>
    <w:p w14:paraId="2A0BF19B" w14:textId="77777777" w:rsidR="006762C6" w:rsidRPr="00F33A77"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sidRPr="00AA098D">
        <w:rPr>
          <w:rFonts w:ascii="TH SarabunPSK" w:hAnsi="TH SarabunPSK" w:cs="TH SarabunPSK"/>
          <w:color w:val="000000" w:themeColor="text1"/>
          <w:sz w:val="32"/>
          <w:szCs w:val="32"/>
          <w:cs/>
        </w:rPr>
        <w:t>สถาบันส่งเสริมการสอนวิทยาศาสตร์และเท</w:t>
      </w:r>
      <w:r w:rsidRPr="00AA098D">
        <w:rPr>
          <w:rFonts w:ascii="TH SarabunPSK" w:hAnsi="TH SarabunPSK" w:cs="TH SarabunPSK" w:hint="cs"/>
          <w:color w:val="000000" w:themeColor="text1"/>
          <w:sz w:val="32"/>
          <w:szCs w:val="32"/>
          <w:cs/>
        </w:rPr>
        <w:t>ค</w:t>
      </w:r>
      <w:r w:rsidRPr="00AA098D">
        <w:rPr>
          <w:rFonts w:ascii="TH SarabunPSK" w:hAnsi="TH SarabunPSK" w:cs="TH SarabunPSK"/>
          <w:color w:val="000000" w:themeColor="text1"/>
          <w:sz w:val="32"/>
          <w:szCs w:val="32"/>
          <w:cs/>
        </w:rPr>
        <w:t>โนโลยี</w:t>
      </w:r>
      <w:r w:rsidRPr="00AA098D">
        <w:rPr>
          <w:rFonts w:ascii="TH SarabunPSK" w:hAnsi="TH SarabunPSK" w:cs="TH SarabunPSK" w:hint="cs"/>
          <w:color w:val="000000" w:themeColor="text1"/>
          <w:sz w:val="32"/>
          <w:szCs w:val="32"/>
          <w:cs/>
        </w:rPr>
        <w:t xml:space="preserve"> (</w:t>
      </w:r>
      <w:proofErr w:type="spellStart"/>
      <w:r w:rsidRPr="00AA098D">
        <w:rPr>
          <w:rFonts w:ascii="TH SarabunPSK" w:hAnsi="TH SarabunPSK" w:cs="TH SarabunPSK" w:hint="cs"/>
          <w:color w:val="000000" w:themeColor="text1"/>
          <w:sz w:val="32"/>
          <w:szCs w:val="32"/>
          <w:cs/>
        </w:rPr>
        <w:t>สสวท</w:t>
      </w:r>
      <w:proofErr w:type="spellEnd"/>
      <w:r w:rsidRPr="00AA098D">
        <w:rPr>
          <w:rFonts w:ascii="TH SarabunPSK" w:hAnsi="TH SarabunPSK" w:cs="TH SarabunPSK" w:hint="cs"/>
          <w:color w:val="000000" w:themeColor="text1"/>
          <w:sz w:val="32"/>
          <w:szCs w:val="32"/>
          <w:cs/>
        </w:rPr>
        <w:t>)</w:t>
      </w:r>
      <w:r w:rsidRPr="00AA098D">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cs/>
        </w:rPr>
        <w:t xml:space="preserve"> (2563). หนังสือเรียนรายวิชาพื้นฐาน</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br/>
        <w:t xml:space="preserve">             </w:t>
      </w:r>
      <w:r>
        <w:rPr>
          <w:rFonts w:ascii="TH SarabunPSK" w:hAnsi="TH SarabunPSK" w:cs="TH SarabunPSK" w:hint="cs"/>
          <w:color w:val="000000" w:themeColor="text1"/>
          <w:sz w:val="32"/>
          <w:szCs w:val="32"/>
          <w:cs/>
        </w:rPr>
        <w:t>วิทยาศาสตร์</w:t>
      </w:r>
      <w:r w:rsidRPr="006E1C9C">
        <w:rPr>
          <w:rFonts w:ascii="TH SarabunPSK" w:hAnsi="TH SarabunPSK" w:cs="TH SarabunPSK"/>
          <w:color w:val="000000" w:themeColor="text1"/>
          <w:sz w:val="32"/>
          <w:szCs w:val="32"/>
          <w:cs/>
        </w:rPr>
        <w:t xml:space="preserve"> เล่ม 1 ชั้นประถมศึกษาปีที่ </w:t>
      </w:r>
      <w:r w:rsidRPr="006E1C9C">
        <w:rPr>
          <w:rFonts w:ascii="TH SarabunPSK" w:hAnsi="TH SarabunPSK" w:cs="TH SarabunPSK"/>
          <w:color w:val="000000" w:themeColor="text1"/>
          <w:sz w:val="32"/>
          <w:szCs w:val="32"/>
        </w:rPr>
        <w:t>6</w:t>
      </w:r>
      <w:r w:rsidRPr="006E1C9C">
        <w:rPr>
          <w:rFonts w:ascii="TH SarabunPSK" w:hAnsi="TH SarabunPSK" w:cs="TH SarabunPSK"/>
          <w:color w:val="000000" w:themeColor="text1"/>
          <w:sz w:val="32"/>
          <w:szCs w:val="32"/>
          <w:cs/>
        </w:rPr>
        <w:t xml:space="preserve"> .กรุงเทพฯ: โรงพิมพ์สถาบันส่งเสริมการสอน</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br/>
        <w:t xml:space="preserve">             </w:t>
      </w:r>
      <w:r w:rsidRPr="006E1C9C">
        <w:rPr>
          <w:rFonts w:ascii="TH SarabunPSK" w:hAnsi="TH SarabunPSK" w:cs="TH SarabunPSK"/>
          <w:color w:val="000000" w:themeColor="text1"/>
          <w:sz w:val="32"/>
          <w:szCs w:val="32"/>
          <w:cs/>
        </w:rPr>
        <w:t>วิทยาศาสตร์และเท</w:t>
      </w:r>
      <w:r>
        <w:rPr>
          <w:rFonts w:ascii="TH SarabunPSK" w:hAnsi="TH SarabunPSK" w:cs="TH SarabunPSK" w:hint="cs"/>
          <w:color w:val="000000" w:themeColor="text1"/>
          <w:sz w:val="32"/>
          <w:szCs w:val="32"/>
          <w:cs/>
        </w:rPr>
        <w:t>ค</w:t>
      </w:r>
      <w:r w:rsidRPr="006E1C9C">
        <w:rPr>
          <w:rFonts w:ascii="TH SarabunPSK" w:hAnsi="TH SarabunPSK" w:cs="TH SarabunPSK"/>
          <w:color w:val="000000" w:themeColor="text1"/>
          <w:sz w:val="32"/>
          <w:szCs w:val="32"/>
          <w:cs/>
        </w:rPr>
        <w:t>โนโลยี.</w:t>
      </w:r>
    </w:p>
    <w:p w14:paraId="2740A20C" w14:textId="77777777" w:rsidR="006762C6" w:rsidRPr="00AD1B51" w:rsidRDefault="006762C6" w:rsidP="006762C6">
      <w:pPr>
        <w:tabs>
          <w:tab w:val="left" w:pos="709"/>
          <w:tab w:val="left" w:pos="993"/>
          <w:tab w:val="left" w:pos="1418"/>
          <w:tab w:val="left" w:pos="1701"/>
        </w:tabs>
        <w:spacing w:after="0"/>
        <w:jc w:val="thaiDistribute"/>
        <w:rPr>
          <w:rFonts w:ascii="TH SarabunPSK" w:hAnsi="TH SarabunPSK" w:cs="TH SarabunPSK"/>
          <w:i/>
          <w:iCs/>
          <w:color w:val="000000" w:themeColor="text1"/>
          <w:sz w:val="32"/>
          <w:szCs w:val="32"/>
        </w:rPr>
      </w:pPr>
      <w:r w:rsidRPr="0059789D">
        <w:rPr>
          <w:rFonts w:ascii="TH SarabunPSK" w:hAnsi="TH SarabunPSK" w:cs="TH SarabunPSK"/>
          <w:sz w:val="32"/>
          <w:szCs w:val="32"/>
          <w:cs/>
        </w:rPr>
        <w:t>สุมาลี</w:t>
      </w:r>
      <w:r w:rsidRPr="006E1C9C">
        <w:rPr>
          <w:rFonts w:ascii="TH SarabunPSK" w:hAnsi="TH SarabunPSK" w:cs="TH SarabunPSK"/>
          <w:sz w:val="32"/>
          <w:szCs w:val="32"/>
          <w:cs/>
        </w:rPr>
        <w:t xml:space="preserve"> จันทร์</w:t>
      </w:r>
      <w:proofErr w:type="spellStart"/>
      <w:r w:rsidRPr="006E1C9C">
        <w:rPr>
          <w:rFonts w:ascii="TH SarabunPSK" w:hAnsi="TH SarabunPSK" w:cs="TH SarabunPSK"/>
          <w:sz w:val="32"/>
          <w:szCs w:val="32"/>
          <w:cs/>
        </w:rPr>
        <w:t>ชลอ</w:t>
      </w:r>
      <w:proofErr w:type="spellEnd"/>
      <w:r w:rsidRPr="006E1C9C">
        <w:rPr>
          <w:rFonts w:ascii="TH SarabunPSK" w:hAnsi="TH SarabunPSK" w:cs="TH SarabunPSK"/>
          <w:sz w:val="32"/>
          <w:szCs w:val="32"/>
          <w:cs/>
        </w:rPr>
        <w:t>. (</w:t>
      </w:r>
      <w:r w:rsidRPr="006E1C9C">
        <w:rPr>
          <w:rFonts w:ascii="TH SarabunPSK" w:hAnsi="TH SarabunPSK" w:cs="TH SarabunPSK"/>
          <w:sz w:val="32"/>
          <w:szCs w:val="32"/>
        </w:rPr>
        <w:t>2542</w:t>
      </w:r>
      <w:r w:rsidRPr="006E1C9C">
        <w:rPr>
          <w:rFonts w:ascii="TH SarabunPSK" w:hAnsi="TH SarabunPSK" w:cs="TH SarabunPSK"/>
          <w:sz w:val="32"/>
          <w:szCs w:val="32"/>
          <w:cs/>
        </w:rPr>
        <w:t xml:space="preserve">). </w:t>
      </w:r>
      <w:r w:rsidRPr="00AD1B51">
        <w:rPr>
          <w:rFonts w:ascii="TH SarabunPSK" w:hAnsi="TH SarabunPSK" w:cs="TH SarabunPSK"/>
          <w:i/>
          <w:iCs/>
          <w:sz w:val="32"/>
          <w:szCs w:val="32"/>
          <w:cs/>
        </w:rPr>
        <w:t>การวัดและประเมินผล</w:t>
      </w:r>
      <w:r w:rsidRPr="006E1C9C">
        <w:rPr>
          <w:rFonts w:ascii="TH SarabunPSK" w:hAnsi="TH SarabunPSK" w:cs="TH SarabunPSK"/>
          <w:sz w:val="32"/>
          <w:szCs w:val="32"/>
          <w:cs/>
        </w:rPr>
        <w:t>. กรุงเทพฯ: เพลท หจก.สุเมตรฟิล์ม.</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br/>
      </w:r>
      <w:r w:rsidRPr="006E1C9C">
        <w:rPr>
          <w:rFonts w:ascii="TH SarabunPSK" w:hAnsi="TH SarabunPSK" w:cs="TH SarabunPSK"/>
          <w:color w:val="000000" w:themeColor="text1"/>
          <w:sz w:val="32"/>
          <w:szCs w:val="32"/>
          <w:cs/>
        </w:rPr>
        <w:t>สำนักงานคณะกรรมการการศึกษาขั้นพื้นฐาน. (</w:t>
      </w:r>
      <w:r w:rsidRPr="006E1C9C">
        <w:rPr>
          <w:rFonts w:ascii="TH SarabunPSK" w:hAnsi="TH SarabunPSK" w:cs="TH SarabunPSK"/>
          <w:color w:val="000000" w:themeColor="text1"/>
          <w:sz w:val="32"/>
          <w:szCs w:val="32"/>
        </w:rPr>
        <w:t>2560</w:t>
      </w:r>
      <w:r w:rsidRPr="006E1C9C">
        <w:rPr>
          <w:rFonts w:ascii="TH SarabunPSK" w:hAnsi="TH SarabunPSK" w:cs="TH SarabunPSK"/>
          <w:color w:val="000000" w:themeColor="text1"/>
          <w:sz w:val="32"/>
          <w:szCs w:val="32"/>
          <w:cs/>
        </w:rPr>
        <w:t xml:space="preserve">). </w:t>
      </w:r>
      <w:r w:rsidRPr="00AD1B51">
        <w:rPr>
          <w:rFonts w:ascii="TH SarabunPSK" w:hAnsi="TH SarabunPSK" w:cs="TH SarabunPSK"/>
          <w:i/>
          <w:iCs/>
          <w:color w:val="000000" w:themeColor="text1"/>
          <w:sz w:val="32"/>
          <w:szCs w:val="32"/>
          <w:cs/>
        </w:rPr>
        <w:t>ตัวชี้วัดและสาระการเรียนรู้แกนกลางกลุ่มสาระการ</w:t>
      </w:r>
      <w:r w:rsidRPr="00AD1B51">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themeColor="text1"/>
          <w:sz w:val="32"/>
          <w:szCs w:val="32"/>
          <w:cs/>
        </w:rPr>
        <w:t xml:space="preserve"> </w:t>
      </w:r>
      <w:r>
        <w:rPr>
          <w:rFonts w:ascii="TH SarabunPSK" w:hAnsi="TH SarabunPSK" w:cs="TH SarabunPSK"/>
          <w:i/>
          <w:iCs/>
          <w:color w:val="000000" w:themeColor="text1"/>
          <w:sz w:val="32"/>
          <w:szCs w:val="32"/>
        </w:rPr>
        <w:br/>
        <w:t xml:space="preserve">           </w:t>
      </w:r>
      <w:r w:rsidRPr="00AD1B51">
        <w:rPr>
          <w:rFonts w:ascii="TH SarabunPSK" w:hAnsi="TH SarabunPSK" w:cs="TH SarabunPSK"/>
          <w:i/>
          <w:iCs/>
          <w:color w:val="000000" w:themeColor="text1"/>
          <w:sz w:val="32"/>
          <w:szCs w:val="32"/>
          <w:cs/>
        </w:rPr>
        <w:t xml:space="preserve">เรียนรู้วิทยาศาสตร์ (ฉบับปรับปรุง พ.ศ. </w:t>
      </w:r>
      <w:r>
        <w:rPr>
          <w:rFonts w:ascii="TH SarabunPSK" w:hAnsi="TH SarabunPSK" w:cs="TH SarabunPSK" w:hint="cs"/>
          <w:i/>
          <w:iCs/>
          <w:color w:val="000000" w:themeColor="text1"/>
          <w:sz w:val="32"/>
          <w:szCs w:val="32"/>
          <w:cs/>
        </w:rPr>
        <w:t>2560</w:t>
      </w:r>
      <w:r w:rsidRPr="00AD1B51">
        <w:rPr>
          <w:rFonts w:ascii="TH SarabunPSK" w:hAnsi="TH SarabunPSK" w:cs="TH SarabunPSK"/>
          <w:i/>
          <w:iCs/>
          <w:color w:val="000000" w:themeColor="text1"/>
          <w:sz w:val="32"/>
          <w:szCs w:val="32"/>
          <w:cs/>
        </w:rPr>
        <w:t>) ตามหลักสูตรแกนกลางการศึกษาขั้นพื้นฐาน</w:t>
      </w:r>
      <w:r>
        <w:rPr>
          <w:rFonts w:ascii="TH SarabunPSK" w:hAnsi="TH SarabunPSK" w:cs="TH SarabunPSK"/>
          <w:i/>
          <w:iCs/>
          <w:color w:val="000000" w:themeColor="text1"/>
          <w:sz w:val="32"/>
          <w:szCs w:val="32"/>
        </w:rPr>
        <w:br/>
        <w:t xml:space="preserve">          </w:t>
      </w:r>
      <w:r w:rsidRPr="00AD1B51">
        <w:rPr>
          <w:rFonts w:ascii="TH SarabunPSK" w:hAnsi="TH SarabunPSK" w:cs="TH SarabunPSK"/>
          <w:i/>
          <w:iCs/>
          <w:color w:val="000000" w:themeColor="text1"/>
          <w:sz w:val="32"/>
          <w:szCs w:val="32"/>
          <w:cs/>
        </w:rPr>
        <w:t xml:space="preserve">พุทธศักราช </w:t>
      </w:r>
      <w:r>
        <w:rPr>
          <w:rFonts w:ascii="TH SarabunPSK" w:hAnsi="TH SarabunPSK" w:cs="TH SarabunPSK" w:hint="cs"/>
          <w:i/>
          <w:iCs/>
          <w:color w:val="000000" w:themeColor="text1"/>
          <w:sz w:val="32"/>
          <w:szCs w:val="32"/>
          <w:cs/>
        </w:rPr>
        <w:t>2551.</w:t>
      </w:r>
      <w:r w:rsidRPr="006E1C9C">
        <w:rPr>
          <w:rFonts w:ascii="TH SarabunPSK" w:hAnsi="TH SarabunPSK" w:cs="TH SarabunPSK"/>
          <w:color w:val="000000" w:themeColor="text1"/>
          <w:sz w:val="32"/>
          <w:szCs w:val="32"/>
          <w:cs/>
        </w:rPr>
        <w:t xml:space="preserve"> พิมพ์ครั้งที่ </w:t>
      </w:r>
      <w:r>
        <w:rPr>
          <w:rFonts w:ascii="TH SarabunPSK" w:hAnsi="TH SarabunPSK" w:cs="TH SarabunPSK" w:hint="cs"/>
          <w:color w:val="000000" w:themeColor="text1"/>
          <w:sz w:val="32"/>
          <w:szCs w:val="32"/>
          <w:cs/>
        </w:rPr>
        <w:t>1</w:t>
      </w:r>
      <w:r w:rsidRPr="006E1C9C">
        <w:rPr>
          <w:rFonts w:ascii="TH SarabunPSK" w:hAnsi="TH SarabunPSK" w:cs="TH SarabunPSK"/>
          <w:color w:val="000000" w:themeColor="text1"/>
          <w:sz w:val="32"/>
          <w:szCs w:val="32"/>
          <w:cs/>
        </w:rPr>
        <w:t>. กรุงเทพมหานคร : โรงพิมพ์ชุมนุมสหกรณ์การเกษตรแห่งประเทศ</w:t>
      </w:r>
      <w:r>
        <w:rPr>
          <w:rFonts w:ascii="TH SarabunPSK" w:hAnsi="TH SarabunPSK" w:cs="TH SarabunPSK"/>
          <w:i/>
          <w:iCs/>
          <w:color w:val="000000" w:themeColor="text1"/>
          <w:sz w:val="32"/>
          <w:szCs w:val="32"/>
        </w:rPr>
        <w:br/>
        <w:t xml:space="preserve">          </w:t>
      </w:r>
      <w:r w:rsidRPr="006E1C9C">
        <w:rPr>
          <w:rFonts w:ascii="TH SarabunPSK" w:hAnsi="TH SarabunPSK" w:cs="TH SarabunPSK"/>
          <w:color w:val="000000" w:themeColor="text1"/>
          <w:sz w:val="32"/>
          <w:szCs w:val="32"/>
          <w:cs/>
        </w:rPr>
        <w:t>ไทย จำกัด</w:t>
      </w:r>
      <w:r>
        <w:rPr>
          <w:rFonts w:ascii="TH SarabunPSK" w:hAnsi="TH SarabunPSK" w:cs="TH SarabunPSK"/>
          <w:color w:val="000000" w:themeColor="text1"/>
          <w:sz w:val="32"/>
          <w:szCs w:val="32"/>
        </w:rPr>
        <w:t>.</w:t>
      </w:r>
    </w:p>
    <w:p w14:paraId="75957EEC" w14:textId="77777777" w:rsidR="006762C6"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rPr>
      </w:pPr>
      <w:r w:rsidRPr="00521E5F">
        <w:rPr>
          <w:rFonts w:ascii="TH SarabunPSK" w:hAnsi="TH SarabunPSK" w:cs="TH SarabunPSK"/>
          <w:color w:val="000000" w:themeColor="text1"/>
          <w:sz w:val="32"/>
          <w:szCs w:val="32"/>
          <w:cs/>
        </w:rPr>
        <w:t>สุภาพร</w:t>
      </w:r>
      <w:r w:rsidRPr="006E1C9C">
        <w:rPr>
          <w:rFonts w:ascii="TH SarabunPSK" w:hAnsi="TH SarabunPSK" w:cs="TH SarabunPSK"/>
          <w:color w:val="000000" w:themeColor="text1"/>
          <w:sz w:val="32"/>
          <w:szCs w:val="32"/>
          <w:cs/>
        </w:rPr>
        <w:t xml:space="preserve"> มู</w:t>
      </w:r>
      <w:proofErr w:type="spellStart"/>
      <w:r w:rsidRPr="006E1C9C">
        <w:rPr>
          <w:rFonts w:ascii="TH SarabunPSK" w:hAnsi="TH SarabunPSK" w:cs="TH SarabunPSK"/>
          <w:color w:val="000000" w:themeColor="text1"/>
          <w:sz w:val="32"/>
          <w:szCs w:val="32"/>
          <w:cs/>
        </w:rPr>
        <w:t>ฮำ</w:t>
      </w:r>
      <w:proofErr w:type="spellEnd"/>
      <w:r w:rsidRPr="006E1C9C">
        <w:rPr>
          <w:rFonts w:ascii="TH SarabunPSK" w:hAnsi="TH SarabunPSK" w:cs="TH SarabunPSK"/>
          <w:color w:val="000000" w:themeColor="text1"/>
          <w:sz w:val="32"/>
          <w:szCs w:val="32"/>
          <w:cs/>
        </w:rPr>
        <w:t>หมัด.</w:t>
      </w:r>
      <w:r>
        <w:rPr>
          <w:rFonts w:ascii="TH SarabunPSK" w:hAnsi="TH SarabunPSK" w:cs="TH SarabunPSK"/>
          <w:color w:val="000000" w:themeColor="text1"/>
          <w:sz w:val="32"/>
          <w:szCs w:val="32"/>
          <w:cs/>
        </w:rPr>
        <w:t xml:space="preserve"> (</w:t>
      </w:r>
      <w:r w:rsidRPr="006E1C9C">
        <w:rPr>
          <w:rFonts w:ascii="TH SarabunPSK" w:hAnsi="TH SarabunPSK" w:cs="TH SarabunPSK"/>
          <w:color w:val="000000" w:themeColor="text1"/>
          <w:sz w:val="32"/>
          <w:szCs w:val="32"/>
        </w:rPr>
        <w:t>2564</w:t>
      </w:r>
      <w:r>
        <w:rPr>
          <w:rFonts w:ascii="TH SarabunPSK" w:hAnsi="TH SarabunPSK" w:cs="TH SarabunPSK"/>
          <w:color w:val="000000" w:themeColor="text1"/>
          <w:sz w:val="32"/>
          <w:szCs w:val="32"/>
          <w:cs/>
        </w:rPr>
        <w:t>)</w:t>
      </w:r>
      <w:r w:rsidRPr="006E1C9C">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sidRPr="00FD18CF">
        <w:rPr>
          <w:rFonts w:ascii="TH SarabunPSK" w:hAnsi="TH SarabunPSK" w:cs="TH SarabunPSK"/>
          <w:i/>
          <w:iCs/>
          <w:color w:val="000000" w:themeColor="text1"/>
          <w:sz w:val="32"/>
          <w:szCs w:val="32"/>
          <w:cs/>
        </w:rPr>
        <w:t xml:space="preserve">ผลของการจัดการเรียนรู้แบบ </w:t>
      </w:r>
      <w:r w:rsidRPr="00FD18CF">
        <w:rPr>
          <w:rFonts w:ascii="TH SarabunPSK" w:hAnsi="TH SarabunPSK" w:cs="TH SarabunPSK"/>
          <w:i/>
          <w:iCs/>
          <w:color w:val="000000" w:themeColor="text1"/>
          <w:sz w:val="32"/>
          <w:szCs w:val="32"/>
        </w:rPr>
        <w:t xml:space="preserve">MACRO model </w:t>
      </w:r>
      <w:r w:rsidRPr="00FD18CF">
        <w:rPr>
          <w:rFonts w:ascii="TH SarabunPSK" w:hAnsi="TH SarabunPSK" w:cs="TH SarabunPSK"/>
          <w:i/>
          <w:iCs/>
          <w:color w:val="000000" w:themeColor="text1"/>
          <w:sz w:val="32"/>
          <w:szCs w:val="32"/>
          <w:cs/>
        </w:rPr>
        <w:t>ที่มีต่อผลสัมฤทธิ์ ทางการเรียนของ</w:t>
      </w:r>
      <w:r>
        <w:rPr>
          <w:rFonts w:ascii="TH SarabunPSK" w:hAnsi="TH SarabunPSK" w:cs="TH SarabunPSK" w:hint="cs"/>
          <w:i/>
          <w:iCs/>
          <w:color w:val="000000" w:themeColor="text1"/>
          <w:sz w:val="32"/>
          <w:szCs w:val="32"/>
          <w:cs/>
        </w:rPr>
        <w:t xml:space="preserve">  </w:t>
      </w:r>
      <w:r>
        <w:rPr>
          <w:rFonts w:ascii="TH SarabunPSK" w:hAnsi="TH SarabunPSK" w:cs="TH SarabunPSK"/>
          <w:color w:val="000000" w:themeColor="text1"/>
          <w:sz w:val="32"/>
          <w:szCs w:val="32"/>
        </w:rPr>
        <w:br/>
        <w:t xml:space="preserve">          </w:t>
      </w:r>
      <w:r w:rsidRPr="00FD18CF">
        <w:rPr>
          <w:rFonts w:ascii="TH SarabunPSK" w:hAnsi="TH SarabunPSK" w:cs="TH SarabunPSK"/>
          <w:i/>
          <w:iCs/>
          <w:color w:val="000000" w:themeColor="text1"/>
          <w:sz w:val="32"/>
          <w:szCs w:val="32"/>
          <w:cs/>
        </w:rPr>
        <w:t>นักศึกษารายวิชาการออกแบบและจัดสภาพแวดล้อม สำหรับสถานศึกษาปฐมวัย</w:t>
      </w:r>
      <w:r w:rsidRPr="006E1C9C">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 xml:space="preserve">คณะครุศาสตร์ </w:t>
      </w:r>
      <w:r>
        <w:rPr>
          <w:rFonts w:ascii="TH SarabunPSK" w:hAnsi="TH SarabunPSK" w:cs="TH SarabunPSK"/>
          <w:color w:val="000000" w:themeColor="text1"/>
          <w:sz w:val="32"/>
          <w:szCs w:val="32"/>
        </w:rPr>
        <w:br/>
        <w:t xml:space="preserve">          </w:t>
      </w:r>
      <w:r w:rsidRPr="006E1C9C">
        <w:rPr>
          <w:rFonts w:ascii="TH SarabunPSK" w:hAnsi="TH SarabunPSK" w:cs="TH SarabunPSK"/>
          <w:color w:val="000000" w:themeColor="text1"/>
          <w:sz w:val="32"/>
          <w:szCs w:val="32"/>
          <w:cs/>
        </w:rPr>
        <w:t>มหาวิทยาลัยสวนดุสิต.</w:t>
      </w:r>
      <w:r>
        <w:rPr>
          <w:rFonts w:ascii="TH SarabunPSK" w:hAnsi="TH SarabunPSK" w:cs="TH SarabunPSK" w:hint="cs"/>
          <w:color w:val="000000" w:themeColor="text1"/>
          <w:sz w:val="32"/>
          <w:szCs w:val="32"/>
          <w:cs/>
        </w:rPr>
        <w:t xml:space="preserve"> </w:t>
      </w:r>
      <w:r w:rsidRPr="006E1C9C">
        <w:rPr>
          <w:rFonts w:ascii="TH SarabunPSK" w:hAnsi="TH SarabunPSK" w:cs="TH SarabunPSK"/>
          <w:color w:val="000000" w:themeColor="text1"/>
          <w:sz w:val="32"/>
          <w:szCs w:val="32"/>
          <w:cs/>
        </w:rPr>
        <w:t>กรุงเทพมหานคร</w:t>
      </w:r>
      <w:r>
        <w:rPr>
          <w:rFonts w:ascii="TH SarabunPSK" w:hAnsi="TH SarabunPSK" w:cs="TH SarabunPSK"/>
          <w:color w:val="000000" w:themeColor="text1"/>
          <w:sz w:val="32"/>
          <w:szCs w:val="32"/>
        </w:rPr>
        <w:t>.</w:t>
      </w:r>
    </w:p>
    <w:p w14:paraId="03331867" w14:textId="77777777" w:rsidR="006762C6" w:rsidRPr="007055CD" w:rsidRDefault="006762C6" w:rsidP="006762C6">
      <w:pPr>
        <w:tabs>
          <w:tab w:val="left" w:pos="709"/>
          <w:tab w:val="left" w:pos="993"/>
          <w:tab w:val="left" w:pos="1418"/>
          <w:tab w:val="left" w:pos="1701"/>
        </w:tabs>
        <w:spacing w:after="0"/>
        <w:jc w:val="thaiDistribute"/>
        <w:rPr>
          <w:rFonts w:ascii="TH SarabunPSK" w:hAnsi="TH SarabunPSK" w:cs="TH SarabunPSK"/>
          <w:color w:val="000000" w:themeColor="text1"/>
          <w:sz w:val="32"/>
          <w:szCs w:val="32"/>
          <w:cs/>
        </w:rPr>
      </w:pPr>
      <w:r w:rsidRPr="00212BD8">
        <w:rPr>
          <w:rFonts w:ascii="TH SarabunPSK" w:hAnsi="TH SarabunPSK" w:cs="TH SarabunPSK"/>
          <w:color w:val="000000" w:themeColor="text1"/>
          <w:sz w:val="32"/>
          <w:szCs w:val="32"/>
        </w:rPr>
        <w:t>Casanova, M., &amp; de Andrade, M. D. F. R. (</w:t>
      </w:r>
      <w:r w:rsidRPr="00212BD8">
        <w:rPr>
          <w:rFonts w:ascii="TH SarabunPSK" w:hAnsi="TH SarabunPSK" w:cs="TH SarabunPSK"/>
          <w:color w:val="000000" w:themeColor="text1"/>
          <w:sz w:val="32"/>
          <w:szCs w:val="32"/>
          <w:cs/>
        </w:rPr>
        <w:t xml:space="preserve">2022). </w:t>
      </w:r>
      <w:r w:rsidRPr="00212BD8">
        <w:rPr>
          <w:rFonts w:ascii="TH SarabunPSK" w:hAnsi="TH SarabunPSK" w:cs="TH SarabunPSK"/>
          <w:color w:val="000000" w:themeColor="text1"/>
          <w:sz w:val="32"/>
          <w:szCs w:val="32"/>
        </w:rPr>
        <w:t xml:space="preserve">Group work as a learning strategy in higher </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 xml:space="preserve">           </w:t>
      </w:r>
      <w:r w:rsidRPr="00212BD8">
        <w:rPr>
          <w:rFonts w:ascii="TH SarabunPSK" w:hAnsi="TH SarabunPSK" w:cs="TH SarabunPSK"/>
          <w:color w:val="000000" w:themeColor="text1"/>
          <w:sz w:val="32"/>
          <w:szCs w:val="32"/>
        </w:rPr>
        <w:t xml:space="preserve">education. Global Journal of Human-Social Science, </w:t>
      </w:r>
      <w:r w:rsidRPr="00212BD8">
        <w:rPr>
          <w:rFonts w:ascii="TH SarabunPSK" w:hAnsi="TH SarabunPSK" w:cs="TH SarabunPSK"/>
          <w:color w:val="000000" w:themeColor="text1"/>
          <w:sz w:val="32"/>
          <w:szCs w:val="32"/>
          <w:cs/>
        </w:rPr>
        <w:t>22(</w:t>
      </w:r>
      <w:r w:rsidRPr="00212BD8">
        <w:rPr>
          <w:rFonts w:ascii="TH SarabunPSK" w:hAnsi="TH SarabunPSK" w:cs="TH SarabunPSK"/>
          <w:color w:val="000000" w:themeColor="text1"/>
          <w:sz w:val="32"/>
          <w:szCs w:val="32"/>
        </w:rPr>
        <w:t>G</w:t>
      </w:r>
      <w:r w:rsidRPr="00212BD8">
        <w:rPr>
          <w:rFonts w:ascii="TH SarabunPSK" w:hAnsi="TH SarabunPSK" w:cs="TH SarabunPSK"/>
          <w:color w:val="000000" w:themeColor="text1"/>
          <w:sz w:val="32"/>
          <w:szCs w:val="32"/>
          <w:cs/>
        </w:rPr>
        <w:t>5)</w:t>
      </w:r>
      <w:r w:rsidRPr="00212BD8">
        <w:rPr>
          <w:rFonts w:ascii="TH SarabunPSK" w:hAnsi="TH SarabunPSK" w:cs="TH SarabunPSK"/>
          <w:color w:val="000000" w:themeColor="text1"/>
          <w:sz w:val="32"/>
          <w:szCs w:val="32"/>
        </w:rPr>
        <w:t xml:space="preserve">, </w:t>
      </w:r>
      <w:r w:rsidRPr="00212BD8">
        <w:rPr>
          <w:rFonts w:ascii="TH SarabunPSK" w:hAnsi="TH SarabunPSK" w:cs="TH SarabunPSK"/>
          <w:color w:val="000000" w:themeColor="text1"/>
          <w:sz w:val="32"/>
          <w:szCs w:val="32"/>
          <w:cs/>
        </w:rPr>
        <w:t>9-17.</w:t>
      </w:r>
      <w:r>
        <w:rPr>
          <w:rFonts w:ascii="TH SarabunPSK" w:hAnsi="TH SarabunPSK" w:cs="TH SarabunPSK" w:hint="cs"/>
          <w:color w:val="000000" w:themeColor="text1"/>
          <w:sz w:val="32"/>
          <w:szCs w:val="32"/>
          <w:cs/>
        </w:rPr>
        <w:t xml:space="preserve"> </w:t>
      </w:r>
    </w:p>
    <w:p w14:paraId="5A3BD3D9" w14:textId="77777777" w:rsidR="006762C6" w:rsidRPr="006F5752" w:rsidRDefault="006762C6" w:rsidP="006762C6">
      <w:pPr>
        <w:tabs>
          <w:tab w:val="left" w:pos="426"/>
          <w:tab w:val="left" w:pos="709"/>
        </w:tabs>
        <w:spacing w:after="0" w:line="276" w:lineRule="auto"/>
        <w:jc w:val="thaiDistribute"/>
        <w:rPr>
          <w:rFonts w:ascii="TH SarabunPSK" w:eastAsia="Calibri" w:hAnsi="TH SarabunPSK" w:cs="TH SarabunPSK"/>
          <w:b/>
          <w:bCs/>
          <w:sz w:val="32"/>
          <w:szCs w:val="32"/>
        </w:rPr>
      </w:pPr>
    </w:p>
    <w:p w14:paraId="443B2106" w14:textId="77777777" w:rsidR="006762C6" w:rsidRDefault="006762C6" w:rsidP="006762C6">
      <w:pPr>
        <w:tabs>
          <w:tab w:val="left" w:pos="709"/>
        </w:tabs>
        <w:spacing w:after="0" w:line="240" w:lineRule="auto"/>
        <w:rPr>
          <w:rFonts w:ascii="TH SarabunPSK" w:hAnsi="TH SarabunPSK" w:cs="TH SarabunPSK"/>
          <w:sz w:val="32"/>
          <w:szCs w:val="32"/>
        </w:rPr>
      </w:pPr>
    </w:p>
    <w:p w14:paraId="2B6EB0F5" w14:textId="77777777" w:rsidR="006762C6" w:rsidRDefault="006762C6" w:rsidP="006762C6">
      <w:pPr>
        <w:tabs>
          <w:tab w:val="left" w:pos="709"/>
        </w:tabs>
        <w:spacing w:after="0" w:line="240" w:lineRule="auto"/>
        <w:rPr>
          <w:rFonts w:ascii="TH SarabunPSK" w:hAnsi="TH SarabunPSK" w:cs="TH SarabunPSK"/>
          <w:sz w:val="32"/>
          <w:szCs w:val="32"/>
        </w:rPr>
      </w:pPr>
    </w:p>
    <w:p w14:paraId="50876F4F" w14:textId="77777777" w:rsidR="006762C6" w:rsidRDefault="006762C6" w:rsidP="006762C6">
      <w:pPr>
        <w:tabs>
          <w:tab w:val="left" w:pos="709"/>
        </w:tabs>
        <w:spacing w:after="0" w:line="240" w:lineRule="auto"/>
        <w:rPr>
          <w:rFonts w:ascii="TH SarabunPSK" w:hAnsi="TH SarabunPSK" w:cs="TH SarabunPSK"/>
          <w:sz w:val="32"/>
          <w:szCs w:val="32"/>
        </w:rPr>
      </w:pPr>
    </w:p>
    <w:p w14:paraId="76C60E66" w14:textId="77777777" w:rsidR="006762C6" w:rsidRDefault="006762C6" w:rsidP="006762C6">
      <w:pPr>
        <w:tabs>
          <w:tab w:val="left" w:pos="709"/>
        </w:tabs>
        <w:spacing w:after="0" w:line="240" w:lineRule="auto"/>
        <w:rPr>
          <w:rFonts w:ascii="TH SarabunPSK" w:hAnsi="TH SarabunPSK" w:cs="TH SarabunPSK"/>
          <w:sz w:val="32"/>
          <w:szCs w:val="32"/>
        </w:rPr>
      </w:pPr>
    </w:p>
    <w:p w14:paraId="2723640E" w14:textId="77777777" w:rsidR="006762C6" w:rsidRDefault="006762C6" w:rsidP="006762C6">
      <w:pPr>
        <w:tabs>
          <w:tab w:val="left" w:pos="709"/>
        </w:tabs>
        <w:spacing w:after="0" w:line="240" w:lineRule="auto"/>
        <w:rPr>
          <w:rFonts w:ascii="TH SarabunPSK" w:hAnsi="TH SarabunPSK" w:cs="TH SarabunPSK"/>
          <w:sz w:val="32"/>
          <w:szCs w:val="32"/>
        </w:rPr>
      </w:pPr>
    </w:p>
    <w:p w14:paraId="13C23073" w14:textId="77777777" w:rsidR="006762C6" w:rsidRDefault="006762C6" w:rsidP="006762C6">
      <w:pPr>
        <w:tabs>
          <w:tab w:val="left" w:pos="709"/>
        </w:tabs>
        <w:spacing w:after="0" w:line="240" w:lineRule="auto"/>
        <w:rPr>
          <w:rFonts w:ascii="TH SarabunPSK" w:hAnsi="TH SarabunPSK" w:cs="TH SarabunPSK"/>
          <w:sz w:val="32"/>
          <w:szCs w:val="32"/>
        </w:rPr>
      </w:pPr>
    </w:p>
    <w:p w14:paraId="1BC96A92" w14:textId="77777777" w:rsidR="006762C6" w:rsidRDefault="006762C6" w:rsidP="006762C6">
      <w:pPr>
        <w:tabs>
          <w:tab w:val="left" w:pos="709"/>
        </w:tabs>
        <w:spacing w:after="0" w:line="240" w:lineRule="auto"/>
        <w:rPr>
          <w:rFonts w:ascii="TH SarabunPSK" w:hAnsi="TH SarabunPSK" w:cs="TH SarabunPSK"/>
          <w:sz w:val="32"/>
          <w:szCs w:val="32"/>
        </w:rPr>
      </w:pPr>
    </w:p>
    <w:p w14:paraId="190A1EC2" w14:textId="77777777" w:rsidR="006762C6" w:rsidRDefault="006762C6" w:rsidP="006762C6">
      <w:pPr>
        <w:tabs>
          <w:tab w:val="left" w:pos="709"/>
        </w:tabs>
        <w:spacing w:after="0" w:line="240" w:lineRule="auto"/>
        <w:rPr>
          <w:rFonts w:ascii="TH SarabunPSK" w:hAnsi="TH SarabunPSK" w:cs="TH SarabunPSK"/>
          <w:sz w:val="32"/>
          <w:szCs w:val="32"/>
        </w:rPr>
      </w:pPr>
    </w:p>
    <w:p w14:paraId="344AC966" w14:textId="77777777" w:rsidR="006762C6" w:rsidRDefault="006762C6" w:rsidP="006762C6">
      <w:pPr>
        <w:tabs>
          <w:tab w:val="left" w:pos="709"/>
        </w:tabs>
        <w:spacing w:after="0" w:line="240" w:lineRule="auto"/>
        <w:rPr>
          <w:rFonts w:ascii="TH SarabunPSK" w:hAnsi="TH SarabunPSK" w:cs="TH SarabunPSK"/>
          <w:sz w:val="32"/>
          <w:szCs w:val="32"/>
        </w:rPr>
      </w:pPr>
    </w:p>
    <w:p w14:paraId="341D2E7D" w14:textId="77777777" w:rsidR="006762C6" w:rsidRDefault="006762C6" w:rsidP="006762C6">
      <w:pPr>
        <w:tabs>
          <w:tab w:val="left" w:pos="709"/>
        </w:tabs>
        <w:spacing w:after="0" w:line="240" w:lineRule="auto"/>
        <w:rPr>
          <w:rFonts w:ascii="TH SarabunPSK" w:hAnsi="TH SarabunPSK" w:cs="TH SarabunPSK"/>
          <w:sz w:val="32"/>
          <w:szCs w:val="32"/>
        </w:rPr>
      </w:pPr>
    </w:p>
    <w:p w14:paraId="5E8D427B" w14:textId="77777777" w:rsidR="006762C6" w:rsidRDefault="006762C6" w:rsidP="006762C6">
      <w:pPr>
        <w:tabs>
          <w:tab w:val="left" w:pos="709"/>
        </w:tabs>
        <w:spacing w:after="0" w:line="240" w:lineRule="auto"/>
        <w:rPr>
          <w:rFonts w:ascii="TH SarabunPSK" w:hAnsi="TH SarabunPSK" w:cs="TH SarabunPSK"/>
          <w:sz w:val="32"/>
          <w:szCs w:val="32"/>
        </w:rPr>
      </w:pPr>
    </w:p>
    <w:p w14:paraId="6C3C570D" w14:textId="77777777" w:rsidR="006762C6" w:rsidRDefault="006762C6" w:rsidP="006762C6">
      <w:pPr>
        <w:tabs>
          <w:tab w:val="left" w:pos="709"/>
        </w:tabs>
        <w:spacing w:after="0" w:line="240" w:lineRule="auto"/>
        <w:rPr>
          <w:rFonts w:ascii="TH SarabunPSK" w:hAnsi="TH SarabunPSK" w:cs="TH SarabunPSK"/>
          <w:sz w:val="32"/>
          <w:szCs w:val="32"/>
        </w:rPr>
      </w:pPr>
    </w:p>
    <w:p w14:paraId="61E47CEA" w14:textId="77777777" w:rsidR="006762C6" w:rsidRDefault="006762C6" w:rsidP="006762C6">
      <w:pPr>
        <w:tabs>
          <w:tab w:val="left" w:pos="709"/>
        </w:tabs>
        <w:spacing w:after="0" w:line="240" w:lineRule="auto"/>
        <w:rPr>
          <w:rFonts w:ascii="TH SarabunPSK" w:hAnsi="TH SarabunPSK" w:cs="TH SarabunPSK"/>
          <w:sz w:val="32"/>
          <w:szCs w:val="32"/>
        </w:rPr>
      </w:pPr>
    </w:p>
    <w:p w14:paraId="15990C21" w14:textId="72CB19E2" w:rsidR="006762C6" w:rsidRPr="00257A20" w:rsidRDefault="00C611D6" w:rsidP="006762C6">
      <w:pPr>
        <w:jc w:val="center"/>
        <w:rPr>
          <w:rFonts w:ascii="TH SarabunPSK" w:hAnsi="TH SarabunPSK" w:cs="TH SarabunPSK"/>
          <w:b/>
          <w:bCs/>
          <w:sz w:val="32"/>
          <w:szCs w:val="32"/>
          <w:cs/>
        </w:rPr>
      </w:pPr>
      <w:r>
        <w:rPr>
          <w:rFonts w:ascii="TH SarabunPSK" w:hAnsi="TH SarabunPSK" w:cs="TH SarabunPSK"/>
          <w:b/>
          <w:bCs/>
          <w:noProof/>
          <w:sz w:val="32"/>
          <w:szCs w:val="32"/>
          <w:lang w:val="th-TH"/>
        </w:rPr>
        <w:lastRenderedPageBreak/>
        <w:drawing>
          <wp:anchor distT="0" distB="0" distL="114300" distR="114300" simplePos="0" relativeHeight="251778048" behindDoc="1" locked="0" layoutInCell="1" allowOverlap="1" wp14:anchorId="74ACF181" wp14:editId="12C38FD7">
            <wp:simplePos x="0" y="0"/>
            <wp:positionH relativeFrom="page">
              <wp:posOffset>-47625</wp:posOffset>
            </wp:positionH>
            <wp:positionV relativeFrom="paragraph">
              <wp:posOffset>-933450</wp:posOffset>
            </wp:positionV>
            <wp:extent cx="7560000" cy="10692000"/>
            <wp:effectExtent l="0" t="0" r="3175" b="0"/>
            <wp:wrapNone/>
            <wp:docPr id="1151297018"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742BD3">
        <w:rPr>
          <w:rFonts w:ascii="TH SarabunPSK" w:hAnsi="TH SarabunPSK" w:cs="TH SarabunPSK" w:hint="cs"/>
          <w:b/>
          <w:bCs/>
          <w:sz w:val="32"/>
          <w:szCs w:val="32"/>
          <w:cs/>
        </w:rPr>
        <w:t>การพัฒนาผลสัมฤทธิ์ทางการเรียนของนักเรียนระดับชั้นมัธยมศึกษา</w:t>
      </w:r>
      <w:r w:rsidR="006762C6">
        <w:rPr>
          <w:rFonts w:ascii="TH SarabunPSK" w:hAnsi="TH SarabunPSK" w:cs="TH SarabunPSK" w:hint="cs"/>
          <w:b/>
          <w:bCs/>
          <w:sz w:val="32"/>
          <w:szCs w:val="32"/>
          <w:cs/>
        </w:rPr>
        <w:t>ปี</w:t>
      </w:r>
      <w:r w:rsidR="006762C6" w:rsidRPr="00742BD3">
        <w:rPr>
          <w:rFonts w:ascii="TH SarabunPSK" w:hAnsi="TH SarabunPSK" w:cs="TH SarabunPSK" w:hint="cs"/>
          <w:b/>
          <w:bCs/>
          <w:sz w:val="32"/>
          <w:szCs w:val="32"/>
          <w:cs/>
        </w:rPr>
        <w:t xml:space="preserve">ที่ </w:t>
      </w:r>
      <w:r w:rsidR="006762C6" w:rsidRPr="00742BD3">
        <w:rPr>
          <w:rFonts w:ascii="TH SarabunPSK" w:hAnsi="TH SarabunPSK" w:cs="TH SarabunPSK" w:hint="cs"/>
          <w:b/>
          <w:bCs/>
          <w:sz w:val="32"/>
          <w:szCs w:val="32"/>
        </w:rPr>
        <w:t xml:space="preserve">2 </w:t>
      </w:r>
      <w:r w:rsidR="006762C6" w:rsidRPr="00742BD3">
        <w:rPr>
          <w:rFonts w:ascii="TH SarabunPSK" w:hAnsi="TH SarabunPSK" w:cs="TH SarabunPSK" w:hint="cs"/>
          <w:b/>
          <w:bCs/>
          <w:sz w:val="32"/>
          <w:szCs w:val="32"/>
          <w:cs/>
        </w:rPr>
        <w:t>เรื่องระบบ</w:t>
      </w:r>
      <w:r w:rsidR="006762C6">
        <w:rPr>
          <w:rFonts w:ascii="TH SarabunPSK" w:hAnsi="TH SarabunPSK" w:cs="TH SarabunPSK"/>
          <w:b/>
          <w:bCs/>
          <w:sz w:val="32"/>
          <w:szCs w:val="32"/>
          <w:cs/>
        </w:rPr>
        <w:br/>
      </w:r>
      <w:r w:rsidR="006762C6" w:rsidRPr="00742BD3">
        <w:rPr>
          <w:rFonts w:ascii="TH SarabunPSK" w:hAnsi="TH SarabunPSK" w:cs="TH SarabunPSK" w:hint="cs"/>
          <w:b/>
          <w:bCs/>
          <w:sz w:val="32"/>
          <w:szCs w:val="32"/>
          <w:cs/>
        </w:rPr>
        <w:t>สืบพัน</w:t>
      </w:r>
      <w:r w:rsidR="006762C6">
        <w:rPr>
          <w:rFonts w:ascii="TH SarabunPSK" w:hAnsi="TH SarabunPSK" w:cs="TH SarabunPSK" w:hint="cs"/>
          <w:b/>
          <w:bCs/>
          <w:sz w:val="32"/>
          <w:szCs w:val="32"/>
          <w:cs/>
        </w:rPr>
        <w:t>ธุ์</w:t>
      </w:r>
      <w:r w:rsidR="006762C6" w:rsidRPr="00742BD3">
        <w:rPr>
          <w:rFonts w:ascii="TH SarabunPSK" w:hAnsi="TH SarabunPSK" w:cs="TH SarabunPSK" w:hint="cs"/>
          <w:b/>
          <w:bCs/>
          <w:sz w:val="32"/>
          <w:szCs w:val="32"/>
          <w:cs/>
        </w:rPr>
        <w:t>มนุษ</w:t>
      </w:r>
      <w:r w:rsidR="006762C6">
        <w:rPr>
          <w:rFonts w:ascii="TH SarabunPSK" w:hAnsi="TH SarabunPSK" w:cs="TH SarabunPSK" w:hint="cs"/>
          <w:b/>
          <w:bCs/>
          <w:sz w:val="32"/>
          <w:szCs w:val="32"/>
          <w:cs/>
        </w:rPr>
        <w:t>ย์</w:t>
      </w:r>
      <w:r w:rsidR="006762C6" w:rsidRPr="00742BD3">
        <w:rPr>
          <w:rFonts w:ascii="TH SarabunPSK" w:hAnsi="TH SarabunPSK" w:cs="TH SarabunPSK" w:hint="cs"/>
          <w:b/>
          <w:bCs/>
          <w:sz w:val="32"/>
          <w:szCs w:val="32"/>
        </w:rPr>
        <w:t xml:space="preserve"> </w:t>
      </w:r>
      <w:r w:rsidR="006762C6">
        <w:rPr>
          <w:rFonts w:ascii="TH SarabunPSK" w:hAnsi="TH SarabunPSK" w:cs="TH SarabunPSK" w:hint="cs"/>
          <w:b/>
          <w:bCs/>
          <w:sz w:val="32"/>
          <w:szCs w:val="32"/>
          <w:cs/>
        </w:rPr>
        <w:t>ผ่าน</w:t>
      </w:r>
      <w:r w:rsidR="006762C6" w:rsidRPr="00742BD3">
        <w:rPr>
          <w:rFonts w:ascii="TH SarabunPSK" w:hAnsi="TH SarabunPSK" w:cs="TH SarabunPSK" w:hint="cs"/>
          <w:b/>
          <w:bCs/>
          <w:sz w:val="32"/>
          <w:szCs w:val="32"/>
          <w:cs/>
        </w:rPr>
        <w:t>การจัดการเรียน</w:t>
      </w:r>
      <w:r w:rsidR="006762C6">
        <w:rPr>
          <w:rFonts w:ascii="TH SarabunPSK" w:hAnsi="TH SarabunPSK" w:cs="TH SarabunPSK" w:hint="cs"/>
          <w:b/>
          <w:bCs/>
          <w:sz w:val="32"/>
          <w:szCs w:val="32"/>
          <w:cs/>
        </w:rPr>
        <w:t>รู้</w:t>
      </w:r>
      <w:r w:rsidR="006762C6" w:rsidRPr="00742BD3">
        <w:rPr>
          <w:rFonts w:ascii="TH SarabunPSK" w:hAnsi="TH SarabunPSK" w:cs="TH SarabunPSK" w:hint="cs"/>
          <w:b/>
          <w:bCs/>
          <w:sz w:val="32"/>
          <w:szCs w:val="32"/>
          <w:cs/>
        </w:rPr>
        <w:t xml:space="preserve">แบบ </w:t>
      </w:r>
      <w:r w:rsidR="006762C6" w:rsidRPr="00742BD3">
        <w:rPr>
          <w:rFonts w:ascii="TH SarabunPSK" w:hAnsi="TH SarabunPSK" w:cs="TH SarabunPSK" w:hint="cs"/>
          <w:b/>
          <w:bCs/>
          <w:sz w:val="32"/>
          <w:szCs w:val="32"/>
        </w:rPr>
        <w:t xml:space="preserve">5Es </w:t>
      </w:r>
      <w:r w:rsidR="006762C6">
        <w:rPr>
          <w:rFonts w:ascii="TH SarabunPSK" w:hAnsi="TH SarabunPSK" w:cs="TH SarabunPSK" w:hint="cs"/>
          <w:b/>
          <w:bCs/>
          <w:sz w:val="32"/>
          <w:szCs w:val="32"/>
          <w:cs/>
        </w:rPr>
        <w:t>ร่วม</w:t>
      </w:r>
      <w:r w:rsidR="006762C6" w:rsidRPr="00742BD3">
        <w:rPr>
          <w:rFonts w:ascii="TH SarabunPSK" w:hAnsi="TH SarabunPSK" w:cs="TH SarabunPSK" w:hint="cs"/>
          <w:b/>
          <w:bCs/>
          <w:sz w:val="32"/>
          <w:szCs w:val="32"/>
          <w:cs/>
        </w:rPr>
        <w:t xml:space="preserve">กับเกม </w:t>
      </w:r>
      <w:r w:rsidR="006762C6">
        <w:rPr>
          <w:rFonts w:ascii="TH SarabunPSK" w:hAnsi="TH SarabunPSK" w:cs="TH SarabunPSK"/>
          <w:b/>
          <w:bCs/>
          <w:sz w:val="32"/>
          <w:szCs w:val="32"/>
        </w:rPr>
        <w:br/>
      </w:r>
      <w:proofErr w:type="spellStart"/>
      <w:r w:rsidR="006762C6" w:rsidRPr="004D313B">
        <w:rPr>
          <w:rFonts w:ascii="TH SarabunPSK" w:hAnsi="TH SarabunPSK" w:cs="TH SarabunPSK"/>
          <w:b/>
          <w:bCs/>
          <w:sz w:val="32"/>
          <w:szCs w:val="32"/>
          <w:cs/>
        </w:rPr>
        <w:t>เบญ</w:t>
      </w:r>
      <w:proofErr w:type="spellEnd"/>
      <w:r w:rsidR="006762C6" w:rsidRPr="004D313B">
        <w:rPr>
          <w:rFonts w:ascii="TH SarabunPSK" w:hAnsi="TH SarabunPSK" w:cs="TH SarabunPSK"/>
          <w:b/>
          <w:bCs/>
          <w:sz w:val="32"/>
          <w:szCs w:val="32"/>
          <w:cs/>
        </w:rPr>
        <w:t>จรัตน์  บุรวัตรนุกุล</w:t>
      </w:r>
      <w:r w:rsidR="006762C6">
        <w:rPr>
          <w:rFonts w:ascii="TH SarabunPSK" w:hAnsi="TH SarabunPSK" w:cs="TH SarabunPSK" w:hint="cs"/>
          <w:b/>
          <w:bCs/>
          <w:sz w:val="32"/>
          <w:szCs w:val="32"/>
          <w:cs/>
        </w:rPr>
        <w:t xml:space="preserve"> และ </w:t>
      </w:r>
      <w:r w:rsidR="006762C6" w:rsidRPr="00DF6641">
        <w:rPr>
          <w:rFonts w:ascii="TH SarabunPSK" w:hAnsi="TH SarabunPSK" w:cs="TH SarabunPSK"/>
          <w:b/>
          <w:bCs/>
          <w:sz w:val="32"/>
          <w:szCs w:val="32"/>
          <w:cs/>
        </w:rPr>
        <w:t>ญาณิน</w:t>
      </w:r>
      <w:r w:rsidR="006762C6">
        <w:rPr>
          <w:rFonts w:ascii="TH SarabunPSK" w:hAnsi="TH SarabunPSK" w:cs="TH SarabunPSK" w:hint="cs"/>
          <w:b/>
          <w:bCs/>
          <w:sz w:val="32"/>
          <w:szCs w:val="32"/>
          <w:cs/>
        </w:rPr>
        <w:t>ท์</w:t>
      </w:r>
      <w:r w:rsidR="006762C6" w:rsidRPr="00DF6641">
        <w:rPr>
          <w:rFonts w:ascii="TH SarabunPSK" w:hAnsi="TH SarabunPSK" w:cs="TH SarabunPSK"/>
          <w:b/>
          <w:bCs/>
          <w:sz w:val="32"/>
          <w:szCs w:val="32"/>
        </w:rPr>
        <w:t xml:space="preserve"> </w:t>
      </w:r>
      <w:r w:rsidR="006762C6" w:rsidRPr="00DF6641">
        <w:rPr>
          <w:rFonts w:ascii="TH SarabunPSK" w:hAnsi="TH SarabunPSK" w:cs="TH SarabunPSK"/>
          <w:b/>
          <w:bCs/>
          <w:sz w:val="32"/>
          <w:szCs w:val="32"/>
          <w:cs/>
        </w:rPr>
        <w:t>งานวิชา</w:t>
      </w:r>
      <w:r w:rsidR="006762C6">
        <w:rPr>
          <w:rFonts w:ascii="TH SarabunPSK" w:hAnsi="TH SarabunPSK" w:cs="TH SarabunPSK" w:hint="cs"/>
          <w:b/>
          <w:bCs/>
          <w:sz w:val="32"/>
          <w:szCs w:val="32"/>
          <w:cs/>
        </w:rPr>
        <w:t xml:space="preserve"> </w:t>
      </w:r>
      <w:r w:rsidR="006762C6">
        <w:rPr>
          <w:rFonts w:ascii="TH SarabunPSK" w:hAnsi="TH SarabunPSK" w:cs="TH SarabunPSK"/>
          <w:b/>
          <w:bCs/>
          <w:sz w:val="32"/>
          <w:szCs w:val="32"/>
          <w:cs/>
        </w:rPr>
        <w:br/>
      </w:r>
      <w:r w:rsidR="006762C6" w:rsidRPr="004D313B">
        <w:rPr>
          <w:rFonts w:ascii="TH SarabunPSK" w:hAnsi="TH SarabunPSK" w:cs="TH SarabunPSK"/>
          <w:b/>
          <w:bCs/>
          <w:sz w:val="32"/>
          <w:szCs w:val="32"/>
          <w:cs/>
        </w:rPr>
        <w:t>โรงเรียนบ้านปงสนุก อำเภอ ปัว จังหวัดน่าน ประเทศไทย</w:t>
      </w:r>
      <w:r w:rsidR="006762C6">
        <w:rPr>
          <w:rFonts w:ascii="TH SarabunPSK" w:hAnsi="TH SarabunPSK" w:cs="TH SarabunPSK" w:hint="cs"/>
          <w:b/>
          <w:bCs/>
          <w:sz w:val="32"/>
          <w:szCs w:val="32"/>
          <w:cs/>
        </w:rPr>
        <w:t xml:space="preserve"> </w:t>
      </w:r>
    </w:p>
    <w:p w14:paraId="2B730FC7" w14:textId="77777777" w:rsidR="006762C6" w:rsidRPr="00003D7E" w:rsidRDefault="006762C6" w:rsidP="006762C6">
      <w:pPr>
        <w:rPr>
          <w:rFonts w:ascii="TH SarabunPSK" w:hAnsi="TH SarabunPSK" w:cs="TH SarabunPSK"/>
          <w:b/>
          <w:bCs/>
          <w:sz w:val="32"/>
          <w:szCs w:val="32"/>
          <w:cs/>
        </w:rPr>
      </w:pPr>
      <w:r w:rsidRPr="00003D7E">
        <w:rPr>
          <w:rFonts w:ascii="TH SarabunPSK" w:hAnsi="TH SarabunPSK" w:cs="TH SarabunPSK"/>
          <w:b/>
          <w:bCs/>
          <w:sz w:val="32"/>
          <w:szCs w:val="32"/>
          <w:cs/>
        </w:rPr>
        <w:t>บทคัด</w:t>
      </w:r>
      <w:r>
        <w:rPr>
          <w:rFonts w:ascii="TH SarabunPSK" w:hAnsi="TH SarabunPSK" w:cs="TH SarabunPSK" w:hint="cs"/>
          <w:b/>
          <w:bCs/>
          <w:sz w:val="32"/>
          <w:szCs w:val="32"/>
          <w:cs/>
        </w:rPr>
        <w:t>ย่อ</w:t>
      </w:r>
    </w:p>
    <w:p w14:paraId="78310B33" w14:textId="163EC065" w:rsidR="006762C6" w:rsidRPr="00003D7E" w:rsidRDefault="00887DEE"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006762C6" w:rsidRPr="00003D7E">
        <w:rPr>
          <w:rFonts w:ascii="TH SarabunPSK" w:hAnsi="TH SarabunPSK" w:cs="TH SarabunPSK"/>
          <w:sz w:val="32"/>
          <w:szCs w:val="32"/>
          <w:cs/>
        </w:rPr>
        <w:t>การวิจัยครั้งนี้มีวัตถุประสง</w:t>
      </w:r>
      <w:r w:rsidR="006762C6">
        <w:rPr>
          <w:rFonts w:ascii="TH SarabunPSK" w:hAnsi="TH SarabunPSK" w:cs="TH SarabunPSK" w:hint="cs"/>
          <w:sz w:val="32"/>
          <w:szCs w:val="32"/>
          <w:cs/>
        </w:rPr>
        <w:t>ค์</w:t>
      </w:r>
      <w:r w:rsidR="006762C6" w:rsidRPr="00003D7E">
        <w:rPr>
          <w:rFonts w:ascii="TH SarabunPSK" w:hAnsi="TH SarabunPSK" w:cs="TH SarabunPSK"/>
          <w:sz w:val="32"/>
          <w:szCs w:val="32"/>
        </w:rPr>
        <w:t xml:space="preserve"> </w:t>
      </w:r>
      <w:r w:rsidR="006762C6" w:rsidRPr="00003D7E">
        <w:rPr>
          <w:rFonts w:ascii="TH SarabunPSK" w:hAnsi="TH SarabunPSK" w:cs="TH SarabunPSK"/>
          <w:sz w:val="32"/>
          <w:szCs w:val="32"/>
          <w:cs/>
        </w:rPr>
        <w:t>เพื่อออกแบบและดำเนินกิจกรรมการเรียน</w:t>
      </w:r>
      <w:r w:rsidR="006762C6">
        <w:rPr>
          <w:rFonts w:ascii="TH SarabunPSK" w:hAnsi="TH SarabunPSK" w:cs="TH SarabunPSK" w:hint="cs"/>
          <w:sz w:val="32"/>
          <w:szCs w:val="32"/>
          <w:cs/>
        </w:rPr>
        <w:t>รู้</w:t>
      </w:r>
      <w:r w:rsidR="006762C6" w:rsidRPr="00003D7E">
        <w:rPr>
          <w:rFonts w:ascii="TH SarabunPSK" w:hAnsi="TH SarabunPSK" w:cs="TH SarabunPSK"/>
          <w:sz w:val="32"/>
          <w:szCs w:val="32"/>
          <w:cs/>
        </w:rPr>
        <w:t xml:space="preserve">แบบ </w:t>
      </w:r>
      <w:r w:rsidR="006762C6" w:rsidRPr="00003D7E">
        <w:rPr>
          <w:rFonts w:ascii="TH SarabunPSK" w:hAnsi="TH SarabunPSK" w:cs="TH SarabunPSK"/>
          <w:sz w:val="32"/>
          <w:szCs w:val="32"/>
        </w:rPr>
        <w:t xml:space="preserve">5Es </w:t>
      </w:r>
      <w:r w:rsidR="006762C6">
        <w:rPr>
          <w:rFonts w:ascii="TH SarabunPSK" w:hAnsi="TH SarabunPSK" w:cs="TH SarabunPSK" w:hint="cs"/>
          <w:sz w:val="32"/>
          <w:szCs w:val="32"/>
          <w:cs/>
        </w:rPr>
        <w:t>ร่วม</w:t>
      </w:r>
      <w:r w:rsidR="006762C6" w:rsidRPr="00003D7E">
        <w:rPr>
          <w:rFonts w:ascii="TH SarabunPSK" w:hAnsi="TH SarabunPSK" w:cs="TH SarabunPSK"/>
          <w:sz w:val="32"/>
          <w:szCs w:val="32"/>
          <w:cs/>
        </w:rPr>
        <w:t xml:space="preserve">กับเกม </w:t>
      </w:r>
      <w:r w:rsidR="006762C6" w:rsidRPr="00003D7E">
        <w:rPr>
          <w:rFonts w:ascii="TH SarabunPSK" w:hAnsi="TH SarabunPSK" w:cs="TH SarabunPSK"/>
          <w:sz w:val="32"/>
          <w:szCs w:val="32"/>
        </w:rPr>
        <w:t xml:space="preserve">Vonder Go </w:t>
      </w:r>
      <w:r w:rsidR="006762C6" w:rsidRPr="00003D7E">
        <w:rPr>
          <w:rFonts w:ascii="TH SarabunPSK" w:hAnsi="TH SarabunPSK" w:cs="TH SarabunPSK"/>
          <w:sz w:val="32"/>
          <w:szCs w:val="32"/>
          <w:cs/>
        </w:rPr>
        <w:t>เรื่อง ระบบสืบพันธ</w:t>
      </w:r>
      <w:r w:rsidR="006762C6">
        <w:rPr>
          <w:rFonts w:ascii="TH SarabunPSK" w:hAnsi="TH SarabunPSK" w:cs="TH SarabunPSK" w:hint="cs"/>
          <w:sz w:val="32"/>
          <w:szCs w:val="32"/>
          <w:cs/>
        </w:rPr>
        <w:t>ุ์</w:t>
      </w:r>
      <w:r w:rsidR="006762C6" w:rsidRPr="00003D7E">
        <w:rPr>
          <w:rFonts w:ascii="TH SarabunPSK" w:hAnsi="TH SarabunPSK" w:cs="TH SarabunPSK"/>
          <w:sz w:val="32"/>
          <w:szCs w:val="32"/>
          <w:cs/>
        </w:rPr>
        <w:t>มนุษ</w:t>
      </w:r>
      <w:r w:rsidR="006762C6">
        <w:rPr>
          <w:rFonts w:ascii="TH SarabunPSK" w:hAnsi="TH SarabunPSK" w:cs="TH SarabunPSK" w:hint="cs"/>
          <w:sz w:val="32"/>
          <w:szCs w:val="32"/>
          <w:cs/>
        </w:rPr>
        <w:t>ย์</w:t>
      </w:r>
      <w:r w:rsidR="006762C6" w:rsidRPr="00003D7E">
        <w:rPr>
          <w:rFonts w:ascii="TH SarabunPSK" w:hAnsi="TH SarabunPSK" w:cs="TH SarabunPSK"/>
          <w:sz w:val="32"/>
          <w:szCs w:val="32"/>
        </w:rPr>
        <w:t xml:space="preserve"> </w:t>
      </w:r>
      <w:r w:rsidR="006762C6" w:rsidRPr="00003D7E">
        <w:rPr>
          <w:rFonts w:ascii="TH SarabunPSK" w:hAnsi="TH SarabunPSK" w:cs="TH SarabunPSK"/>
          <w:sz w:val="32"/>
          <w:szCs w:val="32"/>
          <w:cs/>
        </w:rPr>
        <w:t>เพื่อพัฒนาผลสัมฤทธิ์ทางการเรียน ของนักเรียนชั้นมัธยมศึกษา</w:t>
      </w:r>
      <w:r w:rsidR="006762C6">
        <w:rPr>
          <w:rFonts w:ascii="TH SarabunPSK" w:hAnsi="TH SarabunPSK" w:cs="TH SarabunPSK" w:hint="cs"/>
          <w:sz w:val="32"/>
          <w:szCs w:val="32"/>
          <w:cs/>
        </w:rPr>
        <w:t>ปี</w:t>
      </w:r>
      <w:r w:rsidR="006762C6" w:rsidRPr="00003D7E">
        <w:rPr>
          <w:rFonts w:ascii="TH SarabunPSK" w:hAnsi="TH SarabunPSK" w:cs="TH SarabunPSK"/>
          <w:sz w:val="32"/>
          <w:szCs w:val="32"/>
          <w:cs/>
        </w:rPr>
        <w:t xml:space="preserve">ที่ </w:t>
      </w:r>
      <w:r w:rsidR="006762C6" w:rsidRPr="00003D7E">
        <w:rPr>
          <w:rFonts w:ascii="TH SarabunPSK" w:hAnsi="TH SarabunPSK" w:cs="TH SarabunPSK"/>
          <w:sz w:val="32"/>
          <w:szCs w:val="32"/>
        </w:rPr>
        <w:t xml:space="preserve">2 </w:t>
      </w:r>
      <w:r w:rsidR="006762C6" w:rsidRPr="00003D7E">
        <w:rPr>
          <w:rFonts w:ascii="TH SarabunPSK" w:hAnsi="TH SarabunPSK" w:cs="TH SarabunPSK"/>
          <w:sz w:val="32"/>
          <w:szCs w:val="32"/>
          <w:cs/>
        </w:rPr>
        <w:t>และ เพื่อศึกษาระดับความพึงพอใจของนักเรียน ที่มี</w:t>
      </w:r>
      <w:r w:rsidR="006762C6">
        <w:rPr>
          <w:rFonts w:ascii="TH SarabunPSK" w:hAnsi="TH SarabunPSK" w:cs="TH SarabunPSK" w:hint="cs"/>
          <w:sz w:val="32"/>
          <w:szCs w:val="32"/>
          <w:cs/>
        </w:rPr>
        <w:t>ต่</w:t>
      </w:r>
      <w:r w:rsidR="006762C6" w:rsidRPr="00003D7E">
        <w:rPr>
          <w:rFonts w:ascii="TH SarabunPSK" w:hAnsi="TH SarabunPSK" w:cs="TH SarabunPSK"/>
          <w:sz w:val="32"/>
          <w:szCs w:val="32"/>
          <w:cs/>
        </w:rPr>
        <w:t>อการจัดการเรียนร</w:t>
      </w:r>
      <w:r w:rsidR="006762C6">
        <w:rPr>
          <w:rFonts w:ascii="TH SarabunPSK" w:hAnsi="TH SarabunPSK" w:cs="TH SarabunPSK" w:hint="cs"/>
          <w:sz w:val="32"/>
          <w:szCs w:val="32"/>
          <w:cs/>
        </w:rPr>
        <w:t>ู้</w:t>
      </w:r>
      <w:r w:rsidR="006762C6" w:rsidRPr="00003D7E">
        <w:rPr>
          <w:rFonts w:ascii="TH SarabunPSK" w:hAnsi="TH SarabunPSK" w:cs="TH SarabunPSK"/>
          <w:sz w:val="32"/>
          <w:szCs w:val="32"/>
        </w:rPr>
        <w:t xml:space="preserve"> </w:t>
      </w:r>
      <w:r w:rsidR="006762C6" w:rsidRPr="00003D7E">
        <w:rPr>
          <w:rFonts w:ascii="TH SarabunPSK" w:hAnsi="TH SarabunPSK" w:cs="TH SarabunPSK"/>
          <w:sz w:val="32"/>
          <w:szCs w:val="32"/>
          <w:cs/>
        </w:rPr>
        <w:t>กล</w:t>
      </w:r>
      <w:r w:rsidR="006762C6">
        <w:rPr>
          <w:rFonts w:ascii="TH SarabunPSK" w:hAnsi="TH SarabunPSK" w:cs="TH SarabunPSK" w:hint="cs"/>
          <w:sz w:val="32"/>
          <w:szCs w:val="32"/>
          <w:cs/>
        </w:rPr>
        <w:t>ุ่</w:t>
      </w:r>
      <w:r w:rsidR="006762C6" w:rsidRPr="00003D7E">
        <w:rPr>
          <w:rFonts w:ascii="TH SarabunPSK" w:hAnsi="TH SarabunPSK" w:cs="TH SarabunPSK"/>
          <w:sz w:val="32"/>
          <w:szCs w:val="32"/>
          <w:cs/>
        </w:rPr>
        <w:t>มตัวอ</w:t>
      </w:r>
      <w:r w:rsidR="006762C6">
        <w:rPr>
          <w:rFonts w:ascii="TH SarabunPSK" w:hAnsi="TH SarabunPSK" w:cs="TH SarabunPSK" w:hint="cs"/>
          <w:sz w:val="32"/>
          <w:szCs w:val="32"/>
          <w:cs/>
        </w:rPr>
        <w:t>ย่</w:t>
      </w:r>
      <w:r w:rsidR="006762C6" w:rsidRPr="00003D7E">
        <w:rPr>
          <w:rFonts w:ascii="TH SarabunPSK" w:hAnsi="TH SarabunPSK" w:cs="TH SarabunPSK"/>
          <w:sz w:val="32"/>
          <w:szCs w:val="32"/>
          <w:cs/>
        </w:rPr>
        <w:t>างที่ถูกเลือกแบบเจาะจง คือ นักเรียนชั้นมัธยมศึกษา</w:t>
      </w:r>
      <w:r w:rsidR="006762C6">
        <w:rPr>
          <w:rFonts w:ascii="TH SarabunPSK" w:hAnsi="TH SarabunPSK" w:cs="TH SarabunPSK" w:hint="cs"/>
          <w:sz w:val="32"/>
          <w:szCs w:val="32"/>
          <w:cs/>
        </w:rPr>
        <w:t>ปี</w:t>
      </w:r>
      <w:r w:rsidR="006762C6" w:rsidRPr="00003D7E">
        <w:rPr>
          <w:rFonts w:ascii="TH SarabunPSK" w:hAnsi="TH SarabunPSK" w:cs="TH SarabunPSK"/>
          <w:sz w:val="32"/>
          <w:szCs w:val="32"/>
          <w:cs/>
        </w:rPr>
        <w:t xml:space="preserve">ที่ </w:t>
      </w:r>
      <w:r w:rsidR="006762C6" w:rsidRPr="00003D7E">
        <w:rPr>
          <w:rFonts w:ascii="TH SarabunPSK" w:hAnsi="TH SarabunPSK" w:cs="TH SarabunPSK"/>
          <w:sz w:val="32"/>
          <w:szCs w:val="32"/>
        </w:rPr>
        <w:t xml:space="preserve">2 </w:t>
      </w:r>
      <w:r w:rsidR="006762C6" w:rsidRPr="00003D7E">
        <w:rPr>
          <w:rFonts w:ascii="TH SarabunPSK" w:hAnsi="TH SarabunPSK" w:cs="TH SarabunPSK"/>
          <w:sz w:val="32"/>
          <w:szCs w:val="32"/>
          <w:cs/>
        </w:rPr>
        <w:t>โรงเรียน</w:t>
      </w:r>
      <w:r w:rsidR="006762C6">
        <w:rPr>
          <w:rFonts w:ascii="TH SarabunPSK" w:hAnsi="TH SarabunPSK" w:cs="TH SarabunPSK" w:hint="cs"/>
          <w:sz w:val="32"/>
          <w:szCs w:val="32"/>
          <w:cs/>
        </w:rPr>
        <w:t>บ้</w:t>
      </w:r>
      <w:r w:rsidR="006762C6" w:rsidRPr="00003D7E">
        <w:rPr>
          <w:rFonts w:ascii="TH SarabunPSK" w:hAnsi="TH SarabunPSK" w:cs="TH SarabunPSK"/>
          <w:sz w:val="32"/>
          <w:szCs w:val="32"/>
          <w:cs/>
        </w:rPr>
        <w:t>านปงสนุก อำเภอ</w:t>
      </w:r>
      <w:r w:rsidR="006762C6">
        <w:rPr>
          <w:rFonts w:ascii="TH SarabunPSK" w:hAnsi="TH SarabunPSK" w:cs="TH SarabunPSK" w:hint="cs"/>
          <w:sz w:val="32"/>
          <w:szCs w:val="32"/>
          <w:cs/>
        </w:rPr>
        <w:t>ปั</w:t>
      </w:r>
      <w:r w:rsidR="006762C6" w:rsidRPr="00003D7E">
        <w:rPr>
          <w:rFonts w:ascii="TH SarabunPSK" w:hAnsi="TH SarabunPSK" w:cs="TH SarabunPSK"/>
          <w:sz w:val="32"/>
          <w:szCs w:val="32"/>
          <w:cs/>
        </w:rPr>
        <w:t>ว จังหวัด</w:t>
      </w:r>
      <w:r w:rsidR="006762C6">
        <w:rPr>
          <w:rFonts w:ascii="TH SarabunPSK" w:hAnsi="TH SarabunPSK" w:cs="TH SarabunPSK" w:hint="cs"/>
          <w:sz w:val="32"/>
          <w:szCs w:val="32"/>
          <w:cs/>
        </w:rPr>
        <w:t>น่</w:t>
      </w:r>
      <w:r w:rsidR="006762C6" w:rsidRPr="00003D7E">
        <w:rPr>
          <w:rFonts w:ascii="TH SarabunPSK" w:hAnsi="TH SarabunPSK" w:cs="TH SarabunPSK"/>
          <w:sz w:val="32"/>
          <w:szCs w:val="32"/>
          <w:cs/>
        </w:rPr>
        <w:t xml:space="preserve">าน ใน ภาคเรียนที่ </w:t>
      </w:r>
      <w:r w:rsidR="006762C6" w:rsidRPr="00003D7E">
        <w:rPr>
          <w:rFonts w:ascii="TH SarabunPSK" w:hAnsi="TH SarabunPSK" w:cs="TH SarabunPSK"/>
          <w:sz w:val="32"/>
          <w:szCs w:val="32"/>
        </w:rPr>
        <w:t xml:space="preserve">1 </w:t>
      </w:r>
      <w:r w:rsidR="006762C6">
        <w:rPr>
          <w:rFonts w:ascii="TH SarabunPSK" w:hAnsi="TH SarabunPSK" w:cs="TH SarabunPSK" w:hint="cs"/>
          <w:sz w:val="32"/>
          <w:szCs w:val="32"/>
          <w:cs/>
        </w:rPr>
        <w:t>ปี</w:t>
      </w:r>
      <w:r w:rsidR="006762C6" w:rsidRPr="00003D7E">
        <w:rPr>
          <w:rFonts w:ascii="TH SarabunPSK" w:hAnsi="TH SarabunPSK" w:cs="TH SarabunPSK"/>
          <w:sz w:val="32"/>
          <w:szCs w:val="32"/>
          <w:cs/>
        </w:rPr>
        <w:t xml:space="preserve">การศึกษา </w:t>
      </w:r>
      <w:r w:rsidR="006762C6" w:rsidRPr="00003D7E">
        <w:rPr>
          <w:rFonts w:ascii="TH SarabunPSK" w:hAnsi="TH SarabunPSK" w:cs="TH SarabunPSK"/>
          <w:sz w:val="32"/>
          <w:szCs w:val="32"/>
        </w:rPr>
        <w:t xml:space="preserve">2566 </w:t>
      </w:r>
      <w:r w:rsidR="006762C6" w:rsidRPr="00003D7E">
        <w:rPr>
          <w:rFonts w:ascii="TH SarabunPSK" w:hAnsi="TH SarabunPSK" w:cs="TH SarabunPSK"/>
          <w:sz w:val="32"/>
          <w:szCs w:val="32"/>
          <w:cs/>
        </w:rPr>
        <w:t xml:space="preserve">จำนวน </w:t>
      </w:r>
      <w:r w:rsidR="006762C6" w:rsidRPr="00003D7E">
        <w:rPr>
          <w:rFonts w:ascii="TH SarabunPSK" w:hAnsi="TH SarabunPSK" w:cs="TH SarabunPSK"/>
          <w:sz w:val="32"/>
          <w:szCs w:val="32"/>
        </w:rPr>
        <w:t xml:space="preserve">24 </w:t>
      </w:r>
      <w:r w:rsidR="006762C6" w:rsidRPr="00003D7E">
        <w:rPr>
          <w:rFonts w:ascii="TH SarabunPSK" w:hAnsi="TH SarabunPSK" w:cs="TH SarabunPSK"/>
          <w:sz w:val="32"/>
          <w:szCs w:val="32"/>
          <w:cs/>
        </w:rPr>
        <w:t>คน เครื่องมือที่ใ</w:t>
      </w:r>
      <w:r w:rsidR="006762C6">
        <w:rPr>
          <w:rFonts w:ascii="TH SarabunPSK" w:hAnsi="TH SarabunPSK" w:cs="TH SarabunPSK" w:hint="cs"/>
          <w:sz w:val="32"/>
          <w:szCs w:val="32"/>
          <w:cs/>
        </w:rPr>
        <w:t>ช้</w:t>
      </w:r>
      <w:r w:rsidR="006762C6" w:rsidRPr="00003D7E">
        <w:rPr>
          <w:rFonts w:ascii="TH SarabunPSK" w:hAnsi="TH SarabunPSK" w:cs="TH SarabunPSK"/>
          <w:sz w:val="32"/>
          <w:szCs w:val="32"/>
          <w:cs/>
        </w:rPr>
        <w:t>ในการวิจัยไ</w:t>
      </w:r>
      <w:r w:rsidR="006762C6">
        <w:rPr>
          <w:rFonts w:ascii="TH SarabunPSK" w:hAnsi="TH SarabunPSK" w:cs="TH SarabunPSK" w:hint="cs"/>
          <w:sz w:val="32"/>
          <w:szCs w:val="32"/>
          <w:cs/>
        </w:rPr>
        <w:t>ด้</w:t>
      </w:r>
      <w:r w:rsidR="006762C6" w:rsidRPr="00003D7E">
        <w:rPr>
          <w:rFonts w:ascii="TH SarabunPSK" w:hAnsi="TH SarabunPSK" w:cs="TH SarabunPSK"/>
          <w:sz w:val="32"/>
          <w:szCs w:val="32"/>
          <w:cs/>
        </w:rPr>
        <w:t>แ</w:t>
      </w:r>
      <w:r w:rsidR="006762C6">
        <w:rPr>
          <w:rFonts w:ascii="TH SarabunPSK" w:hAnsi="TH SarabunPSK" w:cs="TH SarabunPSK" w:hint="cs"/>
          <w:sz w:val="32"/>
          <w:szCs w:val="32"/>
          <w:cs/>
        </w:rPr>
        <w:t>ก่</w:t>
      </w:r>
      <w:r w:rsidR="006762C6" w:rsidRPr="00003D7E">
        <w:rPr>
          <w:rFonts w:ascii="TH SarabunPSK" w:hAnsi="TH SarabunPSK" w:cs="TH SarabunPSK"/>
          <w:sz w:val="32"/>
          <w:szCs w:val="32"/>
        </w:rPr>
        <w:t xml:space="preserve"> </w:t>
      </w:r>
      <w:r w:rsidR="006762C6" w:rsidRPr="00003D7E">
        <w:rPr>
          <w:rFonts w:ascii="TH SarabunPSK" w:hAnsi="TH SarabunPSK" w:cs="TH SarabunPSK"/>
          <w:sz w:val="32"/>
          <w:szCs w:val="32"/>
          <w:cs/>
        </w:rPr>
        <w:t>แผนการจัดการเรียนร</w:t>
      </w:r>
      <w:r w:rsidR="006762C6">
        <w:rPr>
          <w:rFonts w:ascii="TH SarabunPSK" w:hAnsi="TH SarabunPSK" w:cs="TH SarabunPSK" w:hint="cs"/>
          <w:sz w:val="32"/>
          <w:szCs w:val="32"/>
          <w:cs/>
        </w:rPr>
        <w:t>ู้</w:t>
      </w:r>
      <w:r w:rsidR="006762C6" w:rsidRPr="00003D7E">
        <w:rPr>
          <w:rFonts w:ascii="TH SarabunPSK" w:hAnsi="TH SarabunPSK" w:cs="TH SarabunPSK"/>
          <w:sz w:val="32"/>
          <w:szCs w:val="32"/>
          <w:cs/>
        </w:rPr>
        <w:t xml:space="preserve">แบบ </w:t>
      </w:r>
      <w:r w:rsidR="006762C6" w:rsidRPr="00003D7E">
        <w:rPr>
          <w:rFonts w:ascii="TH SarabunPSK" w:hAnsi="TH SarabunPSK" w:cs="TH SarabunPSK"/>
          <w:sz w:val="32"/>
          <w:szCs w:val="32"/>
        </w:rPr>
        <w:t xml:space="preserve">5Es </w:t>
      </w:r>
      <w:r w:rsidR="006762C6">
        <w:rPr>
          <w:rFonts w:ascii="TH SarabunPSK" w:hAnsi="TH SarabunPSK" w:cs="TH SarabunPSK" w:hint="cs"/>
          <w:sz w:val="32"/>
          <w:szCs w:val="32"/>
          <w:cs/>
        </w:rPr>
        <w:t>ร่</w:t>
      </w:r>
      <w:r w:rsidR="006762C6" w:rsidRPr="00003D7E">
        <w:rPr>
          <w:rFonts w:ascii="TH SarabunPSK" w:hAnsi="TH SarabunPSK" w:cs="TH SarabunPSK"/>
          <w:sz w:val="32"/>
          <w:szCs w:val="32"/>
          <w:cs/>
        </w:rPr>
        <w:t xml:space="preserve">วมกับเกม </w:t>
      </w:r>
      <w:r w:rsidR="006762C6" w:rsidRPr="00003D7E">
        <w:rPr>
          <w:rFonts w:ascii="TH SarabunPSK" w:hAnsi="TH SarabunPSK" w:cs="TH SarabunPSK"/>
          <w:sz w:val="32"/>
          <w:szCs w:val="32"/>
        </w:rPr>
        <w:t xml:space="preserve">Vonder Go </w:t>
      </w:r>
      <w:r w:rsidR="006762C6">
        <w:rPr>
          <w:rFonts w:ascii="TH SarabunPSK" w:hAnsi="TH SarabunPSK" w:cs="TH SarabunPSK"/>
          <w:sz w:val="32"/>
          <w:szCs w:val="32"/>
        </w:rPr>
        <w:br/>
      </w:r>
      <w:r w:rsidR="006762C6" w:rsidRPr="00003D7E">
        <w:rPr>
          <w:rFonts w:ascii="TH SarabunPSK" w:hAnsi="TH SarabunPSK" w:cs="TH SarabunPSK"/>
          <w:sz w:val="32"/>
          <w:szCs w:val="32"/>
          <w:cs/>
        </w:rPr>
        <w:t>เรื่อง ระบบสืบพันธ</w:t>
      </w:r>
      <w:r w:rsidR="006762C6">
        <w:rPr>
          <w:rFonts w:ascii="TH SarabunPSK" w:hAnsi="TH SarabunPSK" w:cs="TH SarabunPSK" w:hint="cs"/>
          <w:sz w:val="32"/>
          <w:szCs w:val="32"/>
          <w:cs/>
        </w:rPr>
        <w:t>ุ์</w:t>
      </w:r>
      <w:r w:rsidR="006762C6" w:rsidRPr="00003D7E">
        <w:rPr>
          <w:rFonts w:ascii="TH SarabunPSK" w:hAnsi="TH SarabunPSK" w:cs="TH SarabunPSK"/>
          <w:sz w:val="32"/>
          <w:szCs w:val="32"/>
          <w:cs/>
        </w:rPr>
        <w:t>มนุษ</w:t>
      </w:r>
      <w:r w:rsidR="006762C6">
        <w:rPr>
          <w:rFonts w:ascii="TH SarabunPSK" w:hAnsi="TH SarabunPSK" w:cs="TH SarabunPSK" w:hint="cs"/>
          <w:sz w:val="32"/>
          <w:szCs w:val="32"/>
          <w:cs/>
        </w:rPr>
        <w:t>ย์</w:t>
      </w:r>
      <w:r w:rsidR="006762C6" w:rsidRPr="00003D7E">
        <w:rPr>
          <w:rFonts w:ascii="TH SarabunPSK" w:hAnsi="TH SarabunPSK" w:cs="TH SarabunPSK"/>
          <w:sz w:val="32"/>
          <w:szCs w:val="32"/>
        </w:rPr>
        <w:t xml:space="preserve">, </w:t>
      </w:r>
      <w:r w:rsidR="006762C6" w:rsidRPr="00003D7E">
        <w:rPr>
          <w:rFonts w:ascii="TH SarabunPSK" w:hAnsi="TH SarabunPSK" w:cs="TH SarabunPSK"/>
          <w:sz w:val="32"/>
          <w:szCs w:val="32"/>
          <w:cs/>
        </w:rPr>
        <w:t>แบบทดสอบ</w:t>
      </w:r>
      <w:r w:rsidR="006762C6">
        <w:rPr>
          <w:rFonts w:ascii="TH SarabunPSK" w:hAnsi="TH SarabunPSK" w:cs="TH SarabunPSK" w:hint="cs"/>
          <w:sz w:val="32"/>
          <w:szCs w:val="32"/>
          <w:cs/>
        </w:rPr>
        <w:t>ก่</w:t>
      </w:r>
      <w:r w:rsidR="006762C6" w:rsidRPr="00003D7E">
        <w:rPr>
          <w:rFonts w:ascii="TH SarabunPSK" w:hAnsi="TH SarabunPSK" w:cs="TH SarabunPSK"/>
          <w:sz w:val="32"/>
          <w:szCs w:val="32"/>
          <w:cs/>
        </w:rPr>
        <w:t xml:space="preserve">อนและหลังเรียน และแบบสอบถามความพึงพอใจของนักเรียน </w:t>
      </w:r>
      <w:r w:rsidR="006762C6">
        <w:rPr>
          <w:rFonts w:ascii="TH SarabunPSK" w:hAnsi="TH SarabunPSK" w:cs="TH SarabunPSK"/>
          <w:sz w:val="32"/>
          <w:szCs w:val="32"/>
          <w:cs/>
        </w:rPr>
        <w:br/>
      </w:r>
      <w:r w:rsidR="006762C6" w:rsidRPr="00003D7E">
        <w:rPr>
          <w:rFonts w:ascii="TH SarabunPSK" w:hAnsi="TH SarabunPSK" w:cs="TH SarabunPSK"/>
          <w:sz w:val="32"/>
          <w:szCs w:val="32"/>
          <w:cs/>
        </w:rPr>
        <w:t>ผลการศึกษาพบ</w:t>
      </w:r>
      <w:r w:rsidR="006762C6">
        <w:rPr>
          <w:rFonts w:ascii="TH SarabunPSK" w:hAnsi="TH SarabunPSK" w:cs="TH SarabunPSK" w:hint="cs"/>
          <w:sz w:val="32"/>
          <w:szCs w:val="32"/>
          <w:cs/>
        </w:rPr>
        <w:t>ว่</w:t>
      </w:r>
      <w:r w:rsidR="006762C6" w:rsidRPr="00003D7E">
        <w:rPr>
          <w:rFonts w:ascii="TH SarabunPSK" w:hAnsi="TH SarabunPSK" w:cs="TH SarabunPSK"/>
          <w:sz w:val="32"/>
          <w:szCs w:val="32"/>
          <w:cs/>
        </w:rPr>
        <w:t>า นักเรียนมีคะแนนเฉลี่ยหลังเรียนเ</w:t>
      </w:r>
      <w:r w:rsidR="006762C6">
        <w:rPr>
          <w:rFonts w:ascii="TH SarabunPSK" w:hAnsi="TH SarabunPSK" w:cs="TH SarabunPSK" w:hint="cs"/>
          <w:sz w:val="32"/>
          <w:szCs w:val="32"/>
          <w:cs/>
        </w:rPr>
        <w:t>ท่</w:t>
      </w:r>
      <w:r w:rsidR="006762C6" w:rsidRPr="00003D7E">
        <w:rPr>
          <w:rFonts w:ascii="TH SarabunPSK" w:hAnsi="TH SarabunPSK" w:cs="TH SarabunPSK"/>
          <w:sz w:val="32"/>
          <w:szCs w:val="32"/>
          <w:cs/>
        </w:rPr>
        <w:t xml:space="preserve">ากับ </w:t>
      </w:r>
      <w:r w:rsidR="006762C6" w:rsidRPr="00003D7E">
        <w:rPr>
          <w:rFonts w:ascii="TH SarabunPSK" w:hAnsi="TH SarabunPSK" w:cs="TH SarabunPSK"/>
          <w:sz w:val="32"/>
          <w:szCs w:val="32"/>
        </w:rPr>
        <w:t xml:space="preserve">12.91 ± 6.41 </w:t>
      </w:r>
      <w:r w:rsidR="006762C6" w:rsidRPr="00003D7E">
        <w:rPr>
          <w:rFonts w:ascii="TH SarabunPSK" w:hAnsi="TH SarabunPSK" w:cs="TH SarabunPSK"/>
          <w:sz w:val="32"/>
          <w:szCs w:val="32"/>
          <w:cs/>
        </w:rPr>
        <w:t>ซึ่งสูงก</w:t>
      </w:r>
      <w:r w:rsidR="006762C6">
        <w:rPr>
          <w:rFonts w:ascii="TH SarabunPSK" w:hAnsi="TH SarabunPSK" w:cs="TH SarabunPSK" w:hint="cs"/>
          <w:sz w:val="32"/>
          <w:szCs w:val="32"/>
          <w:cs/>
        </w:rPr>
        <w:t>ว่</w:t>
      </w:r>
      <w:r w:rsidR="006762C6" w:rsidRPr="00003D7E">
        <w:rPr>
          <w:rFonts w:ascii="TH SarabunPSK" w:hAnsi="TH SarabunPSK" w:cs="TH SarabunPSK"/>
          <w:sz w:val="32"/>
          <w:szCs w:val="32"/>
          <w:cs/>
        </w:rPr>
        <w:t>า คะแนนเฉลี่ย</w:t>
      </w:r>
      <w:r w:rsidR="006762C6">
        <w:rPr>
          <w:rFonts w:ascii="TH SarabunPSK" w:hAnsi="TH SarabunPSK" w:cs="TH SarabunPSK" w:hint="cs"/>
          <w:sz w:val="32"/>
          <w:szCs w:val="32"/>
          <w:cs/>
        </w:rPr>
        <w:t>ก่</w:t>
      </w:r>
      <w:r w:rsidR="006762C6" w:rsidRPr="00003D7E">
        <w:rPr>
          <w:rFonts w:ascii="TH SarabunPSK" w:hAnsi="TH SarabunPSK" w:cs="TH SarabunPSK"/>
          <w:sz w:val="32"/>
          <w:szCs w:val="32"/>
          <w:cs/>
        </w:rPr>
        <w:t>อนเรียนที่มี</w:t>
      </w:r>
      <w:r w:rsidR="006762C6">
        <w:rPr>
          <w:rFonts w:ascii="TH SarabunPSK" w:hAnsi="TH SarabunPSK" w:cs="TH SarabunPSK" w:hint="cs"/>
          <w:sz w:val="32"/>
          <w:szCs w:val="32"/>
          <w:cs/>
        </w:rPr>
        <w:t>ค่</w:t>
      </w:r>
      <w:r w:rsidR="006762C6" w:rsidRPr="00003D7E">
        <w:rPr>
          <w:rFonts w:ascii="TH SarabunPSK" w:hAnsi="TH SarabunPSK" w:cs="TH SarabunPSK"/>
          <w:sz w:val="32"/>
          <w:szCs w:val="32"/>
          <w:cs/>
        </w:rPr>
        <w:t>าเ</w:t>
      </w:r>
      <w:r w:rsidR="006762C6">
        <w:rPr>
          <w:rFonts w:ascii="TH SarabunPSK" w:hAnsi="TH SarabunPSK" w:cs="TH SarabunPSK" w:hint="cs"/>
          <w:sz w:val="32"/>
          <w:szCs w:val="32"/>
          <w:cs/>
        </w:rPr>
        <w:t>ท่</w:t>
      </w:r>
      <w:r w:rsidR="006762C6" w:rsidRPr="00003D7E">
        <w:rPr>
          <w:rFonts w:ascii="TH SarabunPSK" w:hAnsi="TH SarabunPSK" w:cs="TH SarabunPSK"/>
          <w:sz w:val="32"/>
          <w:szCs w:val="32"/>
          <w:cs/>
        </w:rPr>
        <w:t xml:space="preserve">ากับ </w:t>
      </w:r>
      <w:r w:rsidR="006762C6" w:rsidRPr="00003D7E">
        <w:rPr>
          <w:rFonts w:ascii="TH SarabunPSK" w:hAnsi="TH SarabunPSK" w:cs="TH SarabunPSK"/>
          <w:sz w:val="32"/>
          <w:szCs w:val="32"/>
        </w:rPr>
        <w:t xml:space="preserve">9.92 ± 7.61 </w:t>
      </w:r>
      <w:r w:rsidR="006762C6" w:rsidRPr="00003D7E">
        <w:rPr>
          <w:rFonts w:ascii="TH SarabunPSK" w:hAnsi="TH SarabunPSK" w:cs="TH SarabunPSK"/>
          <w:sz w:val="32"/>
          <w:szCs w:val="32"/>
          <w:cs/>
        </w:rPr>
        <w:t>อ</w:t>
      </w:r>
      <w:r w:rsidR="006762C6">
        <w:rPr>
          <w:rFonts w:ascii="TH SarabunPSK" w:hAnsi="TH SarabunPSK" w:cs="TH SarabunPSK" w:hint="cs"/>
          <w:sz w:val="32"/>
          <w:szCs w:val="32"/>
          <w:cs/>
        </w:rPr>
        <w:t>ย่</w:t>
      </w:r>
      <w:r w:rsidR="006762C6" w:rsidRPr="00003D7E">
        <w:rPr>
          <w:rFonts w:ascii="TH SarabunPSK" w:hAnsi="TH SarabunPSK" w:cs="TH SarabunPSK"/>
          <w:sz w:val="32"/>
          <w:szCs w:val="32"/>
          <w:cs/>
        </w:rPr>
        <w:t xml:space="preserve">างมีนัยสำคัญทางสถิติที่ระดับ </w:t>
      </w:r>
      <w:r w:rsidR="006762C6" w:rsidRPr="00003D7E">
        <w:rPr>
          <w:rFonts w:ascii="TH SarabunPSK" w:hAnsi="TH SarabunPSK" w:cs="TH SarabunPSK"/>
          <w:sz w:val="32"/>
          <w:szCs w:val="32"/>
        </w:rPr>
        <w:t xml:space="preserve">0.05 </w:t>
      </w:r>
      <w:r w:rsidR="006762C6" w:rsidRPr="00003D7E">
        <w:rPr>
          <w:rFonts w:ascii="TH SarabunPSK" w:hAnsi="TH SarabunPSK" w:cs="TH SarabunPSK"/>
          <w:sz w:val="32"/>
          <w:szCs w:val="32"/>
          <w:cs/>
        </w:rPr>
        <w:t>และนักเรียนมีความพึงพอใจ</w:t>
      </w:r>
      <w:r w:rsidR="006762C6">
        <w:rPr>
          <w:rFonts w:ascii="TH SarabunPSK" w:hAnsi="TH SarabunPSK" w:cs="TH SarabunPSK" w:hint="cs"/>
          <w:sz w:val="32"/>
          <w:szCs w:val="32"/>
          <w:cs/>
        </w:rPr>
        <w:t>ต่</w:t>
      </w:r>
      <w:r w:rsidR="006762C6" w:rsidRPr="00003D7E">
        <w:rPr>
          <w:rFonts w:ascii="TH SarabunPSK" w:hAnsi="TH SarabunPSK" w:cs="TH SarabunPSK"/>
          <w:sz w:val="32"/>
          <w:szCs w:val="32"/>
          <w:cs/>
        </w:rPr>
        <w:t>อกิจกรรม</w:t>
      </w:r>
      <w:r w:rsidR="006762C6">
        <w:rPr>
          <w:rFonts w:ascii="TH SarabunPSK" w:hAnsi="TH SarabunPSK" w:cs="TH SarabunPSK"/>
          <w:sz w:val="32"/>
          <w:szCs w:val="32"/>
          <w:cs/>
        </w:rPr>
        <w:br/>
      </w:r>
      <w:r w:rsidR="006762C6" w:rsidRPr="00003D7E">
        <w:rPr>
          <w:rFonts w:ascii="TH SarabunPSK" w:hAnsi="TH SarabunPSK" w:cs="TH SarabunPSK"/>
          <w:sz w:val="32"/>
          <w:szCs w:val="32"/>
          <w:cs/>
        </w:rPr>
        <w:t>การเรียนในระดับมากที่สุด โดยมี</w:t>
      </w:r>
      <w:r w:rsidR="006762C6">
        <w:rPr>
          <w:rFonts w:ascii="TH SarabunPSK" w:hAnsi="TH SarabunPSK" w:cs="TH SarabunPSK" w:hint="cs"/>
          <w:sz w:val="32"/>
          <w:szCs w:val="32"/>
          <w:cs/>
        </w:rPr>
        <w:t>ค่</w:t>
      </w:r>
      <w:r w:rsidR="006762C6" w:rsidRPr="00003D7E">
        <w:rPr>
          <w:rFonts w:ascii="TH SarabunPSK" w:hAnsi="TH SarabunPSK" w:cs="TH SarabunPSK"/>
          <w:sz w:val="32"/>
          <w:szCs w:val="32"/>
          <w:cs/>
        </w:rPr>
        <w:t>าเฉลี่ยเ</w:t>
      </w:r>
      <w:r w:rsidR="006762C6">
        <w:rPr>
          <w:rFonts w:ascii="TH SarabunPSK" w:hAnsi="TH SarabunPSK" w:cs="TH SarabunPSK" w:hint="cs"/>
          <w:sz w:val="32"/>
          <w:szCs w:val="32"/>
          <w:cs/>
        </w:rPr>
        <w:t>ท่</w:t>
      </w:r>
      <w:r w:rsidR="006762C6" w:rsidRPr="00003D7E">
        <w:rPr>
          <w:rFonts w:ascii="TH SarabunPSK" w:hAnsi="TH SarabunPSK" w:cs="TH SarabunPSK"/>
          <w:sz w:val="32"/>
          <w:szCs w:val="32"/>
          <w:cs/>
        </w:rPr>
        <w:t xml:space="preserve">ากับ </w:t>
      </w:r>
      <w:r w:rsidR="006762C6" w:rsidRPr="00003D7E">
        <w:rPr>
          <w:rFonts w:ascii="TH SarabunPSK" w:hAnsi="TH SarabunPSK" w:cs="TH SarabunPSK"/>
          <w:sz w:val="32"/>
          <w:szCs w:val="32"/>
        </w:rPr>
        <w:t xml:space="preserve">5.00 ± 0.00 </w:t>
      </w:r>
      <w:r w:rsidR="006762C6" w:rsidRPr="00003D7E">
        <w:rPr>
          <w:rFonts w:ascii="TH SarabunPSK" w:hAnsi="TH SarabunPSK" w:cs="TH SarabunPSK"/>
          <w:sz w:val="32"/>
          <w:szCs w:val="32"/>
          <w:cs/>
        </w:rPr>
        <w:t>จากผลการศึกษา จึงอาจก</w:t>
      </w:r>
      <w:r w:rsidR="006762C6">
        <w:rPr>
          <w:rFonts w:ascii="TH SarabunPSK" w:hAnsi="TH SarabunPSK" w:cs="TH SarabunPSK" w:hint="cs"/>
          <w:sz w:val="32"/>
          <w:szCs w:val="32"/>
          <w:cs/>
        </w:rPr>
        <w:t>ล่</w:t>
      </w:r>
      <w:r w:rsidR="006762C6" w:rsidRPr="00003D7E">
        <w:rPr>
          <w:rFonts w:ascii="TH SarabunPSK" w:hAnsi="TH SarabunPSK" w:cs="TH SarabunPSK"/>
          <w:sz w:val="32"/>
          <w:szCs w:val="32"/>
          <w:cs/>
        </w:rPr>
        <w:t>าวไ</w:t>
      </w:r>
      <w:r w:rsidR="006762C6">
        <w:rPr>
          <w:rFonts w:ascii="TH SarabunPSK" w:hAnsi="TH SarabunPSK" w:cs="TH SarabunPSK" w:hint="cs"/>
          <w:sz w:val="32"/>
          <w:szCs w:val="32"/>
          <w:cs/>
        </w:rPr>
        <w:t>ด้ว่</w:t>
      </w:r>
      <w:r w:rsidR="006762C6" w:rsidRPr="00003D7E">
        <w:rPr>
          <w:rFonts w:ascii="TH SarabunPSK" w:hAnsi="TH SarabunPSK" w:cs="TH SarabunPSK"/>
          <w:sz w:val="32"/>
          <w:szCs w:val="32"/>
          <w:cs/>
        </w:rPr>
        <w:t>า ผลสัมฤทธิ์ ทางการเรียน ของนักเรียนชั้นมัธยมศึกษา</w:t>
      </w:r>
      <w:r w:rsidR="006762C6">
        <w:rPr>
          <w:rFonts w:ascii="TH SarabunPSK" w:hAnsi="TH SarabunPSK" w:cs="TH SarabunPSK" w:hint="cs"/>
          <w:sz w:val="32"/>
          <w:szCs w:val="32"/>
          <w:cs/>
        </w:rPr>
        <w:t>ปี</w:t>
      </w:r>
      <w:r w:rsidR="006762C6" w:rsidRPr="00003D7E">
        <w:rPr>
          <w:rFonts w:ascii="TH SarabunPSK" w:hAnsi="TH SarabunPSK" w:cs="TH SarabunPSK"/>
          <w:sz w:val="32"/>
          <w:szCs w:val="32"/>
          <w:cs/>
        </w:rPr>
        <w:t xml:space="preserve">ที่ </w:t>
      </w:r>
      <w:r w:rsidR="006762C6" w:rsidRPr="00003D7E">
        <w:rPr>
          <w:rFonts w:ascii="TH SarabunPSK" w:hAnsi="TH SarabunPSK" w:cs="TH SarabunPSK"/>
          <w:sz w:val="32"/>
          <w:szCs w:val="32"/>
        </w:rPr>
        <w:t xml:space="preserve">2 </w:t>
      </w:r>
      <w:r w:rsidR="006762C6" w:rsidRPr="00003D7E">
        <w:rPr>
          <w:rFonts w:ascii="TH SarabunPSK" w:hAnsi="TH SarabunPSK" w:cs="TH SarabunPSK"/>
          <w:sz w:val="32"/>
          <w:szCs w:val="32"/>
          <w:cs/>
        </w:rPr>
        <w:t>สามารถถูกพัฒนา</w:t>
      </w:r>
      <w:r w:rsidR="006762C6">
        <w:rPr>
          <w:rFonts w:ascii="TH SarabunPSK" w:hAnsi="TH SarabunPSK" w:cs="TH SarabunPSK" w:hint="cs"/>
          <w:sz w:val="32"/>
          <w:szCs w:val="32"/>
          <w:cs/>
        </w:rPr>
        <w:t>ผ่</w:t>
      </w:r>
      <w:r w:rsidR="006762C6" w:rsidRPr="00003D7E">
        <w:rPr>
          <w:rFonts w:ascii="TH SarabunPSK" w:hAnsi="TH SarabunPSK" w:cs="TH SarabunPSK"/>
          <w:sz w:val="32"/>
          <w:szCs w:val="32"/>
          <w:cs/>
        </w:rPr>
        <w:t>านกิจกรรมการเรียนร</w:t>
      </w:r>
      <w:r w:rsidR="006762C6">
        <w:rPr>
          <w:rFonts w:ascii="TH SarabunPSK" w:hAnsi="TH SarabunPSK" w:cs="TH SarabunPSK" w:hint="cs"/>
          <w:sz w:val="32"/>
          <w:szCs w:val="32"/>
          <w:cs/>
        </w:rPr>
        <w:t>ู้</w:t>
      </w:r>
      <w:r w:rsidR="006762C6" w:rsidRPr="00003D7E">
        <w:rPr>
          <w:rFonts w:ascii="TH SarabunPSK" w:hAnsi="TH SarabunPSK" w:cs="TH SarabunPSK"/>
          <w:sz w:val="32"/>
          <w:szCs w:val="32"/>
          <w:cs/>
        </w:rPr>
        <w:t xml:space="preserve">แบบ </w:t>
      </w:r>
      <w:r w:rsidR="006762C6" w:rsidRPr="00003D7E">
        <w:rPr>
          <w:rFonts w:ascii="TH SarabunPSK" w:hAnsi="TH SarabunPSK" w:cs="TH SarabunPSK"/>
          <w:sz w:val="32"/>
          <w:szCs w:val="32"/>
        </w:rPr>
        <w:t xml:space="preserve">5Es </w:t>
      </w:r>
      <w:r w:rsidR="006762C6">
        <w:rPr>
          <w:rFonts w:ascii="TH SarabunPSK" w:hAnsi="TH SarabunPSK" w:cs="TH SarabunPSK" w:hint="cs"/>
          <w:sz w:val="32"/>
          <w:szCs w:val="32"/>
          <w:cs/>
        </w:rPr>
        <w:t>ร่</w:t>
      </w:r>
      <w:r w:rsidR="006762C6" w:rsidRPr="00003D7E">
        <w:rPr>
          <w:rFonts w:ascii="TH SarabunPSK" w:hAnsi="TH SarabunPSK" w:cs="TH SarabunPSK"/>
          <w:sz w:val="32"/>
          <w:szCs w:val="32"/>
          <w:cs/>
        </w:rPr>
        <w:t xml:space="preserve">วมกับ เกม </w:t>
      </w:r>
      <w:r w:rsidR="006762C6" w:rsidRPr="00003D7E">
        <w:rPr>
          <w:rFonts w:ascii="TH SarabunPSK" w:hAnsi="TH SarabunPSK" w:cs="TH SarabunPSK"/>
          <w:sz w:val="32"/>
          <w:szCs w:val="32"/>
        </w:rPr>
        <w:t>Vonder Go</w:t>
      </w:r>
    </w:p>
    <w:p w14:paraId="0C878F6D" w14:textId="77777777" w:rsidR="006762C6" w:rsidRDefault="006762C6" w:rsidP="006762C6">
      <w:pPr>
        <w:jc w:val="thaiDistribute"/>
        <w:rPr>
          <w:rFonts w:ascii="TH SarabunPSK" w:hAnsi="TH SarabunPSK" w:cs="TH SarabunPSK"/>
          <w:sz w:val="32"/>
          <w:szCs w:val="32"/>
        </w:rPr>
      </w:pPr>
      <w:r w:rsidRPr="00830E28">
        <w:rPr>
          <w:rFonts w:ascii="TH SarabunPSK" w:hAnsi="TH SarabunPSK" w:cs="TH SarabunPSK"/>
          <w:b/>
          <w:bCs/>
          <w:sz w:val="32"/>
          <w:szCs w:val="32"/>
          <w:cs/>
        </w:rPr>
        <w:t>คำสำคัญ</w:t>
      </w:r>
      <w:r w:rsidRPr="00003D7E">
        <w:rPr>
          <w:rFonts w:ascii="TH SarabunPSK" w:hAnsi="TH SarabunPSK" w:cs="TH SarabunPSK"/>
          <w:sz w:val="32"/>
          <w:szCs w:val="32"/>
          <w:cs/>
        </w:rPr>
        <w:t xml:space="preserve"> : ผลสัมฤทธิ์ทางการเรียน</w:t>
      </w:r>
      <w:r w:rsidRPr="00003D7E">
        <w:rPr>
          <w:rFonts w:ascii="TH SarabunPSK" w:hAnsi="TH SarabunPSK" w:cs="TH SarabunPSK"/>
          <w:sz w:val="32"/>
          <w:szCs w:val="32"/>
        </w:rPr>
        <w:t xml:space="preserve">; </w:t>
      </w:r>
      <w:r w:rsidRPr="00003D7E">
        <w:rPr>
          <w:rFonts w:ascii="TH SarabunPSK" w:hAnsi="TH SarabunPSK" w:cs="TH SarabunPSK"/>
          <w:sz w:val="32"/>
          <w:szCs w:val="32"/>
          <w:cs/>
        </w:rPr>
        <w:t>ระบบสืบพันธ</w:t>
      </w:r>
      <w:r>
        <w:rPr>
          <w:rFonts w:ascii="TH SarabunPSK" w:hAnsi="TH SarabunPSK" w:cs="TH SarabunPSK" w:hint="cs"/>
          <w:sz w:val="32"/>
          <w:szCs w:val="32"/>
          <w:cs/>
        </w:rPr>
        <w:t>ุ์</w:t>
      </w:r>
      <w:r w:rsidRPr="00003D7E">
        <w:rPr>
          <w:rFonts w:ascii="TH SarabunPSK" w:hAnsi="TH SarabunPSK" w:cs="TH SarabunPSK"/>
          <w:sz w:val="32"/>
          <w:szCs w:val="32"/>
          <w:cs/>
        </w:rPr>
        <w:t>มนุษ</w:t>
      </w:r>
      <w:r>
        <w:rPr>
          <w:rFonts w:ascii="TH SarabunPSK" w:hAnsi="TH SarabunPSK" w:cs="TH SarabunPSK" w:hint="cs"/>
          <w:sz w:val="32"/>
          <w:szCs w:val="32"/>
          <w:cs/>
        </w:rPr>
        <w:t>ย์</w:t>
      </w:r>
      <w:r w:rsidRPr="00003D7E">
        <w:rPr>
          <w:rFonts w:ascii="TH SarabunPSK" w:hAnsi="TH SarabunPSK" w:cs="TH SarabunPSK"/>
          <w:sz w:val="32"/>
          <w:szCs w:val="32"/>
        </w:rPr>
        <w:t xml:space="preserve">; </w:t>
      </w:r>
      <w:r w:rsidRPr="00003D7E">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003D7E">
        <w:rPr>
          <w:rFonts w:ascii="TH SarabunPSK" w:hAnsi="TH SarabunPSK" w:cs="TH SarabunPSK"/>
          <w:sz w:val="32"/>
          <w:szCs w:val="32"/>
          <w:cs/>
        </w:rPr>
        <w:t>แบบสืบเสาะ (</w:t>
      </w:r>
      <w:r w:rsidRPr="00003D7E">
        <w:rPr>
          <w:rFonts w:ascii="TH SarabunPSK" w:hAnsi="TH SarabunPSK" w:cs="TH SarabunPSK"/>
          <w:sz w:val="32"/>
          <w:szCs w:val="32"/>
        </w:rPr>
        <w:t xml:space="preserve">5Es); </w:t>
      </w:r>
      <w:r w:rsidRPr="00003D7E">
        <w:rPr>
          <w:rFonts w:ascii="TH SarabunPSK" w:hAnsi="TH SarabunPSK" w:cs="TH SarabunPSK"/>
          <w:sz w:val="32"/>
          <w:szCs w:val="32"/>
          <w:cs/>
        </w:rPr>
        <w:t xml:space="preserve">เกม </w:t>
      </w:r>
      <w:r w:rsidRPr="00003D7E">
        <w:rPr>
          <w:rFonts w:ascii="TH SarabunPSK" w:hAnsi="TH SarabunPSK" w:cs="TH SarabunPSK"/>
          <w:sz w:val="32"/>
          <w:szCs w:val="32"/>
        </w:rPr>
        <w:t>Vonder Go</w:t>
      </w:r>
    </w:p>
    <w:p w14:paraId="479611A7" w14:textId="77777777" w:rsidR="006762C6" w:rsidRDefault="006762C6" w:rsidP="006762C6">
      <w:pPr>
        <w:jc w:val="thaiDistribute"/>
        <w:rPr>
          <w:rFonts w:ascii="TH SarabunPSK" w:hAnsi="TH SarabunPSK" w:cs="TH SarabunPSK"/>
          <w:sz w:val="32"/>
          <w:szCs w:val="32"/>
        </w:rPr>
      </w:pPr>
    </w:p>
    <w:p w14:paraId="63301154" w14:textId="77777777" w:rsidR="006762C6" w:rsidRDefault="006762C6" w:rsidP="006762C6">
      <w:pPr>
        <w:jc w:val="thaiDistribute"/>
        <w:rPr>
          <w:rFonts w:ascii="TH SarabunPSK" w:hAnsi="TH SarabunPSK" w:cs="TH SarabunPSK"/>
          <w:sz w:val="32"/>
          <w:szCs w:val="32"/>
        </w:rPr>
      </w:pPr>
    </w:p>
    <w:p w14:paraId="46159F4E" w14:textId="77777777" w:rsidR="006762C6" w:rsidRDefault="006762C6" w:rsidP="006762C6">
      <w:pPr>
        <w:jc w:val="thaiDistribute"/>
        <w:rPr>
          <w:rFonts w:ascii="TH SarabunPSK" w:hAnsi="TH SarabunPSK" w:cs="TH SarabunPSK"/>
          <w:sz w:val="32"/>
          <w:szCs w:val="32"/>
        </w:rPr>
      </w:pPr>
    </w:p>
    <w:p w14:paraId="468D3A5E" w14:textId="77777777" w:rsidR="006762C6" w:rsidRDefault="006762C6" w:rsidP="006762C6">
      <w:pPr>
        <w:jc w:val="thaiDistribute"/>
        <w:rPr>
          <w:rFonts w:ascii="TH SarabunPSK" w:hAnsi="TH SarabunPSK" w:cs="TH SarabunPSK"/>
          <w:sz w:val="32"/>
          <w:szCs w:val="32"/>
        </w:rPr>
      </w:pPr>
    </w:p>
    <w:p w14:paraId="3305097B" w14:textId="77777777" w:rsidR="006762C6" w:rsidRDefault="006762C6" w:rsidP="006762C6">
      <w:pPr>
        <w:jc w:val="thaiDistribute"/>
        <w:rPr>
          <w:rFonts w:ascii="TH SarabunPSK" w:hAnsi="TH SarabunPSK" w:cs="TH SarabunPSK"/>
          <w:sz w:val="32"/>
          <w:szCs w:val="32"/>
        </w:rPr>
      </w:pPr>
    </w:p>
    <w:p w14:paraId="63498BA6" w14:textId="77777777" w:rsidR="006762C6" w:rsidRDefault="006762C6" w:rsidP="006762C6">
      <w:pPr>
        <w:jc w:val="thaiDistribute"/>
        <w:rPr>
          <w:rFonts w:ascii="TH SarabunPSK" w:hAnsi="TH SarabunPSK" w:cs="TH SarabunPSK"/>
          <w:sz w:val="32"/>
          <w:szCs w:val="32"/>
        </w:rPr>
      </w:pPr>
    </w:p>
    <w:p w14:paraId="177F4296" w14:textId="77777777" w:rsidR="006762C6" w:rsidRDefault="006762C6" w:rsidP="006762C6">
      <w:pPr>
        <w:jc w:val="thaiDistribute"/>
        <w:rPr>
          <w:rFonts w:ascii="TH SarabunPSK" w:hAnsi="TH SarabunPSK" w:cs="TH SarabunPSK"/>
          <w:sz w:val="32"/>
          <w:szCs w:val="32"/>
        </w:rPr>
      </w:pPr>
    </w:p>
    <w:p w14:paraId="082A41D2" w14:textId="62A6801F" w:rsidR="006762C6" w:rsidRDefault="006762C6" w:rsidP="006762C6">
      <w:pPr>
        <w:jc w:val="thaiDistribute"/>
        <w:rPr>
          <w:rFonts w:ascii="TH SarabunPSK" w:hAnsi="TH SarabunPSK" w:cs="TH SarabunPSK"/>
          <w:sz w:val="32"/>
          <w:szCs w:val="32"/>
        </w:rPr>
      </w:pPr>
    </w:p>
    <w:p w14:paraId="582BDA26" w14:textId="288E0BEA" w:rsidR="006762C6" w:rsidRDefault="00C611D6" w:rsidP="006762C6">
      <w:pPr>
        <w:jc w:val="center"/>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80096" behindDoc="1" locked="0" layoutInCell="1" allowOverlap="1" wp14:anchorId="747D1464" wp14:editId="35F02CEC">
            <wp:simplePos x="0" y="0"/>
            <wp:positionH relativeFrom="page">
              <wp:posOffset>-47625</wp:posOffset>
            </wp:positionH>
            <wp:positionV relativeFrom="paragraph">
              <wp:posOffset>-923925</wp:posOffset>
            </wp:positionV>
            <wp:extent cx="7560000" cy="10692000"/>
            <wp:effectExtent l="0" t="0" r="3175" b="0"/>
            <wp:wrapNone/>
            <wp:docPr id="24238487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742BD3">
        <w:rPr>
          <w:rFonts w:ascii="TH SarabunPSK" w:hAnsi="TH SarabunPSK" w:cs="TH SarabunPSK" w:hint="cs"/>
          <w:b/>
          <w:bCs/>
          <w:sz w:val="32"/>
          <w:szCs w:val="32"/>
        </w:rPr>
        <w:t xml:space="preserve">Vonder Go </w:t>
      </w:r>
      <w:proofErr w:type="gramStart"/>
      <w:r w:rsidR="006762C6" w:rsidRPr="00742BD3">
        <w:rPr>
          <w:rFonts w:ascii="TH SarabunPSK" w:hAnsi="TH SarabunPSK" w:cs="TH SarabunPSK" w:hint="cs"/>
          <w:b/>
          <w:bCs/>
          <w:sz w:val="32"/>
          <w:szCs w:val="32"/>
        </w:rPr>
        <w:t>The</w:t>
      </w:r>
      <w:proofErr w:type="gramEnd"/>
      <w:r w:rsidR="006762C6" w:rsidRPr="00742BD3">
        <w:rPr>
          <w:rFonts w:ascii="TH SarabunPSK" w:hAnsi="TH SarabunPSK" w:cs="TH SarabunPSK" w:hint="cs"/>
          <w:b/>
          <w:bCs/>
          <w:sz w:val="32"/>
          <w:szCs w:val="32"/>
        </w:rPr>
        <w:t xml:space="preserve"> Development of </w:t>
      </w:r>
      <w:proofErr w:type="spellStart"/>
      <w:r w:rsidR="006762C6" w:rsidRPr="00742BD3">
        <w:rPr>
          <w:rFonts w:ascii="TH SarabunPSK" w:hAnsi="TH SarabunPSK" w:cs="TH SarabunPSK" w:hint="cs"/>
          <w:b/>
          <w:bCs/>
          <w:sz w:val="32"/>
          <w:szCs w:val="32"/>
        </w:rPr>
        <w:t>Mathayom</w:t>
      </w:r>
      <w:proofErr w:type="spellEnd"/>
      <w:r w:rsidR="006762C6" w:rsidRPr="00742BD3">
        <w:rPr>
          <w:rFonts w:ascii="TH SarabunPSK" w:hAnsi="TH SarabunPSK" w:cs="TH SarabunPSK" w:hint="cs"/>
          <w:b/>
          <w:bCs/>
          <w:sz w:val="32"/>
          <w:szCs w:val="32"/>
        </w:rPr>
        <w:t xml:space="preserve"> 2 </w:t>
      </w:r>
      <w:proofErr w:type="spellStart"/>
      <w:r w:rsidR="006762C6" w:rsidRPr="00742BD3">
        <w:rPr>
          <w:rFonts w:ascii="TH SarabunPSK" w:hAnsi="TH SarabunPSK" w:cs="TH SarabunPSK" w:hint="cs"/>
          <w:b/>
          <w:bCs/>
          <w:sz w:val="32"/>
          <w:szCs w:val="32"/>
        </w:rPr>
        <w:t>Students’learning</w:t>
      </w:r>
      <w:proofErr w:type="spellEnd"/>
      <w:r w:rsidR="006762C6" w:rsidRPr="00742BD3">
        <w:rPr>
          <w:rFonts w:ascii="TH SarabunPSK" w:hAnsi="TH SarabunPSK" w:cs="TH SarabunPSK" w:hint="cs"/>
          <w:b/>
          <w:bCs/>
          <w:sz w:val="32"/>
          <w:szCs w:val="32"/>
        </w:rPr>
        <w:t xml:space="preserve"> Outcomes through 5Es Learning Management and Vonder Go Game</w:t>
      </w:r>
      <w:r w:rsidR="006762C6">
        <w:rPr>
          <w:rFonts w:ascii="TH SarabunPSK" w:hAnsi="TH SarabunPSK" w:cs="TH SarabunPSK"/>
          <w:sz w:val="32"/>
          <w:szCs w:val="32"/>
        </w:rPr>
        <w:br/>
      </w:r>
      <w:proofErr w:type="spellStart"/>
      <w:r w:rsidR="006762C6" w:rsidRPr="00D31674">
        <w:rPr>
          <w:rFonts w:ascii="TH SarabunPSK" w:hAnsi="TH SarabunPSK" w:cs="TH SarabunPSK"/>
          <w:b/>
          <w:bCs/>
          <w:sz w:val="32"/>
          <w:szCs w:val="32"/>
        </w:rPr>
        <w:t>Benjarat</w:t>
      </w:r>
      <w:proofErr w:type="spellEnd"/>
      <w:r w:rsidR="006762C6" w:rsidRPr="00D31674">
        <w:rPr>
          <w:rFonts w:ascii="TH SarabunPSK" w:hAnsi="TH SarabunPSK" w:cs="TH SarabunPSK"/>
          <w:b/>
          <w:bCs/>
          <w:sz w:val="32"/>
          <w:szCs w:val="32"/>
        </w:rPr>
        <w:t xml:space="preserve"> </w:t>
      </w:r>
      <w:proofErr w:type="spellStart"/>
      <w:r w:rsidR="006762C6" w:rsidRPr="00D31674">
        <w:rPr>
          <w:rFonts w:ascii="TH SarabunPSK" w:hAnsi="TH SarabunPSK" w:cs="TH SarabunPSK"/>
          <w:b/>
          <w:bCs/>
          <w:sz w:val="32"/>
          <w:szCs w:val="32"/>
        </w:rPr>
        <w:t>Burawatnukul</w:t>
      </w:r>
      <w:proofErr w:type="spellEnd"/>
      <w:r w:rsidR="006762C6" w:rsidRPr="00D31674">
        <w:rPr>
          <w:rFonts w:ascii="TH SarabunPSK" w:hAnsi="TH SarabunPSK" w:cs="TH SarabunPSK"/>
          <w:b/>
          <w:bCs/>
          <w:sz w:val="32"/>
          <w:szCs w:val="32"/>
        </w:rPr>
        <w:t xml:space="preserve"> and</w:t>
      </w:r>
      <w:r w:rsidR="006762C6">
        <w:rPr>
          <w:rFonts w:ascii="TH SarabunPSK" w:hAnsi="TH SarabunPSK" w:cs="TH SarabunPSK"/>
          <w:sz w:val="32"/>
          <w:szCs w:val="32"/>
        </w:rPr>
        <w:t xml:space="preserve"> </w:t>
      </w:r>
      <w:r w:rsidR="006762C6" w:rsidRPr="004F087F">
        <w:rPr>
          <w:rFonts w:ascii="TH SarabunPSK" w:hAnsi="TH SarabunPSK" w:cs="TH SarabunPSK"/>
          <w:b/>
          <w:bCs/>
          <w:sz w:val="32"/>
          <w:szCs w:val="32"/>
        </w:rPr>
        <w:t xml:space="preserve">Yanin </w:t>
      </w:r>
      <w:proofErr w:type="spellStart"/>
      <w:r w:rsidR="006762C6" w:rsidRPr="004F087F">
        <w:rPr>
          <w:rFonts w:ascii="TH SarabunPSK" w:hAnsi="TH SarabunPSK" w:cs="TH SarabunPSK"/>
          <w:b/>
          <w:bCs/>
          <w:sz w:val="32"/>
          <w:szCs w:val="32"/>
        </w:rPr>
        <w:t>Nganwicha</w:t>
      </w:r>
      <w:proofErr w:type="spellEnd"/>
      <w:r w:rsidR="006762C6">
        <w:rPr>
          <w:rFonts w:ascii="TH SarabunPSK" w:hAnsi="TH SarabunPSK" w:cs="TH SarabunPSK"/>
          <w:sz w:val="32"/>
          <w:szCs w:val="32"/>
        </w:rPr>
        <w:br/>
      </w:r>
      <w:r w:rsidR="006762C6" w:rsidRPr="00D31674">
        <w:rPr>
          <w:rFonts w:ascii="TH SarabunPSK" w:hAnsi="TH SarabunPSK" w:cs="TH SarabunPSK"/>
          <w:b/>
          <w:bCs/>
          <w:sz w:val="32"/>
          <w:szCs w:val="32"/>
        </w:rPr>
        <w:t>Ban Pong Sanuk School, Pua District, Nan Province, Thailand</w:t>
      </w:r>
    </w:p>
    <w:p w14:paraId="255CBAE0" w14:textId="77777777" w:rsidR="006762C6" w:rsidRPr="00F02876" w:rsidRDefault="006762C6" w:rsidP="006762C6">
      <w:pPr>
        <w:jc w:val="thaiDistribute"/>
        <w:rPr>
          <w:rFonts w:ascii="TH SarabunPSK" w:hAnsi="TH SarabunPSK" w:cs="TH SarabunPSK"/>
          <w:b/>
          <w:bCs/>
          <w:sz w:val="32"/>
          <w:szCs w:val="32"/>
        </w:rPr>
      </w:pPr>
      <w:r>
        <w:rPr>
          <w:rFonts w:ascii="TH SarabunPSK" w:hAnsi="TH SarabunPSK" w:cs="TH SarabunPSK"/>
          <w:b/>
          <w:bCs/>
          <w:sz w:val="32"/>
          <w:szCs w:val="32"/>
        </w:rPr>
        <w:t>abstract</w:t>
      </w:r>
    </w:p>
    <w:p w14:paraId="7179D965" w14:textId="74C9577F" w:rsidR="006762C6" w:rsidRPr="00F02876" w:rsidRDefault="00A0779D"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006762C6" w:rsidRPr="00F02876">
        <w:rPr>
          <w:rFonts w:ascii="TH SarabunPSK" w:hAnsi="TH SarabunPSK" w:cs="TH SarabunPSK"/>
          <w:sz w:val="32"/>
          <w:szCs w:val="32"/>
        </w:rPr>
        <w:t xml:space="preserve">This research aimed to design and implement 5Es learning activities with Vonder Go game on the topic of Human Reproductive System to develop academic achievement of </w:t>
      </w:r>
      <w:proofErr w:type="spellStart"/>
      <w:r w:rsidR="006762C6" w:rsidRPr="00F02876">
        <w:rPr>
          <w:rFonts w:ascii="TH SarabunPSK" w:hAnsi="TH SarabunPSK" w:cs="TH SarabunPSK"/>
          <w:sz w:val="32"/>
          <w:szCs w:val="32"/>
        </w:rPr>
        <w:t>Mathayom</w:t>
      </w:r>
      <w:proofErr w:type="spellEnd"/>
      <w:r w:rsidR="006762C6" w:rsidRPr="00F02876">
        <w:rPr>
          <w:rFonts w:ascii="TH SarabunPSK" w:hAnsi="TH SarabunPSK" w:cs="TH SarabunPSK"/>
          <w:sz w:val="32"/>
          <w:szCs w:val="32"/>
        </w:rPr>
        <w:t xml:space="preserve"> 2 students and to study the level of students’ satisfaction with the learning management. The purposively selected sample group was </w:t>
      </w:r>
      <w:proofErr w:type="spellStart"/>
      <w:r w:rsidR="006762C6" w:rsidRPr="00F02876">
        <w:rPr>
          <w:rFonts w:ascii="TH SarabunPSK" w:hAnsi="TH SarabunPSK" w:cs="TH SarabunPSK"/>
          <w:sz w:val="32"/>
          <w:szCs w:val="32"/>
        </w:rPr>
        <w:t>Mathayom</w:t>
      </w:r>
      <w:proofErr w:type="spellEnd"/>
      <w:r w:rsidR="006762C6" w:rsidRPr="00F02876">
        <w:rPr>
          <w:rFonts w:ascii="TH SarabunPSK" w:hAnsi="TH SarabunPSK" w:cs="TH SarabunPSK"/>
          <w:sz w:val="32"/>
          <w:szCs w:val="32"/>
        </w:rPr>
        <w:t xml:space="preserve"> 2 students of Ban Pong Sanuk School, Pua District, Nan Province in the first semester of the academic year 2023, totaling 24 students. The research instruments were 5Es learning lesson plans with Vonder Go game on the topic of Human reproductive system, pre-test and post-test, and student satisfaction questionnaire. The results of the study found that students had an average posttest score of 12.91 ± 6.41, which was significantly higher than the pre-test score of 9.92 ± 7.61 at the 0.05 level. Students were also most satisfied with the learning activities, with an average score of 5.00 ± 0.00. From the results of the study, this could be noted that the academic achievement of </w:t>
      </w:r>
      <w:proofErr w:type="spellStart"/>
      <w:r w:rsidR="006762C6" w:rsidRPr="00F02876">
        <w:rPr>
          <w:rFonts w:ascii="TH SarabunPSK" w:hAnsi="TH SarabunPSK" w:cs="TH SarabunPSK"/>
          <w:sz w:val="32"/>
          <w:szCs w:val="32"/>
        </w:rPr>
        <w:t>Mathayom</w:t>
      </w:r>
      <w:proofErr w:type="spellEnd"/>
      <w:r w:rsidR="006762C6" w:rsidRPr="00F02876">
        <w:rPr>
          <w:rFonts w:ascii="TH SarabunPSK" w:hAnsi="TH SarabunPSK" w:cs="TH SarabunPSK"/>
          <w:sz w:val="32"/>
          <w:szCs w:val="32"/>
        </w:rPr>
        <w:t xml:space="preserve"> 2students is able to be enhanced through 5Es learning activities with Vonder Go game.</w:t>
      </w:r>
    </w:p>
    <w:p w14:paraId="6A95F678" w14:textId="77777777" w:rsidR="006762C6" w:rsidRDefault="006762C6" w:rsidP="006762C6">
      <w:pPr>
        <w:jc w:val="thaiDistribute"/>
        <w:rPr>
          <w:rFonts w:ascii="TH SarabunPSK" w:hAnsi="TH SarabunPSK" w:cs="TH SarabunPSK"/>
          <w:sz w:val="32"/>
          <w:szCs w:val="32"/>
        </w:rPr>
      </w:pPr>
      <w:r w:rsidRPr="00A0779D">
        <w:rPr>
          <w:rFonts w:ascii="TH SarabunPSK" w:hAnsi="TH SarabunPSK" w:cs="TH SarabunPSK"/>
          <w:b/>
          <w:bCs/>
          <w:sz w:val="32"/>
          <w:szCs w:val="32"/>
        </w:rPr>
        <w:t>Keywords</w:t>
      </w:r>
      <w:r w:rsidRPr="00F02876">
        <w:rPr>
          <w:rFonts w:ascii="TH SarabunPSK" w:hAnsi="TH SarabunPSK" w:cs="TH SarabunPSK"/>
          <w:sz w:val="32"/>
          <w:szCs w:val="32"/>
        </w:rPr>
        <w:t>: academic achievement; Human Reproductive System; 5Es learning activities; Vonder Go game</w:t>
      </w:r>
    </w:p>
    <w:p w14:paraId="161D4053" w14:textId="77777777" w:rsidR="006762C6" w:rsidRDefault="006762C6" w:rsidP="006762C6">
      <w:pPr>
        <w:jc w:val="thaiDistribute"/>
        <w:rPr>
          <w:rFonts w:ascii="TH SarabunPSK" w:hAnsi="TH SarabunPSK" w:cs="TH SarabunPSK"/>
          <w:sz w:val="32"/>
          <w:szCs w:val="32"/>
        </w:rPr>
      </w:pPr>
    </w:p>
    <w:p w14:paraId="7B3964C0" w14:textId="77777777" w:rsidR="006762C6" w:rsidRDefault="006762C6" w:rsidP="006762C6">
      <w:pPr>
        <w:jc w:val="thaiDistribute"/>
        <w:rPr>
          <w:rFonts w:ascii="TH SarabunPSK" w:hAnsi="TH SarabunPSK" w:cs="TH SarabunPSK"/>
          <w:sz w:val="32"/>
          <w:szCs w:val="32"/>
        </w:rPr>
      </w:pPr>
    </w:p>
    <w:p w14:paraId="63DB0738" w14:textId="77777777" w:rsidR="006762C6" w:rsidRDefault="006762C6" w:rsidP="006762C6">
      <w:pPr>
        <w:jc w:val="thaiDistribute"/>
        <w:rPr>
          <w:rFonts w:ascii="TH SarabunPSK" w:hAnsi="TH SarabunPSK" w:cs="TH SarabunPSK"/>
          <w:sz w:val="32"/>
          <w:szCs w:val="32"/>
        </w:rPr>
      </w:pPr>
    </w:p>
    <w:p w14:paraId="64B0D7B8" w14:textId="77777777" w:rsidR="006762C6" w:rsidRDefault="006762C6" w:rsidP="006762C6">
      <w:pPr>
        <w:jc w:val="thaiDistribute"/>
        <w:rPr>
          <w:rFonts w:ascii="TH SarabunPSK" w:hAnsi="TH SarabunPSK" w:cs="TH SarabunPSK"/>
          <w:sz w:val="32"/>
          <w:szCs w:val="32"/>
        </w:rPr>
      </w:pPr>
    </w:p>
    <w:p w14:paraId="6F5088A7" w14:textId="77777777" w:rsidR="006762C6" w:rsidRDefault="006762C6" w:rsidP="006762C6">
      <w:pPr>
        <w:jc w:val="thaiDistribute"/>
        <w:rPr>
          <w:rFonts w:ascii="TH SarabunPSK" w:hAnsi="TH SarabunPSK" w:cs="TH SarabunPSK"/>
          <w:sz w:val="32"/>
          <w:szCs w:val="32"/>
        </w:rPr>
      </w:pPr>
    </w:p>
    <w:p w14:paraId="7F977490" w14:textId="77777777" w:rsidR="006762C6" w:rsidRDefault="006762C6" w:rsidP="006762C6">
      <w:pPr>
        <w:jc w:val="thaiDistribute"/>
        <w:rPr>
          <w:rFonts w:ascii="TH SarabunPSK" w:hAnsi="TH SarabunPSK" w:cs="TH SarabunPSK"/>
          <w:sz w:val="32"/>
          <w:szCs w:val="32"/>
        </w:rPr>
      </w:pPr>
    </w:p>
    <w:p w14:paraId="705FA8ED" w14:textId="77777777" w:rsidR="006762C6" w:rsidRDefault="006762C6" w:rsidP="006762C6">
      <w:pPr>
        <w:jc w:val="thaiDistribute"/>
        <w:rPr>
          <w:rFonts w:ascii="TH SarabunPSK" w:hAnsi="TH SarabunPSK" w:cs="TH SarabunPSK"/>
          <w:sz w:val="32"/>
          <w:szCs w:val="32"/>
          <w:cs/>
        </w:rPr>
      </w:pPr>
    </w:p>
    <w:p w14:paraId="20E08C9A" w14:textId="59F81A9F" w:rsidR="006762C6" w:rsidRPr="00F20492" w:rsidRDefault="00C611D6"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82144" behindDoc="1" locked="0" layoutInCell="1" allowOverlap="1" wp14:anchorId="1E222B24" wp14:editId="7C00B68F">
            <wp:simplePos x="0" y="0"/>
            <wp:positionH relativeFrom="page">
              <wp:posOffset>-19050</wp:posOffset>
            </wp:positionH>
            <wp:positionV relativeFrom="paragraph">
              <wp:posOffset>-923925</wp:posOffset>
            </wp:positionV>
            <wp:extent cx="7560000" cy="10692000"/>
            <wp:effectExtent l="0" t="0" r="3175" b="0"/>
            <wp:wrapNone/>
            <wp:docPr id="1031641217"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F20492">
        <w:rPr>
          <w:rFonts w:ascii="TH SarabunPSK" w:hAnsi="TH SarabunPSK" w:cs="TH SarabunPSK"/>
          <w:b/>
          <w:bCs/>
          <w:sz w:val="32"/>
          <w:szCs w:val="32"/>
          <w:cs/>
        </w:rPr>
        <w:t>บทนำ</w:t>
      </w:r>
    </w:p>
    <w:p w14:paraId="617EB733"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F20492">
        <w:rPr>
          <w:rFonts w:ascii="TH SarabunPSK" w:hAnsi="TH SarabunPSK" w:cs="TH SarabunPSK"/>
          <w:sz w:val="32"/>
          <w:szCs w:val="32"/>
          <w:cs/>
        </w:rPr>
        <w:t>ระบบสืบพันธ</w:t>
      </w:r>
      <w:r>
        <w:rPr>
          <w:rFonts w:ascii="TH SarabunPSK" w:hAnsi="TH SarabunPSK" w:cs="TH SarabunPSK" w:hint="cs"/>
          <w:sz w:val="32"/>
          <w:szCs w:val="32"/>
          <w:cs/>
        </w:rPr>
        <w:t>ุ์</w:t>
      </w:r>
      <w:r w:rsidRPr="00F20492">
        <w:rPr>
          <w:rFonts w:ascii="TH SarabunPSK" w:hAnsi="TH SarabunPSK" w:cs="TH SarabunPSK"/>
          <w:sz w:val="32"/>
          <w:szCs w:val="32"/>
          <w:cs/>
        </w:rPr>
        <w:t>ของมนุษ</w:t>
      </w:r>
      <w:r>
        <w:rPr>
          <w:rFonts w:ascii="TH SarabunPSK" w:hAnsi="TH SarabunPSK" w:cs="TH SarabunPSK" w:hint="cs"/>
          <w:sz w:val="32"/>
          <w:szCs w:val="32"/>
          <w:cs/>
        </w:rPr>
        <w:t>ย์</w:t>
      </w:r>
      <w:r w:rsidRPr="00F20492">
        <w:rPr>
          <w:rFonts w:ascii="TH SarabunPSK" w:hAnsi="TH SarabunPSK" w:cs="TH SarabunPSK"/>
          <w:sz w:val="32"/>
          <w:szCs w:val="32"/>
        </w:rPr>
        <w:t xml:space="preserve"> </w:t>
      </w:r>
      <w:r w:rsidRPr="00F20492">
        <w:rPr>
          <w:rFonts w:ascii="TH SarabunPSK" w:hAnsi="TH SarabunPSK" w:cs="TH SarabunPSK"/>
          <w:sz w:val="32"/>
          <w:szCs w:val="32"/>
          <w:cs/>
        </w:rPr>
        <w:t>เ</w:t>
      </w:r>
      <w:r>
        <w:rPr>
          <w:rFonts w:ascii="TH SarabunPSK" w:hAnsi="TH SarabunPSK" w:cs="TH SarabunPSK" w:hint="cs"/>
          <w:sz w:val="32"/>
          <w:szCs w:val="32"/>
          <w:cs/>
        </w:rPr>
        <w:t>ป็</w:t>
      </w:r>
      <w:r w:rsidRPr="00F20492">
        <w:rPr>
          <w:rFonts w:ascii="TH SarabunPSK" w:hAnsi="TH SarabunPSK" w:cs="TH SarabunPSK"/>
          <w:sz w:val="32"/>
          <w:szCs w:val="32"/>
          <w:cs/>
        </w:rPr>
        <w:t>นตัวชี้วัดและสาระการเรียนร</w:t>
      </w:r>
      <w:r>
        <w:rPr>
          <w:rFonts w:ascii="TH SarabunPSK" w:hAnsi="TH SarabunPSK" w:cs="TH SarabunPSK" w:hint="cs"/>
          <w:sz w:val="32"/>
          <w:szCs w:val="32"/>
          <w:cs/>
        </w:rPr>
        <w:t>ู้</w:t>
      </w:r>
      <w:r w:rsidRPr="00F20492">
        <w:rPr>
          <w:rFonts w:ascii="TH SarabunPSK" w:hAnsi="TH SarabunPSK" w:cs="TH SarabunPSK"/>
          <w:sz w:val="32"/>
          <w:szCs w:val="32"/>
          <w:cs/>
        </w:rPr>
        <w:t>แกนกลาง กล</w:t>
      </w:r>
      <w:r>
        <w:rPr>
          <w:rFonts w:ascii="TH SarabunPSK" w:hAnsi="TH SarabunPSK" w:cs="TH SarabunPSK" w:hint="cs"/>
          <w:sz w:val="32"/>
          <w:szCs w:val="32"/>
          <w:cs/>
        </w:rPr>
        <w:t>ุ่</w:t>
      </w:r>
      <w:r w:rsidRPr="00F20492">
        <w:rPr>
          <w:rFonts w:ascii="TH SarabunPSK" w:hAnsi="TH SarabunPSK" w:cs="TH SarabunPSK"/>
          <w:sz w:val="32"/>
          <w:szCs w:val="32"/>
          <w:cs/>
        </w:rPr>
        <w:t>มสาระการเรียนร</w:t>
      </w:r>
      <w:r>
        <w:rPr>
          <w:rFonts w:ascii="TH SarabunPSK" w:hAnsi="TH SarabunPSK" w:cs="TH SarabunPSK" w:hint="cs"/>
          <w:sz w:val="32"/>
          <w:szCs w:val="32"/>
          <w:cs/>
        </w:rPr>
        <w:t>ู้</w:t>
      </w:r>
      <w:r w:rsidRPr="00F20492">
        <w:rPr>
          <w:rFonts w:ascii="TH SarabunPSK" w:hAnsi="TH SarabunPSK" w:cs="TH SarabunPSK"/>
          <w:sz w:val="32"/>
          <w:szCs w:val="32"/>
          <w:cs/>
        </w:rPr>
        <w:t>วิทยาศาสต</w:t>
      </w:r>
      <w:r>
        <w:rPr>
          <w:rFonts w:ascii="TH SarabunPSK" w:hAnsi="TH SarabunPSK" w:cs="TH SarabunPSK" w:hint="cs"/>
          <w:sz w:val="32"/>
          <w:szCs w:val="32"/>
          <w:cs/>
        </w:rPr>
        <w:t>ร์</w:t>
      </w:r>
      <w:r w:rsidRPr="00F20492">
        <w:rPr>
          <w:rFonts w:ascii="TH SarabunPSK" w:hAnsi="TH SarabunPSK" w:cs="TH SarabunPSK"/>
          <w:sz w:val="32"/>
          <w:szCs w:val="32"/>
        </w:rPr>
        <w:t xml:space="preserve"> </w:t>
      </w:r>
      <w:r>
        <w:rPr>
          <w:rFonts w:ascii="TH SarabunPSK" w:hAnsi="TH SarabunPSK" w:cs="TH SarabunPSK"/>
          <w:sz w:val="32"/>
          <w:szCs w:val="32"/>
        </w:rPr>
        <w:br/>
      </w:r>
      <w:r w:rsidRPr="00F20492">
        <w:rPr>
          <w:rFonts w:ascii="TH SarabunPSK" w:hAnsi="TH SarabunPSK" w:cs="TH SarabunPSK"/>
          <w:sz w:val="32"/>
          <w:szCs w:val="32"/>
          <w:cs/>
        </w:rPr>
        <w:t>ตามหลักสูตรแกนกลางการศึกษาขั้นพื้นฐาน พุทธศักราช</w:t>
      </w:r>
      <w:r w:rsidRPr="00F20492">
        <w:rPr>
          <w:rFonts w:ascii="TH SarabunPSK" w:hAnsi="TH SarabunPSK" w:cs="TH SarabunPSK"/>
          <w:sz w:val="32"/>
          <w:szCs w:val="32"/>
        </w:rPr>
        <w:t xml:space="preserve">2551 </w:t>
      </w:r>
      <w:r w:rsidRPr="00F20492">
        <w:rPr>
          <w:rFonts w:ascii="TH SarabunPSK" w:hAnsi="TH SarabunPSK" w:cs="TH SarabunPSK"/>
          <w:sz w:val="32"/>
          <w:szCs w:val="32"/>
          <w:cs/>
        </w:rPr>
        <w:t>ที่มีความสำคัญ (กระทรวงศึกษาธิการ</w:t>
      </w:r>
      <w:r w:rsidRPr="00F20492">
        <w:rPr>
          <w:rFonts w:ascii="TH SarabunPSK" w:hAnsi="TH SarabunPSK" w:cs="TH SarabunPSK"/>
          <w:sz w:val="32"/>
          <w:szCs w:val="32"/>
        </w:rPr>
        <w:t xml:space="preserve">, 2560) </w:t>
      </w:r>
      <w:r w:rsidRPr="00F20492">
        <w:rPr>
          <w:rFonts w:ascii="TH SarabunPSK" w:hAnsi="TH SarabunPSK" w:cs="TH SarabunPSK"/>
          <w:sz w:val="32"/>
          <w:szCs w:val="32"/>
          <w:cs/>
        </w:rPr>
        <w:t>จากการศึกษางานวิจัยที่เกี่ยว</w:t>
      </w:r>
      <w:r>
        <w:rPr>
          <w:rFonts w:ascii="TH SarabunPSK" w:hAnsi="TH SarabunPSK" w:cs="TH SarabunPSK" w:hint="cs"/>
          <w:sz w:val="32"/>
          <w:szCs w:val="32"/>
          <w:cs/>
        </w:rPr>
        <w:t>ข้</w:t>
      </w:r>
      <w:r w:rsidRPr="00F20492">
        <w:rPr>
          <w:rFonts w:ascii="TH SarabunPSK" w:hAnsi="TH SarabunPSK" w:cs="TH SarabunPSK"/>
          <w:sz w:val="32"/>
          <w:szCs w:val="32"/>
          <w:cs/>
        </w:rPr>
        <w:t>อง พบ</w:t>
      </w:r>
      <w:r>
        <w:rPr>
          <w:rFonts w:ascii="TH SarabunPSK" w:hAnsi="TH SarabunPSK" w:cs="TH SarabunPSK" w:hint="cs"/>
          <w:sz w:val="32"/>
          <w:szCs w:val="32"/>
          <w:cs/>
        </w:rPr>
        <w:t>ว่</w:t>
      </w:r>
      <w:r w:rsidRPr="00F20492">
        <w:rPr>
          <w:rFonts w:ascii="TH SarabunPSK" w:hAnsi="TH SarabunPSK" w:cs="TH SarabunPSK"/>
          <w:sz w:val="32"/>
          <w:szCs w:val="32"/>
          <w:cs/>
        </w:rPr>
        <w:t>า ระบบสืบพันธ</w:t>
      </w:r>
      <w:r>
        <w:rPr>
          <w:rFonts w:ascii="TH SarabunPSK" w:hAnsi="TH SarabunPSK" w:cs="TH SarabunPSK" w:hint="cs"/>
          <w:sz w:val="32"/>
          <w:szCs w:val="32"/>
          <w:cs/>
        </w:rPr>
        <w:t>ุ์</w:t>
      </w:r>
      <w:r w:rsidRPr="00F20492">
        <w:rPr>
          <w:rFonts w:ascii="TH SarabunPSK" w:hAnsi="TH SarabunPSK" w:cs="TH SarabunPSK"/>
          <w:sz w:val="32"/>
          <w:szCs w:val="32"/>
          <w:cs/>
        </w:rPr>
        <w:t>มนุษ</w:t>
      </w:r>
      <w:r>
        <w:rPr>
          <w:rFonts w:ascii="TH SarabunPSK" w:hAnsi="TH SarabunPSK" w:cs="TH SarabunPSK" w:hint="cs"/>
          <w:sz w:val="32"/>
          <w:szCs w:val="32"/>
          <w:cs/>
        </w:rPr>
        <w:t>ย์</w:t>
      </w:r>
      <w:r w:rsidRPr="00F20492">
        <w:rPr>
          <w:rFonts w:ascii="TH SarabunPSK" w:hAnsi="TH SarabunPSK" w:cs="TH SarabunPSK"/>
          <w:sz w:val="32"/>
          <w:szCs w:val="32"/>
          <w:cs/>
        </w:rPr>
        <w:t>เ</w:t>
      </w:r>
      <w:r>
        <w:rPr>
          <w:rFonts w:ascii="TH SarabunPSK" w:hAnsi="TH SarabunPSK" w:cs="TH SarabunPSK" w:hint="cs"/>
          <w:sz w:val="32"/>
          <w:szCs w:val="32"/>
          <w:cs/>
        </w:rPr>
        <w:t>ป็</w:t>
      </w:r>
      <w:r w:rsidRPr="00F20492">
        <w:rPr>
          <w:rFonts w:ascii="TH SarabunPSK" w:hAnsi="TH SarabunPSK" w:cs="TH SarabunPSK"/>
          <w:sz w:val="32"/>
          <w:szCs w:val="32"/>
          <w:cs/>
        </w:rPr>
        <w:t>นบทเรียนที่นักเรียนใ</w:t>
      </w:r>
      <w:r>
        <w:rPr>
          <w:rFonts w:ascii="TH SarabunPSK" w:hAnsi="TH SarabunPSK" w:cs="TH SarabunPSK" w:hint="cs"/>
          <w:sz w:val="32"/>
          <w:szCs w:val="32"/>
          <w:cs/>
        </w:rPr>
        <w:t>ห้</w:t>
      </w:r>
      <w:r w:rsidRPr="00F20492">
        <w:rPr>
          <w:rFonts w:ascii="TH SarabunPSK" w:hAnsi="TH SarabunPSK" w:cs="TH SarabunPSK"/>
          <w:sz w:val="32"/>
          <w:szCs w:val="32"/>
          <w:cs/>
        </w:rPr>
        <w:t>ความสนใจเ</w:t>
      </w:r>
      <w:r>
        <w:rPr>
          <w:rFonts w:ascii="TH SarabunPSK" w:hAnsi="TH SarabunPSK" w:cs="TH SarabunPSK" w:hint="cs"/>
          <w:sz w:val="32"/>
          <w:szCs w:val="32"/>
          <w:cs/>
        </w:rPr>
        <w:t>ป็</w:t>
      </w:r>
      <w:r w:rsidRPr="00F20492">
        <w:rPr>
          <w:rFonts w:ascii="TH SarabunPSK" w:hAnsi="TH SarabunPSK" w:cs="TH SarabunPSK"/>
          <w:sz w:val="32"/>
          <w:szCs w:val="32"/>
          <w:cs/>
        </w:rPr>
        <w:t>นอ</w:t>
      </w:r>
      <w:r>
        <w:rPr>
          <w:rFonts w:ascii="TH SarabunPSK" w:hAnsi="TH SarabunPSK" w:cs="TH SarabunPSK" w:hint="cs"/>
          <w:sz w:val="32"/>
          <w:szCs w:val="32"/>
          <w:cs/>
        </w:rPr>
        <w:t>ย่</w:t>
      </w:r>
      <w:r w:rsidRPr="00F20492">
        <w:rPr>
          <w:rFonts w:ascii="TH SarabunPSK" w:hAnsi="TH SarabunPSK" w:cs="TH SarabunPSK"/>
          <w:sz w:val="32"/>
          <w:szCs w:val="32"/>
          <w:cs/>
        </w:rPr>
        <w:t>าง มาก โดยเนื้อหา</w:t>
      </w:r>
      <w:r>
        <w:rPr>
          <w:rFonts w:ascii="TH SarabunPSK" w:hAnsi="TH SarabunPSK" w:cs="TH SarabunPSK" w:hint="cs"/>
          <w:sz w:val="32"/>
          <w:szCs w:val="32"/>
          <w:cs/>
        </w:rPr>
        <w:t>ส่</w:t>
      </w:r>
      <w:r w:rsidRPr="00F20492">
        <w:rPr>
          <w:rFonts w:ascii="TH SarabunPSK" w:hAnsi="TH SarabunPSK" w:cs="TH SarabunPSK"/>
          <w:sz w:val="32"/>
          <w:szCs w:val="32"/>
          <w:cs/>
        </w:rPr>
        <w:t>วนให</w:t>
      </w:r>
      <w:r>
        <w:rPr>
          <w:rFonts w:ascii="TH SarabunPSK" w:hAnsi="TH SarabunPSK" w:cs="TH SarabunPSK" w:hint="cs"/>
          <w:sz w:val="32"/>
          <w:szCs w:val="32"/>
          <w:cs/>
        </w:rPr>
        <w:t>ญ่</w:t>
      </w:r>
      <w:r w:rsidRPr="00F20492">
        <w:rPr>
          <w:rFonts w:ascii="TH SarabunPSK" w:hAnsi="TH SarabunPSK" w:cs="TH SarabunPSK"/>
          <w:sz w:val="32"/>
          <w:szCs w:val="32"/>
          <w:cs/>
        </w:rPr>
        <w:t>สามารถนำไปประยุก</w:t>
      </w:r>
      <w:r>
        <w:rPr>
          <w:rFonts w:ascii="TH SarabunPSK" w:hAnsi="TH SarabunPSK" w:cs="TH SarabunPSK" w:hint="cs"/>
          <w:sz w:val="32"/>
          <w:szCs w:val="32"/>
          <w:cs/>
        </w:rPr>
        <w:t>ต์</w:t>
      </w:r>
      <w:r w:rsidRPr="00F20492">
        <w:rPr>
          <w:rFonts w:ascii="TH SarabunPSK" w:hAnsi="TH SarabunPSK" w:cs="TH SarabunPSK"/>
          <w:sz w:val="32"/>
          <w:szCs w:val="32"/>
          <w:cs/>
        </w:rPr>
        <w:t>ใ</w:t>
      </w:r>
      <w:r>
        <w:rPr>
          <w:rFonts w:ascii="TH SarabunPSK" w:hAnsi="TH SarabunPSK" w:cs="TH SarabunPSK" w:hint="cs"/>
          <w:sz w:val="32"/>
          <w:szCs w:val="32"/>
          <w:cs/>
        </w:rPr>
        <w:t>ช้</w:t>
      </w:r>
      <w:r w:rsidRPr="00F20492">
        <w:rPr>
          <w:rFonts w:ascii="TH SarabunPSK" w:hAnsi="TH SarabunPSK" w:cs="TH SarabunPSK"/>
          <w:sz w:val="32"/>
          <w:szCs w:val="32"/>
          <w:cs/>
        </w:rPr>
        <w:t>ในชีวิตประจำวันไ</w:t>
      </w:r>
      <w:r>
        <w:rPr>
          <w:rFonts w:ascii="TH SarabunPSK" w:hAnsi="TH SarabunPSK" w:cs="TH SarabunPSK" w:hint="cs"/>
          <w:sz w:val="32"/>
          <w:szCs w:val="32"/>
          <w:cs/>
        </w:rPr>
        <w:t>ด้</w:t>
      </w:r>
      <w:r w:rsidRPr="00F20492">
        <w:rPr>
          <w:rFonts w:ascii="TH SarabunPSK" w:hAnsi="TH SarabunPSK" w:cs="TH SarabunPSK"/>
          <w:sz w:val="32"/>
          <w:szCs w:val="32"/>
          <w:cs/>
        </w:rPr>
        <w:t xml:space="preserve">โดยตรง โดยเฉพาะ เรื่องการวางแผน ครอบครัว และการดูแลสุขอนามัยทางเพศ </w:t>
      </w:r>
      <w:r>
        <w:rPr>
          <w:rFonts w:ascii="TH SarabunPSK" w:hAnsi="TH SarabunPSK" w:cs="TH SarabunPSK" w:hint="cs"/>
          <w:sz w:val="32"/>
          <w:szCs w:val="32"/>
          <w:cs/>
        </w:rPr>
        <w:t>ส่</w:t>
      </w:r>
      <w:r w:rsidRPr="00F20492">
        <w:rPr>
          <w:rFonts w:ascii="TH SarabunPSK" w:hAnsi="TH SarabunPSK" w:cs="TH SarabunPSK"/>
          <w:sz w:val="32"/>
          <w:szCs w:val="32"/>
          <w:cs/>
        </w:rPr>
        <w:t>งผลให</w:t>
      </w:r>
      <w:r w:rsidRPr="00F20492">
        <w:rPr>
          <w:rFonts w:ascii="TH SarabunPSK" w:hAnsi="TH SarabunPSK" w:cs="TH SarabunPSK"/>
          <w:sz w:val="32"/>
          <w:szCs w:val="32"/>
        </w:rPr>
        <w:t>š</w:t>
      </w:r>
      <w:r w:rsidRPr="00F20492">
        <w:rPr>
          <w:rFonts w:ascii="TH SarabunPSK" w:hAnsi="TH SarabunPSK" w:cs="TH SarabunPSK"/>
          <w:sz w:val="32"/>
          <w:szCs w:val="32"/>
          <w:cs/>
        </w:rPr>
        <w:t>นักเรียนเห็นคุณ</w:t>
      </w:r>
      <w:r>
        <w:rPr>
          <w:rFonts w:ascii="TH SarabunPSK" w:hAnsi="TH SarabunPSK" w:cs="TH SarabunPSK" w:hint="cs"/>
          <w:sz w:val="32"/>
          <w:szCs w:val="32"/>
          <w:cs/>
        </w:rPr>
        <w:t>ค่</w:t>
      </w:r>
      <w:r w:rsidRPr="00F20492">
        <w:rPr>
          <w:rFonts w:ascii="TH SarabunPSK" w:hAnsi="TH SarabunPSK" w:cs="TH SarabunPSK"/>
          <w:sz w:val="32"/>
          <w:szCs w:val="32"/>
          <w:cs/>
        </w:rPr>
        <w:t>าของการเรียน และเกิดการเรียนร</w:t>
      </w:r>
      <w:r>
        <w:rPr>
          <w:rFonts w:ascii="TH SarabunPSK" w:hAnsi="TH SarabunPSK" w:cs="TH SarabunPSK" w:hint="cs"/>
          <w:sz w:val="32"/>
          <w:szCs w:val="32"/>
          <w:cs/>
        </w:rPr>
        <w:t>ู้</w:t>
      </w:r>
      <w:r w:rsidRPr="00F20492">
        <w:rPr>
          <w:rFonts w:ascii="TH SarabunPSK" w:hAnsi="TH SarabunPSK" w:cs="TH SarabunPSK"/>
          <w:sz w:val="32"/>
          <w:szCs w:val="32"/>
          <w:cs/>
        </w:rPr>
        <w:t>อ</w:t>
      </w:r>
      <w:r>
        <w:rPr>
          <w:rFonts w:ascii="TH SarabunPSK" w:hAnsi="TH SarabunPSK" w:cs="TH SarabunPSK" w:hint="cs"/>
          <w:sz w:val="32"/>
          <w:szCs w:val="32"/>
          <w:cs/>
        </w:rPr>
        <w:t>ย่</w:t>
      </w:r>
      <w:r w:rsidRPr="00F20492">
        <w:rPr>
          <w:rFonts w:ascii="TH SarabunPSK" w:hAnsi="TH SarabunPSK" w:cs="TH SarabunPSK"/>
          <w:sz w:val="32"/>
          <w:szCs w:val="32"/>
          <w:cs/>
        </w:rPr>
        <w:t>างมีความหมาย (อมรา</w:t>
      </w:r>
      <w:r w:rsidRPr="00F20492">
        <w:rPr>
          <w:rFonts w:ascii="TH SarabunPSK" w:hAnsi="TH SarabunPSK" w:cs="TH SarabunPSK"/>
          <w:sz w:val="32"/>
          <w:szCs w:val="32"/>
        </w:rPr>
        <w:t xml:space="preserve">, 2563) </w:t>
      </w:r>
      <w:r w:rsidRPr="00F20492">
        <w:rPr>
          <w:rFonts w:ascii="TH SarabunPSK" w:hAnsi="TH SarabunPSK" w:cs="TH SarabunPSK"/>
          <w:sz w:val="32"/>
          <w:szCs w:val="32"/>
          <w:cs/>
        </w:rPr>
        <w:t>แ</w:t>
      </w:r>
      <w:r>
        <w:rPr>
          <w:rFonts w:ascii="TH SarabunPSK" w:hAnsi="TH SarabunPSK" w:cs="TH SarabunPSK" w:hint="cs"/>
          <w:sz w:val="32"/>
          <w:szCs w:val="32"/>
          <w:cs/>
        </w:rPr>
        <w:t>ต่</w:t>
      </w:r>
      <w:r w:rsidRPr="00F20492">
        <w:rPr>
          <w:rFonts w:ascii="TH SarabunPSK" w:hAnsi="TH SarabunPSK" w:cs="TH SarabunPSK"/>
          <w:sz w:val="32"/>
          <w:szCs w:val="32"/>
          <w:cs/>
        </w:rPr>
        <w:t>อ</w:t>
      </w:r>
      <w:r>
        <w:rPr>
          <w:rFonts w:ascii="TH SarabunPSK" w:hAnsi="TH SarabunPSK" w:cs="TH SarabunPSK" w:hint="cs"/>
          <w:sz w:val="32"/>
          <w:szCs w:val="32"/>
          <w:cs/>
        </w:rPr>
        <w:t>ย่</w:t>
      </w:r>
      <w:r w:rsidRPr="00F20492">
        <w:rPr>
          <w:rFonts w:ascii="TH SarabunPSK" w:hAnsi="TH SarabunPSK" w:cs="TH SarabunPSK"/>
          <w:sz w:val="32"/>
          <w:szCs w:val="32"/>
          <w:cs/>
        </w:rPr>
        <w:t>างไรก็ตาม</w:t>
      </w:r>
      <w:r>
        <w:rPr>
          <w:rFonts w:ascii="TH SarabunPSK" w:hAnsi="TH SarabunPSK" w:cs="TH SarabunPSK" w:hint="cs"/>
          <w:sz w:val="32"/>
          <w:szCs w:val="32"/>
          <w:cs/>
        </w:rPr>
        <w:t>ปั</w:t>
      </w:r>
      <w:r w:rsidRPr="00F20492">
        <w:rPr>
          <w:rFonts w:ascii="TH SarabunPSK" w:hAnsi="TH SarabunPSK" w:cs="TH SarabunPSK"/>
          <w:sz w:val="32"/>
          <w:szCs w:val="32"/>
          <w:cs/>
        </w:rPr>
        <w:t>ญหาที่พบนักเรียนยังไ</w:t>
      </w:r>
      <w:r>
        <w:rPr>
          <w:rFonts w:ascii="TH SarabunPSK" w:hAnsi="TH SarabunPSK" w:cs="TH SarabunPSK" w:hint="cs"/>
          <w:sz w:val="32"/>
          <w:szCs w:val="32"/>
          <w:cs/>
        </w:rPr>
        <w:t>ม่</w:t>
      </w:r>
      <w:r w:rsidRPr="00F20492">
        <w:rPr>
          <w:rFonts w:ascii="TH SarabunPSK" w:hAnsi="TH SarabunPSK" w:cs="TH SarabunPSK"/>
          <w:sz w:val="32"/>
          <w:szCs w:val="32"/>
          <w:cs/>
        </w:rPr>
        <w:t>เ</w:t>
      </w:r>
      <w:r>
        <w:rPr>
          <w:rFonts w:ascii="TH SarabunPSK" w:hAnsi="TH SarabunPSK" w:cs="TH SarabunPSK" w:hint="cs"/>
          <w:sz w:val="32"/>
          <w:szCs w:val="32"/>
          <w:cs/>
        </w:rPr>
        <w:t>ข้</w:t>
      </w:r>
      <w:r w:rsidRPr="00F20492">
        <w:rPr>
          <w:rFonts w:ascii="TH SarabunPSK" w:hAnsi="TH SarabunPSK" w:cs="TH SarabunPSK"/>
          <w:sz w:val="32"/>
          <w:szCs w:val="32"/>
          <w:cs/>
        </w:rPr>
        <w:t>าใจในเรื่องดังก</w:t>
      </w:r>
      <w:r>
        <w:rPr>
          <w:rFonts w:ascii="TH SarabunPSK" w:hAnsi="TH SarabunPSK" w:cs="TH SarabunPSK" w:hint="cs"/>
          <w:sz w:val="32"/>
          <w:szCs w:val="32"/>
          <w:cs/>
        </w:rPr>
        <w:t>ล่</w:t>
      </w:r>
      <w:r w:rsidRPr="00F20492">
        <w:rPr>
          <w:rFonts w:ascii="TH SarabunPSK" w:hAnsi="TH SarabunPSK" w:cs="TH SarabunPSK"/>
          <w:sz w:val="32"/>
          <w:szCs w:val="32"/>
          <w:cs/>
        </w:rPr>
        <w:t>าวในหลาย</w:t>
      </w:r>
      <w:r>
        <w:rPr>
          <w:rFonts w:ascii="TH SarabunPSK" w:hAnsi="TH SarabunPSK" w:cs="TH SarabunPSK" w:hint="cs"/>
          <w:sz w:val="32"/>
          <w:szCs w:val="32"/>
          <w:cs/>
        </w:rPr>
        <w:t xml:space="preserve"> </w:t>
      </w:r>
      <w:r w:rsidRPr="00F20492">
        <w:rPr>
          <w:rFonts w:ascii="TH SarabunPSK" w:hAnsi="TH SarabunPSK" w:cs="TH SarabunPSK"/>
          <w:sz w:val="32"/>
          <w:szCs w:val="32"/>
          <w:cs/>
        </w:rPr>
        <w:t>ๆประเด็น เ</w:t>
      </w:r>
      <w:r>
        <w:rPr>
          <w:rFonts w:ascii="TH SarabunPSK" w:hAnsi="TH SarabunPSK" w:cs="TH SarabunPSK" w:hint="cs"/>
          <w:sz w:val="32"/>
          <w:szCs w:val="32"/>
          <w:cs/>
        </w:rPr>
        <w:t>ช่</w:t>
      </w:r>
      <w:r w:rsidRPr="00F20492">
        <w:rPr>
          <w:rFonts w:ascii="TH SarabunPSK" w:hAnsi="TH SarabunPSK" w:cs="TH SarabunPSK"/>
          <w:sz w:val="32"/>
          <w:szCs w:val="32"/>
          <w:cs/>
        </w:rPr>
        <w:t>น มีความเ</w:t>
      </w:r>
      <w:r>
        <w:rPr>
          <w:rFonts w:ascii="TH SarabunPSK" w:hAnsi="TH SarabunPSK" w:cs="TH SarabunPSK" w:hint="cs"/>
          <w:sz w:val="32"/>
          <w:szCs w:val="32"/>
          <w:cs/>
        </w:rPr>
        <w:t>ข้</w:t>
      </w:r>
      <w:r w:rsidRPr="00F20492">
        <w:rPr>
          <w:rFonts w:ascii="TH SarabunPSK" w:hAnsi="TH SarabunPSK" w:cs="TH SarabunPSK"/>
          <w:sz w:val="32"/>
          <w:szCs w:val="32"/>
          <w:cs/>
        </w:rPr>
        <w:t>าใจคาดเคลื่อนในห</w:t>
      </w:r>
      <w:r>
        <w:rPr>
          <w:rFonts w:ascii="TH SarabunPSK" w:hAnsi="TH SarabunPSK" w:cs="TH SarabunPSK" w:hint="cs"/>
          <w:sz w:val="32"/>
          <w:szCs w:val="32"/>
          <w:cs/>
        </w:rPr>
        <w:t>น้</w:t>
      </w:r>
      <w:r w:rsidRPr="00F20492">
        <w:rPr>
          <w:rFonts w:ascii="TH SarabunPSK" w:hAnsi="TH SarabunPSK" w:cs="TH SarabunPSK"/>
          <w:sz w:val="32"/>
          <w:szCs w:val="32"/>
          <w:cs/>
        </w:rPr>
        <w:t>าที่ของอวัยวะในระบบสืบพันธ</w:t>
      </w:r>
      <w:r>
        <w:rPr>
          <w:rFonts w:ascii="TH SarabunPSK" w:hAnsi="TH SarabunPSK" w:cs="TH SarabunPSK" w:hint="cs"/>
          <w:sz w:val="32"/>
          <w:szCs w:val="32"/>
          <w:cs/>
        </w:rPr>
        <w:t>ุ์</w:t>
      </w:r>
      <w:r w:rsidRPr="00F20492">
        <w:rPr>
          <w:rFonts w:ascii="TH SarabunPSK" w:hAnsi="TH SarabunPSK" w:cs="TH SarabunPSK"/>
          <w:sz w:val="32"/>
          <w:szCs w:val="32"/>
        </w:rPr>
        <w:t xml:space="preserve"> </w:t>
      </w:r>
      <w:r w:rsidRPr="00F20492">
        <w:rPr>
          <w:rFonts w:ascii="TH SarabunPSK" w:hAnsi="TH SarabunPSK" w:cs="TH SarabunPSK"/>
          <w:sz w:val="32"/>
          <w:szCs w:val="32"/>
          <w:cs/>
        </w:rPr>
        <w:t>การปฏิสนธิ การตกไ</w:t>
      </w:r>
      <w:r>
        <w:rPr>
          <w:rFonts w:ascii="TH SarabunPSK" w:hAnsi="TH SarabunPSK" w:cs="TH SarabunPSK" w:hint="cs"/>
          <w:sz w:val="32"/>
          <w:szCs w:val="32"/>
          <w:cs/>
        </w:rPr>
        <w:t>ข่</w:t>
      </w:r>
      <w:r w:rsidRPr="00F20492">
        <w:rPr>
          <w:rFonts w:ascii="TH SarabunPSK" w:hAnsi="TH SarabunPSK" w:cs="TH SarabunPSK"/>
          <w:sz w:val="32"/>
          <w:szCs w:val="32"/>
        </w:rPr>
        <w:t xml:space="preserve"> </w:t>
      </w:r>
      <w:r w:rsidRPr="00F20492">
        <w:rPr>
          <w:rFonts w:ascii="TH SarabunPSK" w:hAnsi="TH SarabunPSK" w:cs="TH SarabunPSK"/>
          <w:sz w:val="32"/>
          <w:szCs w:val="32"/>
          <w:cs/>
        </w:rPr>
        <w:t xml:space="preserve">พัฒนาการของทารก และการคุมกำเนิดที่เหมาะสม จากผล การสอบ </w:t>
      </w:r>
      <w:r w:rsidRPr="00F20492">
        <w:rPr>
          <w:rFonts w:ascii="TH SarabunPSK" w:hAnsi="TH SarabunPSK" w:cs="TH SarabunPSK"/>
          <w:sz w:val="32"/>
          <w:szCs w:val="32"/>
        </w:rPr>
        <w:t xml:space="preserve">O-Net </w:t>
      </w:r>
      <w:r w:rsidRPr="00F20492">
        <w:rPr>
          <w:rFonts w:ascii="TH SarabunPSK" w:hAnsi="TH SarabunPSK" w:cs="TH SarabunPSK"/>
          <w:sz w:val="32"/>
          <w:szCs w:val="32"/>
          <w:cs/>
        </w:rPr>
        <w:t>ใน</w:t>
      </w:r>
      <w:r>
        <w:rPr>
          <w:rFonts w:ascii="TH SarabunPSK" w:hAnsi="TH SarabunPSK" w:cs="TH SarabunPSK" w:hint="cs"/>
          <w:sz w:val="32"/>
          <w:szCs w:val="32"/>
          <w:cs/>
        </w:rPr>
        <w:t>ปี</w:t>
      </w:r>
      <w:r w:rsidRPr="00F20492">
        <w:rPr>
          <w:rFonts w:ascii="TH SarabunPSK" w:hAnsi="TH SarabunPSK" w:cs="TH SarabunPSK"/>
          <w:sz w:val="32"/>
          <w:szCs w:val="32"/>
          <w:cs/>
        </w:rPr>
        <w:t xml:space="preserve">การศึกษา </w:t>
      </w:r>
      <w:r w:rsidRPr="00F20492">
        <w:rPr>
          <w:rFonts w:ascii="TH SarabunPSK" w:hAnsi="TH SarabunPSK" w:cs="TH SarabunPSK"/>
          <w:sz w:val="32"/>
          <w:szCs w:val="32"/>
        </w:rPr>
        <w:t xml:space="preserve">2656 </w:t>
      </w:r>
      <w:r w:rsidRPr="00F20492">
        <w:rPr>
          <w:rFonts w:ascii="TH SarabunPSK" w:hAnsi="TH SarabunPSK" w:cs="TH SarabunPSK"/>
          <w:sz w:val="32"/>
          <w:szCs w:val="32"/>
          <w:cs/>
        </w:rPr>
        <w:t>นักเรียนมีผลการเรียนที่ก</w:t>
      </w:r>
      <w:r>
        <w:rPr>
          <w:rFonts w:ascii="TH SarabunPSK" w:hAnsi="TH SarabunPSK" w:cs="TH SarabunPSK" w:hint="cs"/>
          <w:sz w:val="32"/>
          <w:szCs w:val="32"/>
          <w:cs/>
        </w:rPr>
        <w:t>ว่</w:t>
      </w:r>
      <w:r w:rsidRPr="00F20492">
        <w:rPr>
          <w:rFonts w:ascii="TH SarabunPSK" w:hAnsi="TH SarabunPSK" w:cs="TH SarabunPSK"/>
          <w:sz w:val="32"/>
          <w:szCs w:val="32"/>
          <w:cs/>
        </w:rPr>
        <w:t>า เกณ</w:t>
      </w:r>
      <w:r>
        <w:rPr>
          <w:rFonts w:ascii="TH SarabunPSK" w:hAnsi="TH SarabunPSK" w:cs="TH SarabunPSK" w:hint="cs"/>
          <w:sz w:val="32"/>
          <w:szCs w:val="32"/>
          <w:cs/>
        </w:rPr>
        <w:t>ฑ์</w:t>
      </w:r>
      <w:r w:rsidRPr="00F20492">
        <w:rPr>
          <w:rFonts w:ascii="TH SarabunPSK" w:hAnsi="TH SarabunPSK" w:cs="TH SarabunPSK"/>
          <w:sz w:val="32"/>
          <w:szCs w:val="32"/>
          <w:cs/>
        </w:rPr>
        <w:t>มาตรฐาน (</w:t>
      </w:r>
      <w:r w:rsidRPr="00F20492">
        <w:rPr>
          <w:rFonts w:ascii="TH SarabunPSK" w:hAnsi="TH SarabunPSK" w:cs="TH SarabunPSK"/>
          <w:sz w:val="32"/>
          <w:szCs w:val="32"/>
        </w:rPr>
        <w:t xml:space="preserve">Ref) </w:t>
      </w:r>
      <w:r w:rsidRPr="00F20492">
        <w:rPr>
          <w:rFonts w:ascii="TH SarabunPSK" w:hAnsi="TH SarabunPSK" w:cs="TH SarabunPSK"/>
          <w:sz w:val="32"/>
          <w:szCs w:val="32"/>
          <w:cs/>
        </w:rPr>
        <w:t>และจากการสัมภาษ</w:t>
      </w:r>
      <w:r>
        <w:rPr>
          <w:rFonts w:ascii="TH SarabunPSK" w:hAnsi="TH SarabunPSK" w:cs="TH SarabunPSK" w:hint="cs"/>
          <w:sz w:val="32"/>
          <w:szCs w:val="32"/>
          <w:cs/>
        </w:rPr>
        <w:t>ณ์</w:t>
      </w:r>
      <w:r w:rsidRPr="00F20492">
        <w:rPr>
          <w:rFonts w:ascii="TH SarabunPSK" w:hAnsi="TH SarabunPSK" w:cs="TH SarabunPSK"/>
          <w:sz w:val="32"/>
          <w:szCs w:val="32"/>
          <w:cs/>
        </w:rPr>
        <w:t>ครูพี่เลี้ยง พบ</w:t>
      </w:r>
      <w:r>
        <w:rPr>
          <w:rFonts w:ascii="TH SarabunPSK" w:hAnsi="TH SarabunPSK" w:cs="TH SarabunPSK" w:hint="cs"/>
          <w:sz w:val="32"/>
          <w:szCs w:val="32"/>
          <w:cs/>
        </w:rPr>
        <w:t>ว่</w:t>
      </w:r>
      <w:r w:rsidRPr="00F20492">
        <w:rPr>
          <w:rFonts w:ascii="TH SarabunPSK" w:hAnsi="TH SarabunPSK" w:cs="TH SarabunPSK"/>
          <w:sz w:val="32"/>
          <w:szCs w:val="32"/>
          <w:cs/>
        </w:rPr>
        <w:t>า มีการจัดการเรียนร</w:t>
      </w:r>
      <w:r>
        <w:rPr>
          <w:rFonts w:ascii="TH SarabunPSK" w:hAnsi="TH SarabunPSK" w:cs="TH SarabunPSK" w:hint="cs"/>
          <w:sz w:val="32"/>
          <w:szCs w:val="32"/>
          <w:cs/>
        </w:rPr>
        <w:t>ู้</w:t>
      </w:r>
      <w:r w:rsidRPr="00F20492">
        <w:rPr>
          <w:rFonts w:ascii="TH SarabunPSK" w:hAnsi="TH SarabunPSK" w:cs="TH SarabunPSK"/>
          <w:sz w:val="32"/>
          <w:szCs w:val="32"/>
          <w:cs/>
        </w:rPr>
        <w:t>รูปแบบเดิมที่เ</w:t>
      </w:r>
      <w:r>
        <w:rPr>
          <w:rFonts w:ascii="TH SarabunPSK" w:hAnsi="TH SarabunPSK" w:cs="TH SarabunPSK" w:hint="cs"/>
          <w:sz w:val="32"/>
          <w:szCs w:val="32"/>
          <w:cs/>
        </w:rPr>
        <w:t>น้</w:t>
      </w:r>
      <w:r w:rsidRPr="00F20492">
        <w:rPr>
          <w:rFonts w:ascii="TH SarabunPSK" w:hAnsi="TH SarabunPSK" w:cs="TH SarabunPSK"/>
          <w:sz w:val="32"/>
          <w:szCs w:val="32"/>
          <w:cs/>
        </w:rPr>
        <w:t>น</w:t>
      </w:r>
      <w:r>
        <w:rPr>
          <w:rFonts w:ascii="TH SarabunPSK" w:hAnsi="TH SarabunPSK" w:cs="TH SarabunPSK"/>
          <w:sz w:val="32"/>
          <w:szCs w:val="32"/>
          <w:cs/>
        </w:rPr>
        <w:br/>
      </w:r>
      <w:r w:rsidRPr="00F20492">
        <w:rPr>
          <w:rFonts w:ascii="TH SarabunPSK" w:hAnsi="TH SarabunPSK" w:cs="TH SarabunPSK"/>
          <w:sz w:val="32"/>
          <w:szCs w:val="32"/>
          <w:cs/>
        </w:rPr>
        <w:t>การบรรยายใ</w:t>
      </w:r>
      <w:r>
        <w:rPr>
          <w:rFonts w:ascii="TH SarabunPSK" w:hAnsi="TH SarabunPSK" w:cs="TH SarabunPSK" w:hint="cs"/>
          <w:sz w:val="32"/>
          <w:szCs w:val="32"/>
          <w:cs/>
        </w:rPr>
        <w:t>ห้</w:t>
      </w:r>
      <w:r w:rsidRPr="00F20492">
        <w:rPr>
          <w:rFonts w:ascii="TH SarabunPSK" w:hAnsi="TH SarabunPSK" w:cs="TH SarabunPSK"/>
          <w:sz w:val="32"/>
          <w:szCs w:val="32"/>
          <w:cs/>
        </w:rPr>
        <w:t>นักเรียนจดจำเนื้อหา และทำแบบ</w:t>
      </w:r>
      <w:r>
        <w:rPr>
          <w:rFonts w:ascii="TH SarabunPSK" w:hAnsi="TH SarabunPSK" w:cs="TH SarabunPSK" w:hint="cs"/>
          <w:sz w:val="32"/>
          <w:szCs w:val="32"/>
          <w:cs/>
        </w:rPr>
        <w:t>ฝึ</w:t>
      </w:r>
      <w:r w:rsidRPr="00F20492">
        <w:rPr>
          <w:rFonts w:ascii="TH SarabunPSK" w:hAnsi="TH SarabunPSK" w:cs="TH SarabunPSK"/>
          <w:sz w:val="32"/>
          <w:szCs w:val="32"/>
          <w:cs/>
        </w:rPr>
        <w:t>กหัด โดยไ</w:t>
      </w:r>
      <w:r>
        <w:rPr>
          <w:rFonts w:ascii="TH SarabunPSK" w:hAnsi="TH SarabunPSK" w:cs="TH SarabunPSK" w:hint="cs"/>
          <w:sz w:val="32"/>
          <w:szCs w:val="32"/>
          <w:cs/>
        </w:rPr>
        <w:t>ม่</w:t>
      </w:r>
      <w:r w:rsidRPr="00F20492">
        <w:rPr>
          <w:rFonts w:ascii="TH SarabunPSK" w:hAnsi="TH SarabunPSK" w:cs="TH SarabunPSK"/>
          <w:sz w:val="32"/>
          <w:szCs w:val="32"/>
          <w:cs/>
        </w:rPr>
        <w:t>มีสื่อประกอบการจัดการสอนที่</w:t>
      </w:r>
      <w:r>
        <w:rPr>
          <w:rFonts w:ascii="TH SarabunPSK" w:hAnsi="TH SarabunPSK" w:cs="TH SarabunPSK" w:hint="cs"/>
          <w:sz w:val="32"/>
          <w:szCs w:val="32"/>
          <w:cs/>
        </w:rPr>
        <w:t>น่</w:t>
      </w:r>
      <w:r w:rsidRPr="00F20492">
        <w:rPr>
          <w:rFonts w:ascii="TH SarabunPSK" w:hAnsi="TH SarabunPSK" w:cs="TH SarabunPSK"/>
          <w:sz w:val="32"/>
          <w:szCs w:val="32"/>
          <w:cs/>
        </w:rPr>
        <w:t>าสนใจ จึง</w:t>
      </w:r>
      <w:r>
        <w:rPr>
          <w:rFonts w:ascii="TH SarabunPSK" w:hAnsi="TH SarabunPSK" w:cs="TH SarabunPSK" w:hint="cs"/>
          <w:sz w:val="32"/>
          <w:szCs w:val="32"/>
          <w:cs/>
        </w:rPr>
        <w:t>ส่</w:t>
      </w:r>
      <w:r w:rsidRPr="00F20492">
        <w:rPr>
          <w:rFonts w:ascii="TH SarabunPSK" w:hAnsi="TH SarabunPSK" w:cs="TH SarabunPSK"/>
          <w:sz w:val="32"/>
          <w:szCs w:val="32"/>
          <w:cs/>
        </w:rPr>
        <w:t>งผลใ</w:t>
      </w:r>
      <w:r>
        <w:rPr>
          <w:rFonts w:ascii="TH SarabunPSK" w:hAnsi="TH SarabunPSK" w:cs="TH SarabunPSK" w:hint="cs"/>
          <w:sz w:val="32"/>
          <w:szCs w:val="32"/>
          <w:cs/>
        </w:rPr>
        <w:t>ห้</w:t>
      </w:r>
      <w:r w:rsidRPr="00F20492">
        <w:rPr>
          <w:rFonts w:ascii="TH SarabunPSK" w:hAnsi="TH SarabunPSK" w:cs="TH SarabunPSK"/>
          <w:sz w:val="32"/>
          <w:szCs w:val="32"/>
          <w:cs/>
        </w:rPr>
        <w:t>นักเรียนเกิดความเบื่อห</w:t>
      </w:r>
      <w:r>
        <w:rPr>
          <w:rFonts w:ascii="TH SarabunPSK" w:hAnsi="TH SarabunPSK" w:cs="TH SarabunPSK" w:hint="cs"/>
          <w:sz w:val="32"/>
          <w:szCs w:val="32"/>
          <w:cs/>
        </w:rPr>
        <w:t>น่</w:t>
      </w:r>
      <w:r w:rsidRPr="00F20492">
        <w:rPr>
          <w:rFonts w:ascii="TH SarabunPSK" w:hAnsi="TH SarabunPSK" w:cs="TH SarabunPSK"/>
          <w:sz w:val="32"/>
          <w:szCs w:val="32"/>
          <w:cs/>
        </w:rPr>
        <w:t>าย และไ</w:t>
      </w:r>
      <w:r>
        <w:rPr>
          <w:rFonts w:ascii="TH SarabunPSK" w:hAnsi="TH SarabunPSK" w:cs="TH SarabunPSK" w:hint="cs"/>
          <w:sz w:val="32"/>
          <w:szCs w:val="32"/>
          <w:cs/>
        </w:rPr>
        <w:t>ม่</w:t>
      </w:r>
      <w:r w:rsidRPr="00F20492">
        <w:rPr>
          <w:rFonts w:ascii="TH SarabunPSK" w:hAnsi="TH SarabunPSK" w:cs="TH SarabunPSK"/>
          <w:sz w:val="32"/>
          <w:szCs w:val="32"/>
          <w:cs/>
        </w:rPr>
        <w:t>สนใจเรียน จาก</w:t>
      </w:r>
      <w:r>
        <w:rPr>
          <w:rFonts w:ascii="TH SarabunPSK" w:hAnsi="TH SarabunPSK" w:cs="TH SarabunPSK" w:hint="cs"/>
          <w:sz w:val="32"/>
          <w:szCs w:val="32"/>
          <w:cs/>
        </w:rPr>
        <w:t>ปั</w:t>
      </w:r>
      <w:r w:rsidRPr="00F20492">
        <w:rPr>
          <w:rFonts w:ascii="TH SarabunPSK" w:hAnsi="TH SarabunPSK" w:cs="TH SarabunPSK"/>
          <w:sz w:val="32"/>
          <w:szCs w:val="32"/>
          <w:cs/>
        </w:rPr>
        <w:t>ญหาที่พบ ทำใ</w:t>
      </w:r>
      <w:r>
        <w:rPr>
          <w:rFonts w:ascii="TH SarabunPSK" w:hAnsi="TH SarabunPSK" w:cs="TH SarabunPSK" w:hint="cs"/>
          <w:sz w:val="32"/>
          <w:szCs w:val="32"/>
          <w:cs/>
        </w:rPr>
        <w:t>ห้</w:t>
      </w:r>
      <w:r w:rsidRPr="00F20492">
        <w:rPr>
          <w:rFonts w:ascii="TH SarabunPSK" w:hAnsi="TH SarabunPSK" w:cs="TH SarabunPSK"/>
          <w:sz w:val="32"/>
          <w:szCs w:val="32"/>
          <w:cs/>
        </w:rPr>
        <w:t>นักเรียนมีผลสัมฤทธิ์ทางการเรียน</w:t>
      </w:r>
      <w:r>
        <w:rPr>
          <w:rFonts w:ascii="TH SarabunPSK" w:hAnsi="TH SarabunPSK" w:cs="TH SarabunPSK" w:hint="cs"/>
          <w:sz w:val="32"/>
          <w:szCs w:val="32"/>
          <w:cs/>
        </w:rPr>
        <w:t>ด้</w:t>
      </w:r>
      <w:r w:rsidRPr="00F20492">
        <w:rPr>
          <w:rFonts w:ascii="TH SarabunPSK" w:hAnsi="TH SarabunPSK" w:cs="TH SarabunPSK"/>
          <w:sz w:val="32"/>
          <w:szCs w:val="32"/>
          <w:cs/>
        </w:rPr>
        <w:t>าน การคิดวิเคราะ</w:t>
      </w:r>
      <w:r>
        <w:rPr>
          <w:rFonts w:ascii="TH SarabunPSK" w:hAnsi="TH SarabunPSK" w:cs="TH SarabunPSK" w:hint="cs"/>
          <w:sz w:val="32"/>
          <w:szCs w:val="32"/>
          <w:cs/>
        </w:rPr>
        <w:t>ห์</w:t>
      </w:r>
      <w:r w:rsidRPr="00F20492">
        <w:rPr>
          <w:rFonts w:ascii="TH SarabunPSK" w:hAnsi="TH SarabunPSK" w:cs="TH SarabunPSK"/>
          <w:sz w:val="32"/>
          <w:szCs w:val="32"/>
          <w:cs/>
        </w:rPr>
        <w:t>ของนักเรียนระดับชั้นมัธยมศึกษา</w:t>
      </w:r>
      <w:r>
        <w:rPr>
          <w:rFonts w:ascii="TH SarabunPSK" w:hAnsi="TH SarabunPSK" w:cs="TH SarabunPSK" w:hint="cs"/>
          <w:sz w:val="32"/>
          <w:szCs w:val="32"/>
          <w:cs/>
        </w:rPr>
        <w:t>ปี</w:t>
      </w:r>
      <w:r w:rsidRPr="00F20492">
        <w:rPr>
          <w:rFonts w:ascii="TH SarabunPSK" w:hAnsi="TH SarabunPSK" w:cs="TH SarabunPSK"/>
          <w:sz w:val="32"/>
          <w:szCs w:val="32"/>
          <w:cs/>
        </w:rPr>
        <w:t xml:space="preserve">ที่ </w:t>
      </w:r>
      <w:r w:rsidRPr="00F20492">
        <w:rPr>
          <w:rFonts w:ascii="TH SarabunPSK" w:hAnsi="TH SarabunPSK" w:cs="TH SarabunPSK"/>
          <w:sz w:val="32"/>
          <w:szCs w:val="32"/>
        </w:rPr>
        <w:t xml:space="preserve">2 </w:t>
      </w:r>
      <w:r w:rsidRPr="00F20492">
        <w:rPr>
          <w:rFonts w:ascii="TH SarabunPSK" w:hAnsi="TH SarabunPSK" w:cs="TH SarabunPSK"/>
          <w:sz w:val="32"/>
          <w:szCs w:val="32"/>
          <w:cs/>
        </w:rPr>
        <w:t>โรงเรียน</w:t>
      </w:r>
      <w:r>
        <w:rPr>
          <w:rFonts w:ascii="TH SarabunPSK" w:hAnsi="TH SarabunPSK" w:cs="TH SarabunPSK" w:hint="cs"/>
          <w:sz w:val="32"/>
          <w:szCs w:val="32"/>
          <w:cs/>
        </w:rPr>
        <w:t>บ้</w:t>
      </w:r>
      <w:r w:rsidRPr="00F20492">
        <w:rPr>
          <w:rFonts w:ascii="TH SarabunPSK" w:hAnsi="TH SarabunPSK" w:cs="TH SarabunPSK"/>
          <w:sz w:val="32"/>
          <w:szCs w:val="32"/>
          <w:cs/>
        </w:rPr>
        <w:t>านปงสนุก นับแ</w:t>
      </w:r>
      <w:r>
        <w:rPr>
          <w:rFonts w:ascii="TH SarabunPSK" w:hAnsi="TH SarabunPSK" w:cs="TH SarabunPSK" w:hint="cs"/>
          <w:sz w:val="32"/>
          <w:szCs w:val="32"/>
          <w:cs/>
        </w:rPr>
        <w:t>ต่ปี</w:t>
      </w:r>
      <w:r w:rsidRPr="00F20492">
        <w:rPr>
          <w:rFonts w:ascii="TH SarabunPSK" w:hAnsi="TH SarabunPSK" w:cs="TH SarabunPSK"/>
          <w:sz w:val="32"/>
          <w:szCs w:val="32"/>
          <w:cs/>
        </w:rPr>
        <w:t xml:space="preserve">การศึกษา </w:t>
      </w:r>
      <w:r w:rsidRPr="00F20492">
        <w:rPr>
          <w:rFonts w:ascii="TH SarabunPSK" w:hAnsi="TH SarabunPSK" w:cs="TH SarabunPSK"/>
          <w:sz w:val="32"/>
          <w:szCs w:val="32"/>
        </w:rPr>
        <w:t xml:space="preserve">2564 </w:t>
      </w:r>
      <w:r>
        <w:rPr>
          <w:rFonts w:ascii="TH SarabunPSK" w:hAnsi="TH SarabunPSK" w:cs="TH SarabunPSK"/>
          <w:sz w:val="32"/>
          <w:szCs w:val="32"/>
          <w:cs/>
        </w:rPr>
        <w:br/>
      </w:r>
      <w:r w:rsidRPr="00F20492">
        <w:rPr>
          <w:rFonts w:ascii="TH SarabunPSK" w:hAnsi="TH SarabunPSK" w:cs="TH SarabunPSK"/>
          <w:sz w:val="32"/>
          <w:szCs w:val="32"/>
          <w:cs/>
        </w:rPr>
        <w:t>ถึง</w:t>
      </w:r>
      <w:r>
        <w:rPr>
          <w:rFonts w:ascii="TH SarabunPSK" w:hAnsi="TH SarabunPSK" w:cs="TH SarabunPSK" w:hint="cs"/>
          <w:sz w:val="32"/>
          <w:szCs w:val="32"/>
          <w:cs/>
        </w:rPr>
        <w:t>ปี</w:t>
      </w:r>
      <w:r w:rsidRPr="00F20492">
        <w:rPr>
          <w:rFonts w:ascii="TH SarabunPSK" w:hAnsi="TH SarabunPSK" w:cs="TH SarabunPSK"/>
          <w:sz w:val="32"/>
          <w:szCs w:val="32"/>
          <w:cs/>
        </w:rPr>
        <w:t xml:space="preserve">การศึกษา </w:t>
      </w:r>
      <w:r w:rsidRPr="00F20492">
        <w:rPr>
          <w:rFonts w:ascii="TH SarabunPSK" w:hAnsi="TH SarabunPSK" w:cs="TH SarabunPSK"/>
          <w:sz w:val="32"/>
          <w:szCs w:val="32"/>
        </w:rPr>
        <w:t xml:space="preserve">2565 </w:t>
      </w:r>
      <w:r w:rsidRPr="00F20492">
        <w:rPr>
          <w:rFonts w:ascii="TH SarabunPSK" w:hAnsi="TH SarabunPSK" w:cs="TH SarabunPSK"/>
          <w:sz w:val="32"/>
          <w:szCs w:val="32"/>
          <w:cs/>
        </w:rPr>
        <w:t>ต่ำก</w:t>
      </w:r>
      <w:r>
        <w:rPr>
          <w:rFonts w:ascii="TH SarabunPSK" w:hAnsi="TH SarabunPSK" w:cs="TH SarabunPSK" w:hint="cs"/>
          <w:sz w:val="32"/>
          <w:szCs w:val="32"/>
          <w:cs/>
        </w:rPr>
        <w:t>ว่</w:t>
      </w:r>
      <w:r w:rsidRPr="00F20492">
        <w:rPr>
          <w:rFonts w:ascii="TH SarabunPSK" w:hAnsi="TH SarabunPSK" w:cs="TH SarabunPSK"/>
          <w:sz w:val="32"/>
          <w:szCs w:val="32"/>
          <w:cs/>
        </w:rPr>
        <w:t>าเกณ</w:t>
      </w:r>
      <w:r>
        <w:rPr>
          <w:rFonts w:ascii="TH SarabunPSK" w:hAnsi="TH SarabunPSK" w:cs="TH SarabunPSK" w:hint="cs"/>
          <w:sz w:val="32"/>
          <w:szCs w:val="32"/>
          <w:cs/>
        </w:rPr>
        <w:t>ฑ์</w:t>
      </w:r>
      <w:r w:rsidRPr="00F20492">
        <w:rPr>
          <w:rFonts w:ascii="TH SarabunPSK" w:hAnsi="TH SarabunPSK" w:cs="TH SarabunPSK"/>
          <w:sz w:val="32"/>
          <w:szCs w:val="32"/>
          <w:cs/>
        </w:rPr>
        <w:t>ที่กำหนด</w:t>
      </w:r>
      <w:r>
        <w:rPr>
          <w:rFonts w:ascii="TH SarabunPSK" w:hAnsi="TH SarabunPSK" w:cs="TH SarabunPSK" w:hint="cs"/>
          <w:sz w:val="32"/>
          <w:szCs w:val="32"/>
          <w:cs/>
        </w:rPr>
        <w:t xml:space="preserve"> </w:t>
      </w:r>
    </w:p>
    <w:p w14:paraId="554715C3"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D35573">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D35573">
        <w:rPr>
          <w:rFonts w:ascii="TH SarabunPSK" w:hAnsi="TH SarabunPSK" w:cs="TH SarabunPSK"/>
          <w:sz w:val="32"/>
          <w:szCs w:val="32"/>
          <w:cs/>
        </w:rPr>
        <w:t xml:space="preserve">แบบ </w:t>
      </w:r>
      <w:r w:rsidRPr="00D35573">
        <w:rPr>
          <w:rFonts w:ascii="TH SarabunPSK" w:hAnsi="TH SarabunPSK" w:cs="TH SarabunPSK"/>
          <w:sz w:val="32"/>
          <w:szCs w:val="32"/>
        </w:rPr>
        <w:t xml:space="preserve">5Es </w:t>
      </w:r>
      <w:r>
        <w:rPr>
          <w:rFonts w:ascii="TH SarabunPSK" w:hAnsi="TH SarabunPSK" w:cs="TH SarabunPSK" w:hint="cs"/>
          <w:sz w:val="32"/>
          <w:szCs w:val="32"/>
          <w:cs/>
        </w:rPr>
        <w:t>ร่</w:t>
      </w:r>
      <w:r w:rsidRPr="00D35573">
        <w:rPr>
          <w:rFonts w:ascii="TH SarabunPSK" w:hAnsi="TH SarabunPSK" w:cs="TH SarabunPSK"/>
          <w:sz w:val="32"/>
          <w:szCs w:val="32"/>
          <w:cs/>
        </w:rPr>
        <w:t>วมกับเกม เ</w:t>
      </w:r>
      <w:r>
        <w:rPr>
          <w:rFonts w:ascii="TH SarabunPSK" w:hAnsi="TH SarabunPSK" w:cs="TH SarabunPSK" w:hint="cs"/>
          <w:sz w:val="32"/>
          <w:szCs w:val="32"/>
          <w:cs/>
        </w:rPr>
        <w:t>ป็</w:t>
      </w:r>
      <w:r w:rsidRPr="00D35573">
        <w:rPr>
          <w:rFonts w:ascii="TH SarabunPSK" w:hAnsi="TH SarabunPSK" w:cs="TH SarabunPSK"/>
          <w:sz w:val="32"/>
          <w:szCs w:val="32"/>
          <w:cs/>
        </w:rPr>
        <w:t>นรูปแบบการเรียนร</w:t>
      </w:r>
      <w:r>
        <w:rPr>
          <w:rFonts w:ascii="TH SarabunPSK" w:hAnsi="TH SarabunPSK" w:cs="TH SarabunPSK" w:hint="cs"/>
          <w:sz w:val="32"/>
          <w:szCs w:val="32"/>
          <w:cs/>
        </w:rPr>
        <w:t>ู้</w:t>
      </w:r>
      <w:r w:rsidRPr="00D35573">
        <w:rPr>
          <w:rFonts w:ascii="TH SarabunPSK" w:hAnsi="TH SarabunPSK" w:cs="TH SarabunPSK"/>
          <w:sz w:val="32"/>
          <w:szCs w:val="32"/>
          <w:cs/>
        </w:rPr>
        <w:t>ที่เ</w:t>
      </w:r>
      <w:r>
        <w:rPr>
          <w:rFonts w:ascii="TH SarabunPSK" w:hAnsi="TH SarabunPSK" w:cs="TH SarabunPSK" w:hint="cs"/>
          <w:sz w:val="32"/>
          <w:szCs w:val="32"/>
          <w:cs/>
        </w:rPr>
        <w:t>น้</w:t>
      </w:r>
      <w:r w:rsidRPr="00D35573">
        <w:rPr>
          <w:rFonts w:ascii="TH SarabunPSK" w:hAnsi="TH SarabunPSK" w:cs="TH SarabunPSK"/>
          <w:sz w:val="32"/>
          <w:szCs w:val="32"/>
          <w:cs/>
        </w:rPr>
        <w:t>นผ</w:t>
      </w:r>
      <w:r>
        <w:rPr>
          <w:rFonts w:ascii="TH SarabunPSK" w:hAnsi="TH SarabunPSK" w:cs="TH SarabunPSK" w:hint="cs"/>
          <w:sz w:val="32"/>
          <w:szCs w:val="32"/>
          <w:cs/>
        </w:rPr>
        <w:t>ู้</w:t>
      </w:r>
      <w:r w:rsidRPr="00D35573">
        <w:rPr>
          <w:rFonts w:ascii="TH SarabunPSK" w:hAnsi="TH SarabunPSK" w:cs="TH SarabunPSK"/>
          <w:sz w:val="32"/>
          <w:szCs w:val="32"/>
          <w:cs/>
        </w:rPr>
        <w:t>เรียนมี</w:t>
      </w:r>
      <w:r>
        <w:rPr>
          <w:rFonts w:ascii="TH SarabunPSK" w:hAnsi="TH SarabunPSK" w:cs="TH SarabunPSK" w:hint="cs"/>
          <w:sz w:val="32"/>
          <w:szCs w:val="32"/>
          <w:cs/>
        </w:rPr>
        <w:t>ส่</w:t>
      </w:r>
      <w:r w:rsidRPr="00D35573">
        <w:rPr>
          <w:rFonts w:ascii="TH SarabunPSK" w:hAnsi="TH SarabunPSK" w:cs="TH SarabunPSK"/>
          <w:sz w:val="32"/>
          <w:szCs w:val="32"/>
          <w:cs/>
        </w:rPr>
        <w:t>วน</w:t>
      </w:r>
      <w:r>
        <w:rPr>
          <w:rFonts w:ascii="TH SarabunPSK" w:hAnsi="TH SarabunPSK" w:cs="TH SarabunPSK" w:hint="cs"/>
          <w:sz w:val="32"/>
          <w:szCs w:val="32"/>
          <w:cs/>
        </w:rPr>
        <w:t>ร่</w:t>
      </w:r>
      <w:r w:rsidRPr="00D35573">
        <w:rPr>
          <w:rFonts w:ascii="TH SarabunPSK" w:hAnsi="TH SarabunPSK" w:cs="TH SarabunPSK"/>
          <w:sz w:val="32"/>
          <w:szCs w:val="32"/>
          <w:cs/>
        </w:rPr>
        <w:t xml:space="preserve">วมในการทำ กิจกรรม </w:t>
      </w:r>
      <w:r>
        <w:rPr>
          <w:rFonts w:ascii="TH SarabunPSK" w:hAnsi="TH SarabunPSK" w:cs="TH SarabunPSK" w:hint="cs"/>
          <w:sz w:val="32"/>
          <w:szCs w:val="32"/>
          <w:cs/>
        </w:rPr>
        <w:t>ส่</w:t>
      </w:r>
      <w:r w:rsidRPr="00D35573">
        <w:rPr>
          <w:rFonts w:ascii="TH SarabunPSK" w:hAnsi="TH SarabunPSK" w:cs="TH SarabunPSK"/>
          <w:sz w:val="32"/>
          <w:szCs w:val="32"/>
          <w:cs/>
        </w:rPr>
        <w:t>งผลให</w:t>
      </w:r>
      <w:r w:rsidRPr="00D35573">
        <w:rPr>
          <w:rFonts w:ascii="TH SarabunPSK" w:hAnsi="TH SarabunPSK" w:cs="TH SarabunPSK"/>
          <w:sz w:val="32"/>
          <w:szCs w:val="32"/>
        </w:rPr>
        <w:t xml:space="preserve">š </w:t>
      </w:r>
      <w:r w:rsidRPr="00D35573">
        <w:rPr>
          <w:rFonts w:ascii="TH SarabunPSK" w:hAnsi="TH SarabunPSK" w:cs="TH SarabunPSK"/>
          <w:sz w:val="32"/>
          <w:szCs w:val="32"/>
          <w:cs/>
        </w:rPr>
        <w:t>ผ</w:t>
      </w:r>
      <w:r>
        <w:rPr>
          <w:rFonts w:ascii="TH SarabunPSK" w:hAnsi="TH SarabunPSK" w:cs="TH SarabunPSK" w:hint="cs"/>
          <w:sz w:val="32"/>
          <w:szCs w:val="32"/>
          <w:cs/>
        </w:rPr>
        <w:t>ู้</w:t>
      </w:r>
      <w:r w:rsidRPr="00D35573">
        <w:rPr>
          <w:rFonts w:ascii="TH SarabunPSK" w:hAnsi="TH SarabunPSK" w:cs="TH SarabunPSK"/>
          <w:sz w:val="32"/>
          <w:szCs w:val="32"/>
          <w:cs/>
        </w:rPr>
        <w:t>เรียนเกิดการวางแผนในการทำงาน มีการคิดอ</w:t>
      </w:r>
      <w:r>
        <w:rPr>
          <w:rFonts w:ascii="TH SarabunPSK" w:hAnsi="TH SarabunPSK" w:cs="TH SarabunPSK" w:hint="cs"/>
          <w:sz w:val="32"/>
          <w:szCs w:val="32"/>
          <w:cs/>
        </w:rPr>
        <w:t>ย่</w:t>
      </w:r>
      <w:r w:rsidRPr="00D35573">
        <w:rPr>
          <w:rFonts w:ascii="TH SarabunPSK" w:hAnsi="TH SarabunPSK" w:cs="TH SarabunPSK"/>
          <w:sz w:val="32"/>
          <w:szCs w:val="32"/>
          <w:cs/>
        </w:rPr>
        <w:t>างเป</w:t>
      </w:r>
      <w:r>
        <w:rPr>
          <w:rFonts w:ascii="TH SarabunPSK" w:hAnsi="TH SarabunPSK" w:cs="TH SarabunPSK" w:hint="cs"/>
          <w:sz w:val="32"/>
          <w:szCs w:val="32"/>
          <w:cs/>
        </w:rPr>
        <w:t>็</w:t>
      </w:r>
      <w:r w:rsidRPr="00D35573">
        <w:rPr>
          <w:rFonts w:ascii="TH SarabunPSK" w:hAnsi="TH SarabunPSK" w:cs="TH SarabunPSK"/>
          <w:sz w:val="32"/>
          <w:szCs w:val="32"/>
          <w:cs/>
        </w:rPr>
        <w:t>นระบบ โดยนำเอาเนื้อหาที่มีความ ซับ</w:t>
      </w:r>
      <w:r>
        <w:rPr>
          <w:rFonts w:ascii="TH SarabunPSK" w:hAnsi="TH SarabunPSK" w:cs="TH SarabunPSK" w:hint="cs"/>
          <w:sz w:val="32"/>
          <w:szCs w:val="32"/>
          <w:cs/>
        </w:rPr>
        <w:t>ซ้</w:t>
      </w:r>
      <w:r w:rsidRPr="00D35573">
        <w:rPr>
          <w:rFonts w:ascii="TH SarabunPSK" w:hAnsi="TH SarabunPSK" w:cs="TH SarabunPSK"/>
          <w:sz w:val="32"/>
          <w:szCs w:val="32"/>
          <w:cs/>
        </w:rPr>
        <w:t>อนเ</w:t>
      </w:r>
      <w:r>
        <w:rPr>
          <w:rFonts w:ascii="TH SarabunPSK" w:hAnsi="TH SarabunPSK" w:cs="TH SarabunPSK" w:hint="cs"/>
          <w:sz w:val="32"/>
          <w:szCs w:val="32"/>
          <w:cs/>
        </w:rPr>
        <w:t>ข้</w:t>
      </w:r>
      <w:r w:rsidRPr="00D35573">
        <w:rPr>
          <w:rFonts w:ascii="TH SarabunPSK" w:hAnsi="TH SarabunPSK" w:cs="TH SarabunPSK"/>
          <w:sz w:val="32"/>
          <w:szCs w:val="32"/>
          <w:cs/>
        </w:rPr>
        <w:t>าใจยาก เกิดความเบื่อห</w:t>
      </w:r>
      <w:r>
        <w:rPr>
          <w:rFonts w:ascii="TH SarabunPSK" w:hAnsi="TH SarabunPSK" w:cs="TH SarabunPSK" w:hint="cs"/>
          <w:sz w:val="32"/>
          <w:szCs w:val="32"/>
          <w:cs/>
        </w:rPr>
        <w:t>น่</w:t>
      </w:r>
      <w:r w:rsidRPr="00D35573">
        <w:rPr>
          <w:rFonts w:ascii="TH SarabunPSK" w:hAnsi="TH SarabunPSK" w:cs="TH SarabunPSK"/>
          <w:sz w:val="32"/>
          <w:szCs w:val="32"/>
          <w:cs/>
        </w:rPr>
        <w:t>ายเห</w:t>
      </w:r>
      <w:r>
        <w:rPr>
          <w:rFonts w:ascii="TH SarabunPSK" w:hAnsi="TH SarabunPSK" w:cs="TH SarabunPSK" w:hint="cs"/>
          <w:sz w:val="32"/>
          <w:szCs w:val="32"/>
          <w:cs/>
        </w:rPr>
        <w:t>ล่</w:t>
      </w:r>
      <w:r w:rsidRPr="00D35573">
        <w:rPr>
          <w:rFonts w:ascii="TH SarabunPSK" w:hAnsi="TH SarabunPSK" w:cs="TH SarabunPSK"/>
          <w:sz w:val="32"/>
          <w:szCs w:val="32"/>
          <w:cs/>
        </w:rPr>
        <w:t>านั้น มาดัดแปลงเ</w:t>
      </w:r>
      <w:r>
        <w:rPr>
          <w:rFonts w:ascii="TH SarabunPSK" w:hAnsi="TH SarabunPSK" w:cs="TH SarabunPSK" w:hint="cs"/>
          <w:sz w:val="32"/>
          <w:szCs w:val="32"/>
          <w:cs/>
        </w:rPr>
        <w:t>ป็</w:t>
      </w:r>
      <w:r w:rsidRPr="00D35573">
        <w:rPr>
          <w:rFonts w:ascii="TH SarabunPSK" w:hAnsi="TH SarabunPSK" w:cs="TH SarabunPSK"/>
          <w:sz w:val="32"/>
          <w:szCs w:val="32"/>
          <w:cs/>
        </w:rPr>
        <w:t>นเกม เพื่อใ</w:t>
      </w:r>
      <w:r>
        <w:rPr>
          <w:rFonts w:ascii="TH SarabunPSK" w:hAnsi="TH SarabunPSK" w:cs="TH SarabunPSK" w:hint="cs"/>
          <w:sz w:val="32"/>
          <w:szCs w:val="32"/>
          <w:cs/>
        </w:rPr>
        <w:t>ห้</w:t>
      </w:r>
      <w:r w:rsidRPr="00D35573">
        <w:rPr>
          <w:rFonts w:ascii="TH SarabunPSK" w:hAnsi="TH SarabunPSK" w:cs="TH SarabunPSK"/>
          <w:sz w:val="32"/>
          <w:szCs w:val="32"/>
          <w:cs/>
        </w:rPr>
        <w:t>เกิดความสนใจและ</w:t>
      </w:r>
      <w:r>
        <w:rPr>
          <w:rFonts w:ascii="TH SarabunPSK" w:hAnsi="TH SarabunPSK" w:cs="TH SarabunPSK" w:hint="cs"/>
          <w:sz w:val="32"/>
          <w:szCs w:val="32"/>
          <w:cs/>
        </w:rPr>
        <w:t>ง่</w:t>
      </w:r>
      <w:r w:rsidRPr="00D35573">
        <w:rPr>
          <w:rFonts w:ascii="TH SarabunPSK" w:hAnsi="TH SarabunPSK" w:cs="TH SarabunPSK"/>
          <w:sz w:val="32"/>
          <w:szCs w:val="32"/>
          <w:cs/>
        </w:rPr>
        <w:t>าย</w:t>
      </w:r>
      <w:r>
        <w:rPr>
          <w:rFonts w:ascii="TH SarabunPSK" w:hAnsi="TH SarabunPSK" w:cs="TH SarabunPSK" w:hint="cs"/>
          <w:sz w:val="32"/>
          <w:szCs w:val="32"/>
          <w:cs/>
        </w:rPr>
        <w:t>ต่</w:t>
      </w:r>
      <w:r w:rsidRPr="00D35573">
        <w:rPr>
          <w:rFonts w:ascii="TH SarabunPSK" w:hAnsi="TH SarabunPSK" w:cs="TH SarabunPSK"/>
          <w:sz w:val="32"/>
          <w:szCs w:val="32"/>
          <w:cs/>
        </w:rPr>
        <w:t>อความ เ</w:t>
      </w:r>
      <w:r>
        <w:rPr>
          <w:rFonts w:ascii="TH SarabunPSK" w:hAnsi="TH SarabunPSK" w:cs="TH SarabunPSK" w:hint="cs"/>
          <w:sz w:val="32"/>
          <w:szCs w:val="32"/>
          <w:cs/>
        </w:rPr>
        <w:t>ข้</w:t>
      </w:r>
      <w:r w:rsidRPr="00D35573">
        <w:rPr>
          <w:rFonts w:ascii="TH SarabunPSK" w:hAnsi="TH SarabunPSK" w:cs="TH SarabunPSK"/>
          <w:sz w:val="32"/>
          <w:szCs w:val="32"/>
          <w:cs/>
        </w:rPr>
        <w:t>าใจเพิ่มมากขึ้น (สา</w:t>
      </w:r>
      <w:proofErr w:type="spellStart"/>
      <w:r w:rsidRPr="00D35573">
        <w:rPr>
          <w:rFonts w:ascii="TH SarabunPSK" w:hAnsi="TH SarabunPSK" w:cs="TH SarabunPSK"/>
          <w:sz w:val="32"/>
          <w:szCs w:val="32"/>
          <w:cs/>
        </w:rPr>
        <w:t>ธิ</w:t>
      </w:r>
      <w:proofErr w:type="spellEnd"/>
      <w:r w:rsidRPr="00D35573">
        <w:rPr>
          <w:rFonts w:ascii="TH SarabunPSK" w:hAnsi="TH SarabunPSK" w:cs="TH SarabunPSK"/>
          <w:sz w:val="32"/>
          <w:szCs w:val="32"/>
          <w:cs/>
        </w:rPr>
        <w:t>ยา และ คณะ</w:t>
      </w:r>
      <w:r w:rsidRPr="00D35573">
        <w:rPr>
          <w:rFonts w:ascii="TH SarabunPSK" w:hAnsi="TH SarabunPSK" w:cs="TH SarabunPSK"/>
          <w:sz w:val="32"/>
          <w:szCs w:val="32"/>
        </w:rPr>
        <w:t xml:space="preserve">, 2566) </w:t>
      </w:r>
      <w:r w:rsidRPr="00D35573">
        <w:rPr>
          <w:rFonts w:ascii="TH SarabunPSK" w:hAnsi="TH SarabunPSK" w:cs="TH SarabunPSK"/>
          <w:sz w:val="32"/>
          <w:szCs w:val="32"/>
          <w:cs/>
        </w:rPr>
        <w:t>และเกมที่นำมาประยุก</w:t>
      </w:r>
      <w:r>
        <w:rPr>
          <w:rFonts w:ascii="TH SarabunPSK" w:hAnsi="TH SarabunPSK" w:cs="TH SarabunPSK" w:hint="cs"/>
          <w:sz w:val="32"/>
          <w:szCs w:val="32"/>
          <w:cs/>
        </w:rPr>
        <w:t>ต์</w:t>
      </w:r>
      <w:r w:rsidRPr="00D35573">
        <w:rPr>
          <w:rFonts w:ascii="TH SarabunPSK" w:hAnsi="TH SarabunPSK" w:cs="TH SarabunPSK"/>
          <w:sz w:val="32"/>
          <w:szCs w:val="32"/>
          <w:cs/>
        </w:rPr>
        <w:t>ใ</w:t>
      </w:r>
      <w:r>
        <w:rPr>
          <w:rFonts w:ascii="TH SarabunPSK" w:hAnsi="TH SarabunPSK" w:cs="TH SarabunPSK" w:hint="cs"/>
          <w:sz w:val="32"/>
          <w:szCs w:val="32"/>
          <w:cs/>
        </w:rPr>
        <w:t>ช้</w:t>
      </w:r>
      <w:r w:rsidRPr="00D35573">
        <w:rPr>
          <w:rFonts w:ascii="TH SarabunPSK" w:hAnsi="TH SarabunPSK" w:cs="TH SarabunPSK"/>
          <w:sz w:val="32"/>
          <w:szCs w:val="32"/>
        </w:rPr>
        <w:t xml:space="preserve"> </w:t>
      </w:r>
      <w:r w:rsidRPr="00D35573">
        <w:rPr>
          <w:rFonts w:ascii="TH SarabunPSK" w:hAnsi="TH SarabunPSK" w:cs="TH SarabunPSK"/>
          <w:sz w:val="32"/>
          <w:szCs w:val="32"/>
          <w:cs/>
        </w:rPr>
        <w:t xml:space="preserve">คือ เกม </w:t>
      </w:r>
      <w:r w:rsidRPr="00D35573">
        <w:rPr>
          <w:rFonts w:ascii="TH SarabunPSK" w:hAnsi="TH SarabunPSK" w:cs="TH SarabunPSK"/>
          <w:sz w:val="32"/>
          <w:szCs w:val="32"/>
        </w:rPr>
        <w:t xml:space="preserve">Vonder Go </w:t>
      </w:r>
      <w:r w:rsidRPr="00D35573">
        <w:rPr>
          <w:rFonts w:ascii="TH SarabunPSK" w:hAnsi="TH SarabunPSK" w:cs="TH SarabunPSK"/>
          <w:sz w:val="32"/>
          <w:szCs w:val="32"/>
          <w:cs/>
        </w:rPr>
        <w:t>ซึ่งเ</w:t>
      </w:r>
      <w:r>
        <w:rPr>
          <w:rFonts w:ascii="TH SarabunPSK" w:hAnsi="TH SarabunPSK" w:cs="TH SarabunPSK" w:hint="cs"/>
          <w:sz w:val="32"/>
          <w:szCs w:val="32"/>
          <w:cs/>
        </w:rPr>
        <w:t>ป็</w:t>
      </w:r>
      <w:r w:rsidRPr="00D35573">
        <w:rPr>
          <w:rFonts w:ascii="TH SarabunPSK" w:hAnsi="TH SarabunPSK" w:cs="TH SarabunPSK"/>
          <w:sz w:val="32"/>
          <w:szCs w:val="32"/>
          <w:cs/>
        </w:rPr>
        <w:t>นรูปแบบ เกมที่</w:t>
      </w:r>
      <w:r>
        <w:rPr>
          <w:rFonts w:ascii="TH SarabunPSK" w:hAnsi="TH SarabunPSK" w:cs="TH SarabunPSK" w:hint="cs"/>
          <w:sz w:val="32"/>
          <w:szCs w:val="32"/>
          <w:cs/>
        </w:rPr>
        <w:t>น่</w:t>
      </w:r>
      <w:r w:rsidRPr="00D35573">
        <w:rPr>
          <w:rFonts w:ascii="TH SarabunPSK" w:hAnsi="TH SarabunPSK" w:cs="TH SarabunPSK"/>
          <w:sz w:val="32"/>
          <w:szCs w:val="32"/>
          <w:cs/>
        </w:rPr>
        <w:t>าตื่นเ</w:t>
      </w:r>
      <w:r>
        <w:rPr>
          <w:rFonts w:ascii="TH SarabunPSK" w:hAnsi="TH SarabunPSK" w:cs="TH SarabunPSK" w:hint="cs"/>
          <w:sz w:val="32"/>
          <w:szCs w:val="32"/>
          <w:cs/>
        </w:rPr>
        <w:t>ต้</w:t>
      </w:r>
      <w:r w:rsidRPr="00D35573">
        <w:rPr>
          <w:rFonts w:ascii="TH SarabunPSK" w:hAnsi="TH SarabunPSK" w:cs="TH SarabunPSK"/>
          <w:sz w:val="32"/>
          <w:szCs w:val="32"/>
          <w:cs/>
        </w:rPr>
        <w:t>นเหมือนเ</w:t>
      </w:r>
      <w:r>
        <w:rPr>
          <w:rFonts w:ascii="TH SarabunPSK" w:hAnsi="TH SarabunPSK" w:cs="TH SarabunPSK" w:hint="cs"/>
          <w:sz w:val="32"/>
          <w:szCs w:val="32"/>
          <w:cs/>
        </w:rPr>
        <w:t>ป็</w:t>
      </w:r>
      <w:r w:rsidRPr="00D35573">
        <w:rPr>
          <w:rFonts w:ascii="TH SarabunPSK" w:hAnsi="TH SarabunPSK" w:cs="TH SarabunPSK"/>
          <w:sz w:val="32"/>
          <w:szCs w:val="32"/>
          <w:cs/>
        </w:rPr>
        <w:t>นอัศวินที่</w:t>
      </w:r>
      <w:r>
        <w:rPr>
          <w:rFonts w:ascii="TH SarabunPSK" w:hAnsi="TH SarabunPSK" w:cs="TH SarabunPSK" w:hint="cs"/>
          <w:sz w:val="32"/>
          <w:szCs w:val="32"/>
          <w:cs/>
        </w:rPr>
        <w:t>ต้</w:t>
      </w:r>
      <w:r w:rsidRPr="00D35573">
        <w:rPr>
          <w:rFonts w:ascii="TH SarabunPSK" w:hAnsi="TH SarabunPSK" w:cs="TH SarabunPSK"/>
          <w:sz w:val="32"/>
          <w:szCs w:val="32"/>
          <w:cs/>
        </w:rPr>
        <w:t>อง</w:t>
      </w:r>
      <w:r>
        <w:rPr>
          <w:rFonts w:ascii="TH SarabunPSK" w:hAnsi="TH SarabunPSK" w:cs="TH SarabunPSK" w:hint="cs"/>
          <w:sz w:val="32"/>
          <w:szCs w:val="32"/>
          <w:cs/>
        </w:rPr>
        <w:t>ป้</w:t>
      </w:r>
      <w:r w:rsidRPr="00D35573">
        <w:rPr>
          <w:rFonts w:ascii="TH SarabunPSK" w:hAnsi="TH SarabunPSK" w:cs="TH SarabunPSK"/>
          <w:sz w:val="32"/>
          <w:szCs w:val="32"/>
          <w:cs/>
        </w:rPr>
        <w:t>องกันปราสาทในเทพนิยาย โดยมี</w:t>
      </w:r>
      <w:r>
        <w:rPr>
          <w:rFonts w:ascii="TH SarabunPSK" w:hAnsi="TH SarabunPSK" w:cs="TH SarabunPSK" w:hint="cs"/>
          <w:sz w:val="32"/>
          <w:szCs w:val="32"/>
          <w:cs/>
        </w:rPr>
        <w:t>ข้</w:t>
      </w:r>
      <w:r w:rsidRPr="00D35573">
        <w:rPr>
          <w:rFonts w:ascii="TH SarabunPSK" w:hAnsi="TH SarabunPSK" w:cs="TH SarabunPSK"/>
          <w:sz w:val="32"/>
          <w:szCs w:val="32"/>
          <w:cs/>
        </w:rPr>
        <w:t>อคำถามใน</w:t>
      </w:r>
      <w:r>
        <w:rPr>
          <w:rFonts w:ascii="TH SarabunPSK" w:hAnsi="TH SarabunPSK" w:cs="TH SarabunPSK" w:hint="cs"/>
          <w:sz w:val="32"/>
          <w:szCs w:val="32"/>
          <w:cs/>
        </w:rPr>
        <w:t>ด่</w:t>
      </w:r>
      <w:r w:rsidRPr="00D35573">
        <w:rPr>
          <w:rFonts w:ascii="TH SarabunPSK" w:hAnsi="TH SarabunPSK" w:cs="TH SarabunPSK"/>
          <w:sz w:val="32"/>
          <w:szCs w:val="32"/>
          <w:cs/>
        </w:rPr>
        <w:t>าน</w:t>
      </w:r>
      <w:r>
        <w:rPr>
          <w:rFonts w:ascii="TH SarabunPSK" w:hAnsi="TH SarabunPSK" w:cs="TH SarabunPSK" w:hint="cs"/>
          <w:sz w:val="32"/>
          <w:szCs w:val="32"/>
          <w:cs/>
        </w:rPr>
        <w:t>ต่</w:t>
      </w:r>
      <w:r w:rsidRPr="00D35573">
        <w:rPr>
          <w:rFonts w:ascii="TH SarabunPSK" w:hAnsi="TH SarabunPSK" w:cs="TH SarabunPSK"/>
          <w:sz w:val="32"/>
          <w:szCs w:val="32"/>
          <w:cs/>
        </w:rPr>
        <w:t>าง ๆ โดยนักเรียน จะ</w:t>
      </w:r>
      <w:r>
        <w:rPr>
          <w:rFonts w:ascii="TH SarabunPSK" w:hAnsi="TH SarabunPSK" w:cs="TH SarabunPSK" w:hint="cs"/>
          <w:sz w:val="32"/>
          <w:szCs w:val="32"/>
          <w:cs/>
        </w:rPr>
        <w:t>ต้</w:t>
      </w:r>
      <w:r w:rsidRPr="00D35573">
        <w:rPr>
          <w:rFonts w:ascii="TH SarabunPSK" w:hAnsi="TH SarabunPSK" w:cs="TH SarabunPSK"/>
          <w:sz w:val="32"/>
          <w:szCs w:val="32"/>
          <w:cs/>
        </w:rPr>
        <w:t>องตอบใ</w:t>
      </w:r>
      <w:r>
        <w:rPr>
          <w:rFonts w:ascii="TH SarabunPSK" w:hAnsi="TH SarabunPSK" w:cs="TH SarabunPSK" w:hint="cs"/>
          <w:sz w:val="32"/>
          <w:szCs w:val="32"/>
          <w:cs/>
        </w:rPr>
        <w:t>ห้</w:t>
      </w:r>
      <w:r w:rsidRPr="00D35573">
        <w:rPr>
          <w:rFonts w:ascii="TH SarabunPSK" w:hAnsi="TH SarabunPSK" w:cs="TH SarabunPSK"/>
          <w:sz w:val="32"/>
          <w:szCs w:val="32"/>
          <w:cs/>
        </w:rPr>
        <w:t>ถูก</w:t>
      </w:r>
      <w:r>
        <w:rPr>
          <w:rFonts w:ascii="TH SarabunPSK" w:hAnsi="TH SarabunPSK" w:cs="TH SarabunPSK" w:hint="cs"/>
          <w:sz w:val="32"/>
          <w:szCs w:val="32"/>
          <w:cs/>
        </w:rPr>
        <w:t>ต้</w:t>
      </w:r>
      <w:r w:rsidRPr="00D35573">
        <w:rPr>
          <w:rFonts w:ascii="TH SarabunPSK" w:hAnsi="TH SarabunPSK" w:cs="TH SarabunPSK"/>
          <w:sz w:val="32"/>
          <w:szCs w:val="32"/>
          <w:cs/>
        </w:rPr>
        <w:t>อง ซึ่งเกมที่สามารถนำมาปรับใ</w:t>
      </w:r>
      <w:r>
        <w:rPr>
          <w:rFonts w:ascii="TH SarabunPSK" w:hAnsi="TH SarabunPSK" w:cs="TH SarabunPSK" w:hint="cs"/>
          <w:sz w:val="32"/>
          <w:szCs w:val="32"/>
          <w:cs/>
        </w:rPr>
        <w:t>ช้</w:t>
      </w:r>
      <w:r w:rsidRPr="00D35573">
        <w:rPr>
          <w:rFonts w:ascii="TH SarabunPSK" w:hAnsi="TH SarabunPSK" w:cs="TH SarabunPSK"/>
          <w:sz w:val="32"/>
          <w:szCs w:val="32"/>
          <w:cs/>
        </w:rPr>
        <w:t>ไ</w:t>
      </w:r>
      <w:r>
        <w:rPr>
          <w:rFonts w:ascii="TH SarabunPSK" w:hAnsi="TH SarabunPSK" w:cs="TH SarabunPSK" w:hint="cs"/>
          <w:sz w:val="32"/>
          <w:szCs w:val="32"/>
          <w:cs/>
        </w:rPr>
        <w:t>ด้</w:t>
      </w:r>
      <w:r w:rsidRPr="00D35573">
        <w:rPr>
          <w:rFonts w:ascii="TH SarabunPSK" w:hAnsi="TH SarabunPSK" w:cs="TH SarabunPSK"/>
          <w:sz w:val="32"/>
          <w:szCs w:val="32"/>
          <w:cs/>
        </w:rPr>
        <w:t>หลายรูปแบบ เ</w:t>
      </w:r>
      <w:r>
        <w:rPr>
          <w:rFonts w:ascii="TH SarabunPSK" w:hAnsi="TH SarabunPSK" w:cs="TH SarabunPSK" w:hint="cs"/>
          <w:sz w:val="32"/>
          <w:szCs w:val="32"/>
          <w:cs/>
        </w:rPr>
        <w:t>ช่</w:t>
      </w:r>
      <w:r w:rsidRPr="00D35573">
        <w:rPr>
          <w:rFonts w:ascii="TH SarabunPSK" w:hAnsi="TH SarabunPSK" w:cs="TH SarabunPSK"/>
          <w:sz w:val="32"/>
          <w:szCs w:val="32"/>
          <w:cs/>
        </w:rPr>
        <w:t>น การทบทวนเนื้อหาที่เคยเรียนไปแ</w:t>
      </w:r>
      <w:r>
        <w:rPr>
          <w:rFonts w:ascii="TH SarabunPSK" w:hAnsi="TH SarabunPSK" w:cs="TH SarabunPSK" w:hint="cs"/>
          <w:sz w:val="32"/>
          <w:szCs w:val="32"/>
          <w:cs/>
        </w:rPr>
        <w:t>ล้</w:t>
      </w:r>
      <w:r w:rsidRPr="00D35573">
        <w:rPr>
          <w:rFonts w:ascii="TH SarabunPSK" w:hAnsi="TH SarabunPSK" w:cs="TH SarabunPSK"/>
          <w:sz w:val="32"/>
          <w:szCs w:val="32"/>
          <w:cs/>
        </w:rPr>
        <w:t>ว การสำรวจความร</w:t>
      </w:r>
      <w:r>
        <w:rPr>
          <w:rFonts w:ascii="TH SarabunPSK" w:hAnsi="TH SarabunPSK" w:cs="TH SarabunPSK" w:hint="cs"/>
          <w:sz w:val="32"/>
          <w:szCs w:val="32"/>
          <w:cs/>
        </w:rPr>
        <w:t>ู้</w:t>
      </w:r>
      <w:r w:rsidRPr="00D35573">
        <w:rPr>
          <w:rFonts w:ascii="TH SarabunPSK" w:hAnsi="TH SarabunPSK" w:cs="TH SarabunPSK"/>
          <w:sz w:val="32"/>
          <w:szCs w:val="32"/>
          <w:cs/>
        </w:rPr>
        <w:t>เดิมทดสอบ</w:t>
      </w:r>
      <w:r>
        <w:rPr>
          <w:rFonts w:ascii="TH SarabunPSK" w:hAnsi="TH SarabunPSK" w:cs="TH SarabunPSK" w:hint="cs"/>
          <w:sz w:val="32"/>
          <w:szCs w:val="32"/>
          <w:cs/>
        </w:rPr>
        <w:t>ก่</w:t>
      </w:r>
      <w:r w:rsidRPr="00D35573">
        <w:rPr>
          <w:rFonts w:ascii="TH SarabunPSK" w:hAnsi="TH SarabunPSK" w:cs="TH SarabunPSK"/>
          <w:sz w:val="32"/>
          <w:szCs w:val="32"/>
          <w:cs/>
        </w:rPr>
        <w:t>อนเรียนหลังเรียน และสามารถใ</w:t>
      </w:r>
      <w:r>
        <w:rPr>
          <w:rFonts w:ascii="TH SarabunPSK" w:hAnsi="TH SarabunPSK" w:cs="TH SarabunPSK" w:hint="cs"/>
          <w:sz w:val="32"/>
          <w:szCs w:val="32"/>
          <w:cs/>
        </w:rPr>
        <w:t>ช้</w:t>
      </w:r>
      <w:r w:rsidRPr="00D35573">
        <w:rPr>
          <w:rFonts w:ascii="TH SarabunPSK" w:hAnsi="TH SarabunPSK" w:cs="TH SarabunPSK"/>
          <w:sz w:val="32"/>
          <w:szCs w:val="32"/>
          <w:cs/>
        </w:rPr>
        <w:t>ประกอบการสอนไ</w:t>
      </w:r>
      <w:r>
        <w:rPr>
          <w:rFonts w:ascii="TH SarabunPSK" w:hAnsi="TH SarabunPSK" w:cs="TH SarabunPSK" w:hint="cs"/>
          <w:sz w:val="32"/>
          <w:szCs w:val="32"/>
          <w:cs/>
        </w:rPr>
        <w:t>ด้</w:t>
      </w:r>
      <w:r w:rsidRPr="00D35573">
        <w:rPr>
          <w:rFonts w:ascii="TH SarabunPSK" w:hAnsi="TH SarabunPSK" w:cs="TH SarabunPSK"/>
          <w:sz w:val="32"/>
          <w:szCs w:val="32"/>
        </w:rPr>
        <w:t xml:space="preserve"> (</w:t>
      </w:r>
      <w:r w:rsidRPr="00D35573">
        <w:rPr>
          <w:rFonts w:ascii="TH SarabunPSK" w:hAnsi="TH SarabunPSK" w:cs="TH SarabunPSK"/>
          <w:sz w:val="32"/>
          <w:szCs w:val="32"/>
          <w:cs/>
        </w:rPr>
        <w:t>ณัฐ</w:t>
      </w:r>
      <w:proofErr w:type="spellStart"/>
      <w:r w:rsidRPr="00D35573">
        <w:rPr>
          <w:rFonts w:ascii="TH SarabunPSK" w:hAnsi="TH SarabunPSK" w:cs="TH SarabunPSK"/>
          <w:sz w:val="32"/>
          <w:szCs w:val="32"/>
          <w:cs/>
        </w:rPr>
        <w:t>กฤ</w:t>
      </w:r>
      <w:proofErr w:type="spellEnd"/>
      <w:r w:rsidRPr="00D35573">
        <w:rPr>
          <w:rFonts w:ascii="TH SarabunPSK" w:hAnsi="TH SarabunPSK" w:cs="TH SarabunPSK"/>
          <w:sz w:val="32"/>
          <w:szCs w:val="32"/>
          <w:cs/>
        </w:rPr>
        <w:t>ตา และ คณะ</w:t>
      </w:r>
      <w:r w:rsidRPr="00D35573">
        <w:rPr>
          <w:rFonts w:ascii="TH SarabunPSK" w:hAnsi="TH SarabunPSK" w:cs="TH SarabunPSK"/>
          <w:sz w:val="32"/>
          <w:szCs w:val="32"/>
        </w:rPr>
        <w:t xml:space="preserve">, 2564) </w:t>
      </w:r>
      <w:r w:rsidRPr="00D35573">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D35573">
        <w:rPr>
          <w:rFonts w:ascii="TH SarabunPSK" w:hAnsi="TH SarabunPSK" w:cs="TH SarabunPSK"/>
          <w:sz w:val="32"/>
          <w:szCs w:val="32"/>
          <w:cs/>
        </w:rPr>
        <w:t xml:space="preserve">แบบ </w:t>
      </w:r>
      <w:r w:rsidRPr="00D35573">
        <w:rPr>
          <w:rFonts w:ascii="TH SarabunPSK" w:hAnsi="TH SarabunPSK" w:cs="TH SarabunPSK"/>
          <w:sz w:val="32"/>
          <w:szCs w:val="32"/>
        </w:rPr>
        <w:t xml:space="preserve">5Es </w:t>
      </w:r>
      <w:r>
        <w:rPr>
          <w:rFonts w:ascii="TH SarabunPSK" w:hAnsi="TH SarabunPSK" w:cs="TH SarabunPSK" w:hint="cs"/>
          <w:sz w:val="32"/>
          <w:szCs w:val="32"/>
          <w:cs/>
        </w:rPr>
        <w:t>ร่</w:t>
      </w:r>
      <w:r w:rsidRPr="00D35573">
        <w:rPr>
          <w:rFonts w:ascii="TH SarabunPSK" w:hAnsi="TH SarabunPSK" w:cs="TH SarabunPSK"/>
          <w:sz w:val="32"/>
          <w:szCs w:val="32"/>
          <w:cs/>
        </w:rPr>
        <w:t>วมกับเกม เ</w:t>
      </w:r>
      <w:r>
        <w:rPr>
          <w:rFonts w:ascii="TH SarabunPSK" w:hAnsi="TH SarabunPSK" w:cs="TH SarabunPSK" w:hint="cs"/>
          <w:sz w:val="32"/>
          <w:szCs w:val="32"/>
          <w:cs/>
        </w:rPr>
        <w:t>ป็</w:t>
      </w:r>
      <w:r w:rsidRPr="00D35573">
        <w:rPr>
          <w:rFonts w:ascii="TH SarabunPSK" w:hAnsi="TH SarabunPSK" w:cs="TH SarabunPSK"/>
          <w:sz w:val="32"/>
          <w:szCs w:val="32"/>
          <w:cs/>
        </w:rPr>
        <w:t>นการจัดการเรียนร</w:t>
      </w:r>
      <w:r>
        <w:rPr>
          <w:rFonts w:ascii="TH SarabunPSK" w:hAnsi="TH SarabunPSK" w:cs="TH SarabunPSK" w:hint="cs"/>
          <w:sz w:val="32"/>
          <w:szCs w:val="32"/>
          <w:cs/>
        </w:rPr>
        <w:t>ู้</w:t>
      </w:r>
      <w:r w:rsidRPr="00D35573">
        <w:rPr>
          <w:rFonts w:ascii="TH SarabunPSK" w:hAnsi="TH SarabunPSK" w:cs="TH SarabunPSK"/>
          <w:sz w:val="32"/>
          <w:szCs w:val="32"/>
          <w:cs/>
        </w:rPr>
        <w:t>ที่เ</w:t>
      </w:r>
      <w:r>
        <w:rPr>
          <w:rFonts w:ascii="TH SarabunPSK" w:hAnsi="TH SarabunPSK" w:cs="TH SarabunPSK" w:hint="cs"/>
          <w:sz w:val="32"/>
          <w:szCs w:val="32"/>
          <w:cs/>
        </w:rPr>
        <w:t>น้</w:t>
      </w:r>
      <w:r w:rsidRPr="00D35573">
        <w:rPr>
          <w:rFonts w:ascii="TH SarabunPSK" w:hAnsi="TH SarabunPSK" w:cs="TH SarabunPSK"/>
          <w:sz w:val="32"/>
          <w:szCs w:val="32"/>
          <w:cs/>
        </w:rPr>
        <w:t>นเ</w:t>
      </w:r>
      <w:r>
        <w:rPr>
          <w:rFonts w:ascii="TH SarabunPSK" w:hAnsi="TH SarabunPSK" w:cs="TH SarabunPSK" w:hint="cs"/>
          <w:sz w:val="32"/>
          <w:szCs w:val="32"/>
          <w:cs/>
        </w:rPr>
        <w:t>ปิ</w:t>
      </w:r>
      <w:r w:rsidRPr="00D35573">
        <w:rPr>
          <w:rFonts w:ascii="TH SarabunPSK" w:hAnsi="TH SarabunPSK" w:cs="TH SarabunPSK"/>
          <w:sz w:val="32"/>
          <w:szCs w:val="32"/>
          <w:cs/>
        </w:rPr>
        <w:t>ดโอกาสใ</w:t>
      </w:r>
      <w:r>
        <w:rPr>
          <w:rFonts w:ascii="TH SarabunPSK" w:hAnsi="TH SarabunPSK" w:cs="TH SarabunPSK" w:hint="cs"/>
          <w:sz w:val="32"/>
          <w:szCs w:val="32"/>
          <w:cs/>
        </w:rPr>
        <w:t>ห้</w:t>
      </w:r>
      <w:r w:rsidRPr="00D35573">
        <w:rPr>
          <w:rFonts w:ascii="TH SarabunPSK" w:hAnsi="TH SarabunPSK" w:cs="TH SarabunPSK"/>
          <w:sz w:val="32"/>
          <w:szCs w:val="32"/>
          <w:cs/>
        </w:rPr>
        <w:t>ผ</w:t>
      </w:r>
      <w:r>
        <w:rPr>
          <w:rFonts w:ascii="TH SarabunPSK" w:hAnsi="TH SarabunPSK" w:cs="TH SarabunPSK" w:hint="cs"/>
          <w:sz w:val="32"/>
          <w:szCs w:val="32"/>
          <w:cs/>
        </w:rPr>
        <w:t>ู้</w:t>
      </w:r>
      <w:r w:rsidRPr="00D35573">
        <w:rPr>
          <w:rFonts w:ascii="TH SarabunPSK" w:hAnsi="TH SarabunPSK" w:cs="TH SarabunPSK"/>
          <w:sz w:val="32"/>
          <w:szCs w:val="32"/>
          <w:cs/>
        </w:rPr>
        <w:t>เรียนมี</w:t>
      </w:r>
      <w:r>
        <w:rPr>
          <w:rFonts w:ascii="TH SarabunPSK" w:hAnsi="TH SarabunPSK" w:cs="TH SarabunPSK" w:hint="cs"/>
          <w:sz w:val="32"/>
          <w:szCs w:val="32"/>
          <w:cs/>
        </w:rPr>
        <w:t>ส่</w:t>
      </w:r>
      <w:r w:rsidRPr="00D35573">
        <w:rPr>
          <w:rFonts w:ascii="TH SarabunPSK" w:hAnsi="TH SarabunPSK" w:cs="TH SarabunPSK"/>
          <w:sz w:val="32"/>
          <w:szCs w:val="32"/>
          <w:cs/>
        </w:rPr>
        <w:t>วน</w:t>
      </w:r>
      <w:r>
        <w:rPr>
          <w:rFonts w:ascii="TH SarabunPSK" w:hAnsi="TH SarabunPSK" w:cs="TH SarabunPSK" w:hint="cs"/>
          <w:sz w:val="32"/>
          <w:szCs w:val="32"/>
          <w:cs/>
        </w:rPr>
        <w:t>ร่</w:t>
      </w:r>
      <w:r w:rsidRPr="00D35573">
        <w:rPr>
          <w:rFonts w:ascii="TH SarabunPSK" w:hAnsi="TH SarabunPSK" w:cs="TH SarabunPSK"/>
          <w:sz w:val="32"/>
          <w:szCs w:val="32"/>
          <w:cs/>
        </w:rPr>
        <w:t>วมและ ไ</w:t>
      </w:r>
      <w:r>
        <w:rPr>
          <w:rFonts w:ascii="TH SarabunPSK" w:hAnsi="TH SarabunPSK" w:cs="TH SarabunPSK" w:hint="cs"/>
          <w:sz w:val="32"/>
          <w:szCs w:val="32"/>
          <w:cs/>
        </w:rPr>
        <w:t>ด้</w:t>
      </w:r>
      <w:r w:rsidRPr="00D35573">
        <w:rPr>
          <w:rFonts w:ascii="TH SarabunPSK" w:hAnsi="TH SarabunPSK" w:cs="TH SarabunPSK"/>
          <w:sz w:val="32"/>
          <w:szCs w:val="32"/>
          <w:cs/>
        </w:rPr>
        <w:t>ลงมือปฏิบัติจริง ทำใ</w:t>
      </w:r>
      <w:r>
        <w:rPr>
          <w:rFonts w:ascii="TH SarabunPSK" w:hAnsi="TH SarabunPSK" w:cs="TH SarabunPSK" w:hint="cs"/>
          <w:sz w:val="32"/>
          <w:szCs w:val="32"/>
          <w:cs/>
        </w:rPr>
        <w:t>ห้</w:t>
      </w:r>
      <w:r w:rsidRPr="00D35573">
        <w:rPr>
          <w:rFonts w:ascii="TH SarabunPSK" w:hAnsi="TH SarabunPSK" w:cs="TH SarabunPSK"/>
          <w:sz w:val="32"/>
          <w:szCs w:val="32"/>
          <w:cs/>
        </w:rPr>
        <w:t>ผ</w:t>
      </w:r>
      <w:r>
        <w:rPr>
          <w:rFonts w:ascii="TH SarabunPSK" w:hAnsi="TH SarabunPSK" w:cs="TH SarabunPSK" w:hint="cs"/>
          <w:sz w:val="32"/>
          <w:szCs w:val="32"/>
          <w:cs/>
        </w:rPr>
        <w:t>ู้</w:t>
      </w:r>
      <w:r w:rsidRPr="00D35573">
        <w:rPr>
          <w:rFonts w:ascii="TH SarabunPSK" w:hAnsi="TH SarabunPSK" w:cs="TH SarabunPSK"/>
          <w:sz w:val="32"/>
          <w:szCs w:val="32"/>
          <w:cs/>
        </w:rPr>
        <w:t>เรียนเกิดการตื่นตัว มีความตั้งใจ เกิดความสนุกสนาน และความรับผิดชอบในการ เรียนมากขึ้น ซึ่งกระบวนการเห</w:t>
      </w:r>
      <w:r>
        <w:rPr>
          <w:rFonts w:ascii="TH SarabunPSK" w:hAnsi="TH SarabunPSK" w:cs="TH SarabunPSK" w:hint="cs"/>
          <w:sz w:val="32"/>
          <w:szCs w:val="32"/>
          <w:cs/>
        </w:rPr>
        <w:t>ล่</w:t>
      </w:r>
      <w:r w:rsidRPr="00D35573">
        <w:rPr>
          <w:rFonts w:ascii="TH SarabunPSK" w:hAnsi="TH SarabunPSK" w:cs="TH SarabunPSK"/>
          <w:sz w:val="32"/>
          <w:szCs w:val="32"/>
          <w:cs/>
        </w:rPr>
        <w:t>านี้อาจ</w:t>
      </w:r>
      <w:r>
        <w:rPr>
          <w:rFonts w:ascii="TH SarabunPSK" w:hAnsi="TH SarabunPSK" w:cs="TH SarabunPSK" w:hint="cs"/>
          <w:sz w:val="32"/>
          <w:szCs w:val="32"/>
          <w:cs/>
        </w:rPr>
        <w:t>ส่</w:t>
      </w:r>
      <w:r w:rsidRPr="00D35573">
        <w:rPr>
          <w:rFonts w:ascii="TH SarabunPSK" w:hAnsi="TH SarabunPSK" w:cs="TH SarabunPSK"/>
          <w:sz w:val="32"/>
          <w:szCs w:val="32"/>
          <w:cs/>
        </w:rPr>
        <w:t>งผล</w:t>
      </w:r>
      <w:r>
        <w:rPr>
          <w:rFonts w:ascii="TH SarabunPSK" w:hAnsi="TH SarabunPSK" w:cs="TH SarabunPSK" w:hint="cs"/>
          <w:sz w:val="32"/>
          <w:szCs w:val="32"/>
          <w:cs/>
        </w:rPr>
        <w:t>ต่</w:t>
      </w:r>
      <w:r w:rsidRPr="00D35573">
        <w:rPr>
          <w:rFonts w:ascii="TH SarabunPSK" w:hAnsi="TH SarabunPSK" w:cs="TH SarabunPSK"/>
          <w:sz w:val="32"/>
          <w:szCs w:val="32"/>
          <w:cs/>
        </w:rPr>
        <w:t>อการพัฒนาผลสัมฤทธิ์ทางการเรียนของผ</w:t>
      </w:r>
      <w:r>
        <w:rPr>
          <w:rFonts w:ascii="TH SarabunPSK" w:hAnsi="TH SarabunPSK" w:cs="TH SarabunPSK" w:hint="cs"/>
          <w:sz w:val="32"/>
          <w:szCs w:val="32"/>
          <w:cs/>
        </w:rPr>
        <w:t>ู้</w:t>
      </w:r>
      <w:r w:rsidRPr="00D35573">
        <w:rPr>
          <w:rFonts w:ascii="TH SarabunPSK" w:hAnsi="TH SarabunPSK" w:cs="TH SarabunPSK"/>
          <w:sz w:val="32"/>
          <w:szCs w:val="32"/>
          <w:cs/>
        </w:rPr>
        <w:t>เรียน (ณ</w:t>
      </w:r>
      <w:proofErr w:type="spellStart"/>
      <w:r w:rsidRPr="00D35573">
        <w:rPr>
          <w:rFonts w:ascii="TH SarabunPSK" w:hAnsi="TH SarabunPSK" w:cs="TH SarabunPSK"/>
          <w:sz w:val="32"/>
          <w:szCs w:val="32"/>
          <w:cs/>
        </w:rPr>
        <w:t>ฐา</w:t>
      </w:r>
      <w:proofErr w:type="spellEnd"/>
      <w:r w:rsidRPr="00D35573">
        <w:rPr>
          <w:rFonts w:ascii="TH SarabunPSK" w:hAnsi="TH SarabunPSK" w:cs="TH SarabunPSK"/>
          <w:sz w:val="32"/>
          <w:szCs w:val="32"/>
          <w:cs/>
        </w:rPr>
        <w:t>พัช</w:t>
      </w:r>
      <w:r>
        <w:rPr>
          <w:rFonts w:ascii="TH SarabunPSK" w:hAnsi="TH SarabunPSK" w:cs="TH SarabunPSK" w:hint="cs"/>
          <w:sz w:val="32"/>
          <w:szCs w:val="32"/>
          <w:cs/>
        </w:rPr>
        <w:t>ร์</w:t>
      </w:r>
      <w:r w:rsidRPr="00D35573">
        <w:rPr>
          <w:rFonts w:ascii="TH SarabunPSK" w:hAnsi="TH SarabunPSK" w:cs="TH SarabunPSK"/>
          <w:sz w:val="32"/>
          <w:szCs w:val="32"/>
        </w:rPr>
        <w:t xml:space="preserve"> </w:t>
      </w:r>
      <w:r w:rsidRPr="00D35573">
        <w:rPr>
          <w:rFonts w:ascii="TH SarabunPSK" w:hAnsi="TH SarabunPSK" w:cs="TH SarabunPSK"/>
          <w:sz w:val="32"/>
          <w:szCs w:val="32"/>
          <w:cs/>
        </w:rPr>
        <w:t>และ คณะ</w:t>
      </w:r>
      <w:r w:rsidRPr="00D35573">
        <w:rPr>
          <w:rFonts w:ascii="TH SarabunPSK" w:hAnsi="TH SarabunPSK" w:cs="TH SarabunPSK"/>
          <w:sz w:val="32"/>
          <w:szCs w:val="32"/>
        </w:rPr>
        <w:t>, 2567)</w:t>
      </w:r>
    </w:p>
    <w:p w14:paraId="231ACBCF"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A156DD">
        <w:rPr>
          <w:rFonts w:ascii="TH SarabunPSK" w:hAnsi="TH SarabunPSK" w:cs="TH SarabunPSK"/>
          <w:sz w:val="32"/>
          <w:szCs w:val="32"/>
          <w:cs/>
        </w:rPr>
        <w:t>จากบริบทที่ไ</w:t>
      </w:r>
      <w:r>
        <w:rPr>
          <w:rFonts w:ascii="TH SarabunPSK" w:hAnsi="TH SarabunPSK" w:cs="TH SarabunPSK" w:hint="cs"/>
          <w:sz w:val="32"/>
          <w:szCs w:val="32"/>
          <w:cs/>
        </w:rPr>
        <w:t>ด้</w:t>
      </w:r>
      <w:r w:rsidRPr="00A156DD">
        <w:rPr>
          <w:rFonts w:ascii="TH SarabunPSK" w:hAnsi="TH SarabunPSK" w:cs="TH SarabunPSK"/>
          <w:sz w:val="32"/>
          <w:szCs w:val="32"/>
          <w:cs/>
        </w:rPr>
        <w:t>ก</w:t>
      </w:r>
      <w:r>
        <w:rPr>
          <w:rFonts w:ascii="TH SarabunPSK" w:hAnsi="TH SarabunPSK" w:cs="TH SarabunPSK" w:hint="cs"/>
          <w:sz w:val="32"/>
          <w:szCs w:val="32"/>
          <w:cs/>
        </w:rPr>
        <w:t>ล่</w:t>
      </w:r>
      <w:r w:rsidRPr="00A156DD">
        <w:rPr>
          <w:rFonts w:ascii="TH SarabunPSK" w:hAnsi="TH SarabunPSK" w:cs="TH SarabunPSK"/>
          <w:sz w:val="32"/>
          <w:szCs w:val="32"/>
          <w:cs/>
        </w:rPr>
        <w:t>าวมา</w:t>
      </w:r>
      <w:r>
        <w:rPr>
          <w:rFonts w:ascii="TH SarabunPSK" w:hAnsi="TH SarabunPSK" w:cs="TH SarabunPSK" w:hint="cs"/>
          <w:sz w:val="32"/>
          <w:szCs w:val="32"/>
          <w:cs/>
        </w:rPr>
        <w:t>ข้</w:t>
      </w:r>
      <w:r w:rsidRPr="00A156DD">
        <w:rPr>
          <w:rFonts w:ascii="TH SarabunPSK" w:hAnsi="TH SarabunPSK" w:cs="TH SarabunPSK"/>
          <w:sz w:val="32"/>
          <w:szCs w:val="32"/>
          <w:cs/>
        </w:rPr>
        <w:t>าง</w:t>
      </w:r>
      <w:r>
        <w:rPr>
          <w:rFonts w:ascii="TH SarabunPSK" w:hAnsi="TH SarabunPSK" w:cs="TH SarabunPSK" w:hint="cs"/>
          <w:sz w:val="32"/>
          <w:szCs w:val="32"/>
          <w:cs/>
        </w:rPr>
        <w:t>ต้</w:t>
      </w:r>
      <w:r w:rsidRPr="00A156DD">
        <w:rPr>
          <w:rFonts w:ascii="TH SarabunPSK" w:hAnsi="TH SarabunPSK" w:cs="TH SarabunPSK"/>
          <w:sz w:val="32"/>
          <w:szCs w:val="32"/>
          <w:cs/>
        </w:rPr>
        <w:t>น ผ</w:t>
      </w:r>
      <w:r>
        <w:rPr>
          <w:rFonts w:ascii="TH SarabunPSK" w:hAnsi="TH SarabunPSK" w:cs="TH SarabunPSK" w:hint="cs"/>
          <w:sz w:val="32"/>
          <w:szCs w:val="32"/>
          <w:cs/>
        </w:rPr>
        <w:t>ู้</w:t>
      </w:r>
      <w:r w:rsidRPr="00A156DD">
        <w:rPr>
          <w:rFonts w:ascii="TH SarabunPSK" w:hAnsi="TH SarabunPSK" w:cs="TH SarabunPSK"/>
          <w:sz w:val="32"/>
          <w:szCs w:val="32"/>
          <w:cs/>
        </w:rPr>
        <w:t>วิจัยจึงสนใจที่จะศึกษาเกี่ยวกับการจัดการเรียนร</w:t>
      </w:r>
      <w:r>
        <w:rPr>
          <w:rFonts w:ascii="TH SarabunPSK" w:hAnsi="TH SarabunPSK" w:cs="TH SarabunPSK" w:hint="cs"/>
          <w:sz w:val="32"/>
          <w:szCs w:val="32"/>
          <w:cs/>
        </w:rPr>
        <w:t>ู้</w:t>
      </w:r>
      <w:r w:rsidRPr="00A156DD">
        <w:rPr>
          <w:rFonts w:ascii="TH SarabunPSK" w:hAnsi="TH SarabunPSK" w:cs="TH SarabunPSK"/>
          <w:sz w:val="32"/>
          <w:szCs w:val="32"/>
          <w:cs/>
        </w:rPr>
        <w:t xml:space="preserve">แบบ </w:t>
      </w:r>
      <w:r w:rsidRPr="00A156DD">
        <w:rPr>
          <w:rFonts w:ascii="TH SarabunPSK" w:hAnsi="TH SarabunPSK" w:cs="TH SarabunPSK"/>
          <w:sz w:val="32"/>
          <w:szCs w:val="32"/>
        </w:rPr>
        <w:t xml:space="preserve">5Es </w:t>
      </w:r>
      <w:r>
        <w:rPr>
          <w:rFonts w:ascii="TH SarabunPSK" w:hAnsi="TH SarabunPSK" w:cs="TH SarabunPSK" w:hint="cs"/>
          <w:sz w:val="32"/>
          <w:szCs w:val="32"/>
          <w:cs/>
        </w:rPr>
        <w:t>ร่</w:t>
      </w:r>
      <w:r w:rsidRPr="00A156DD">
        <w:rPr>
          <w:rFonts w:ascii="TH SarabunPSK" w:hAnsi="TH SarabunPSK" w:cs="TH SarabunPSK"/>
          <w:sz w:val="32"/>
          <w:szCs w:val="32"/>
          <w:cs/>
        </w:rPr>
        <w:t xml:space="preserve">วมกับ เกม </w:t>
      </w:r>
      <w:r w:rsidRPr="00A156DD">
        <w:rPr>
          <w:rFonts w:ascii="TH SarabunPSK" w:hAnsi="TH SarabunPSK" w:cs="TH SarabunPSK"/>
          <w:sz w:val="32"/>
          <w:szCs w:val="32"/>
        </w:rPr>
        <w:t xml:space="preserve">Vonder Go </w:t>
      </w:r>
      <w:r w:rsidRPr="00A156DD">
        <w:rPr>
          <w:rFonts w:ascii="TH SarabunPSK" w:hAnsi="TH SarabunPSK" w:cs="TH SarabunPSK"/>
          <w:sz w:val="32"/>
          <w:szCs w:val="32"/>
          <w:cs/>
        </w:rPr>
        <w:t>ในเนื้อหาเรื่อง ระบบสืบพันธ</w:t>
      </w:r>
      <w:r>
        <w:rPr>
          <w:rFonts w:ascii="TH SarabunPSK" w:hAnsi="TH SarabunPSK" w:cs="TH SarabunPSK" w:hint="cs"/>
          <w:sz w:val="32"/>
          <w:szCs w:val="32"/>
          <w:cs/>
        </w:rPr>
        <w:t>ุ์</w:t>
      </w:r>
      <w:r w:rsidRPr="00A156DD">
        <w:rPr>
          <w:rFonts w:ascii="TH SarabunPSK" w:hAnsi="TH SarabunPSK" w:cs="TH SarabunPSK"/>
          <w:sz w:val="32"/>
          <w:szCs w:val="32"/>
          <w:cs/>
        </w:rPr>
        <w:t>มนุษ</w:t>
      </w:r>
      <w:r>
        <w:rPr>
          <w:rFonts w:ascii="TH SarabunPSK" w:hAnsi="TH SarabunPSK" w:cs="TH SarabunPSK" w:hint="cs"/>
          <w:sz w:val="32"/>
          <w:szCs w:val="32"/>
          <w:cs/>
        </w:rPr>
        <w:t>ย์</w:t>
      </w:r>
      <w:r w:rsidRPr="00A156DD">
        <w:rPr>
          <w:rFonts w:ascii="TH SarabunPSK" w:hAnsi="TH SarabunPSK" w:cs="TH SarabunPSK"/>
          <w:sz w:val="32"/>
          <w:szCs w:val="32"/>
        </w:rPr>
        <w:t xml:space="preserve"> </w:t>
      </w:r>
      <w:r w:rsidRPr="00A156DD">
        <w:rPr>
          <w:rFonts w:ascii="TH SarabunPSK" w:hAnsi="TH SarabunPSK" w:cs="TH SarabunPSK"/>
          <w:sz w:val="32"/>
          <w:szCs w:val="32"/>
          <w:cs/>
        </w:rPr>
        <w:t>ที่อาจ</w:t>
      </w:r>
      <w:r>
        <w:rPr>
          <w:rFonts w:ascii="TH SarabunPSK" w:hAnsi="TH SarabunPSK" w:cs="TH SarabunPSK" w:hint="cs"/>
          <w:sz w:val="32"/>
          <w:szCs w:val="32"/>
          <w:cs/>
        </w:rPr>
        <w:t>ช่</w:t>
      </w:r>
      <w:r w:rsidRPr="00A156DD">
        <w:rPr>
          <w:rFonts w:ascii="TH SarabunPSK" w:hAnsi="TH SarabunPSK" w:cs="TH SarabunPSK"/>
          <w:sz w:val="32"/>
          <w:szCs w:val="32"/>
          <w:cs/>
        </w:rPr>
        <w:t>วยยกระดับผ</w:t>
      </w:r>
      <w:r>
        <w:rPr>
          <w:rFonts w:ascii="TH SarabunPSK" w:hAnsi="TH SarabunPSK" w:cs="TH SarabunPSK" w:hint="cs"/>
          <w:sz w:val="32"/>
          <w:szCs w:val="32"/>
          <w:cs/>
        </w:rPr>
        <w:t>ู้</w:t>
      </w:r>
      <w:r w:rsidRPr="00A156DD">
        <w:rPr>
          <w:rFonts w:ascii="TH SarabunPSK" w:hAnsi="TH SarabunPSK" w:cs="TH SarabunPSK"/>
          <w:sz w:val="32"/>
          <w:szCs w:val="32"/>
          <w:cs/>
        </w:rPr>
        <w:t>เรียนใ</w:t>
      </w:r>
      <w:r>
        <w:rPr>
          <w:rFonts w:ascii="TH SarabunPSK" w:hAnsi="TH SarabunPSK" w:cs="TH SarabunPSK" w:hint="cs"/>
          <w:sz w:val="32"/>
          <w:szCs w:val="32"/>
          <w:cs/>
        </w:rPr>
        <w:t>ห้</w:t>
      </w:r>
      <w:r w:rsidRPr="00A156DD">
        <w:rPr>
          <w:rFonts w:ascii="TH SarabunPSK" w:hAnsi="TH SarabunPSK" w:cs="TH SarabunPSK"/>
          <w:sz w:val="32"/>
          <w:szCs w:val="32"/>
          <w:cs/>
        </w:rPr>
        <w:t>เกิดการเรียนร</w:t>
      </w:r>
      <w:r>
        <w:rPr>
          <w:rFonts w:ascii="TH SarabunPSK" w:hAnsi="TH SarabunPSK" w:cs="TH SarabunPSK" w:hint="cs"/>
          <w:sz w:val="32"/>
          <w:szCs w:val="32"/>
          <w:cs/>
        </w:rPr>
        <w:t>ู้</w:t>
      </w:r>
      <w:r w:rsidRPr="00A156DD">
        <w:rPr>
          <w:rFonts w:ascii="TH SarabunPSK" w:hAnsi="TH SarabunPSK" w:cs="TH SarabunPSK"/>
          <w:sz w:val="32"/>
          <w:szCs w:val="32"/>
          <w:cs/>
        </w:rPr>
        <w:t>ไ</w:t>
      </w:r>
      <w:r>
        <w:rPr>
          <w:rFonts w:ascii="TH SarabunPSK" w:hAnsi="TH SarabunPSK" w:cs="TH SarabunPSK" w:hint="cs"/>
          <w:sz w:val="32"/>
          <w:szCs w:val="32"/>
          <w:cs/>
        </w:rPr>
        <w:t>ด้</w:t>
      </w:r>
      <w:r w:rsidRPr="00A156DD">
        <w:rPr>
          <w:rFonts w:ascii="TH SarabunPSK" w:hAnsi="TH SarabunPSK" w:cs="TH SarabunPSK"/>
          <w:sz w:val="32"/>
          <w:szCs w:val="32"/>
          <w:cs/>
        </w:rPr>
        <w:t>อ</w:t>
      </w:r>
      <w:r>
        <w:rPr>
          <w:rFonts w:ascii="TH SarabunPSK" w:hAnsi="TH SarabunPSK" w:cs="TH SarabunPSK" w:hint="cs"/>
          <w:sz w:val="32"/>
          <w:szCs w:val="32"/>
          <w:cs/>
        </w:rPr>
        <w:t>ย่</w:t>
      </w:r>
      <w:r w:rsidRPr="00A156DD">
        <w:rPr>
          <w:rFonts w:ascii="TH SarabunPSK" w:hAnsi="TH SarabunPSK" w:cs="TH SarabunPSK"/>
          <w:sz w:val="32"/>
          <w:szCs w:val="32"/>
          <w:cs/>
        </w:rPr>
        <w:t>างมี ประสิทธิภาพ</w:t>
      </w:r>
    </w:p>
    <w:p w14:paraId="5609823D" w14:textId="77777777" w:rsidR="006762C6" w:rsidRDefault="006762C6" w:rsidP="006762C6">
      <w:pPr>
        <w:jc w:val="thaiDistribute"/>
        <w:rPr>
          <w:rFonts w:ascii="TH SarabunPSK" w:hAnsi="TH SarabunPSK" w:cs="TH SarabunPSK"/>
          <w:b/>
          <w:bCs/>
          <w:sz w:val="32"/>
          <w:szCs w:val="32"/>
        </w:rPr>
      </w:pPr>
    </w:p>
    <w:p w14:paraId="45D64749" w14:textId="426891D9" w:rsidR="006762C6" w:rsidRPr="00A45F3F" w:rsidRDefault="00C611D6"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84192" behindDoc="1" locked="0" layoutInCell="1" allowOverlap="1" wp14:anchorId="40AFFC16" wp14:editId="2C8E79F2">
            <wp:simplePos x="0" y="0"/>
            <wp:positionH relativeFrom="page">
              <wp:posOffset>-19050</wp:posOffset>
            </wp:positionH>
            <wp:positionV relativeFrom="paragraph">
              <wp:posOffset>-923925</wp:posOffset>
            </wp:positionV>
            <wp:extent cx="7560000" cy="10692000"/>
            <wp:effectExtent l="0" t="0" r="3175" b="0"/>
            <wp:wrapNone/>
            <wp:docPr id="391564403"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A45F3F">
        <w:rPr>
          <w:rFonts w:ascii="TH SarabunPSK" w:hAnsi="TH SarabunPSK" w:cs="TH SarabunPSK"/>
          <w:b/>
          <w:bCs/>
          <w:sz w:val="32"/>
          <w:szCs w:val="32"/>
          <w:cs/>
        </w:rPr>
        <w:t>วัตถุประสง</w:t>
      </w:r>
      <w:r w:rsidR="006762C6">
        <w:rPr>
          <w:rFonts w:ascii="TH SarabunPSK" w:hAnsi="TH SarabunPSK" w:cs="TH SarabunPSK" w:hint="cs"/>
          <w:b/>
          <w:bCs/>
          <w:sz w:val="32"/>
          <w:szCs w:val="32"/>
          <w:cs/>
        </w:rPr>
        <w:t>ค์</w:t>
      </w:r>
      <w:r w:rsidR="006762C6" w:rsidRPr="00A45F3F">
        <w:rPr>
          <w:rFonts w:ascii="TH SarabunPSK" w:hAnsi="TH SarabunPSK" w:cs="TH SarabunPSK"/>
          <w:b/>
          <w:bCs/>
          <w:sz w:val="32"/>
          <w:szCs w:val="32"/>
          <w:cs/>
        </w:rPr>
        <w:t>การวิจัย</w:t>
      </w:r>
    </w:p>
    <w:p w14:paraId="48798F4A" w14:textId="77777777" w:rsidR="006762C6" w:rsidRPr="00A45F3F" w:rsidRDefault="006762C6" w:rsidP="006762C6">
      <w:pPr>
        <w:jc w:val="thaiDistribute"/>
        <w:rPr>
          <w:rFonts w:ascii="TH SarabunPSK" w:hAnsi="TH SarabunPSK" w:cs="TH SarabunPSK"/>
          <w:sz w:val="32"/>
          <w:szCs w:val="32"/>
        </w:rPr>
      </w:pPr>
      <w:r w:rsidRPr="00A45F3F">
        <w:rPr>
          <w:rFonts w:ascii="TH SarabunPSK" w:hAnsi="TH SarabunPSK" w:cs="TH SarabunPSK"/>
          <w:sz w:val="32"/>
          <w:szCs w:val="32"/>
        </w:rPr>
        <w:t xml:space="preserve">1. </w:t>
      </w:r>
      <w:r w:rsidRPr="00A45F3F">
        <w:rPr>
          <w:rFonts w:ascii="TH SarabunPSK" w:hAnsi="TH SarabunPSK" w:cs="TH SarabunPSK"/>
          <w:sz w:val="32"/>
          <w:szCs w:val="32"/>
          <w:cs/>
        </w:rPr>
        <w:t xml:space="preserve">เพื่อออกแบบและดำเนินกิจกรรมแบบ </w:t>
      </w:r>
      <w:r w:rsidRPr="00A45F3F">
        <w:rPr>
          <w:rFonts w:ascii="TH SarabunPSK" w:hAnsi="TH SarabunPSK" w:cs="TH SarabunPSK"/>
          <w:sz w:val="32"/>
          <w:szCs w:val="32"/>
        </w:rPr>
        <w:t xml:space="preserve">5Es </w:t>
      </w:r>
      <w:r>
        <w:rPr>
          <w:rFonts w:ascii="TH SarabunPSK" w:hAnsi="TH SarabunPSK" w:cs="TH SarabunPSK" w:hint="cs"/>
          <w:sz w:val="32"/>
          <w:szCs w:val="32"/>
          <w:cs/>
        </w:rPr>
        <w:t>ร่</w:t>
      </w:r>
      <w:r w:rsidRPr="00A45F3F">
        <w:rPr>
          <w:rFonts w:ascii="TH SarabunPSK" w:hAnsi="TH SarabunPSK" w:cs="TH SarabunPSK"/>
          <w:sz w:val="32"/>
          <w:szCs w:val="32"/>
          <w:cs/>
        </w:rPr>
        <w:t xml:space="preserve">วมกับเกม </w:t>
      </w:r>
      <w:r w:rsidRPr="00A45F3F">
        <w:rPr>
          <w:rFonts w:ascii="TH SarabunPSK" w:hAnsi="TH SarabunPSK" w:cs="TH SarabunPSK"/>
          <w:sz w:val="32"/>
          <w:szCs w:val="32"/>
        </w:rPr>
        <w:t xml:space="preserve">Vonder Go </w:t>
      </w:r>
      <w:r w:rsidRPr="00A45F3F">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A45F3F">
        <w:rPr>
          <w:rFonts w:ascii="TH SarabunPSK" w:hAnsi="TH SarabunPSK" w:cs="TH SarabunPSK"/>
          <w:sz w:val="32"/>
          <w:szCs w:val="32"/>
          <w:cs/>
        </w:rPr>
        <w:t>มนุษ</w:t>
      </w:r>
      <w:r>
        <w:rPr>
          <w:rFonts w:ascii="TH SarabunPSK" w:hAnsi="TH SarabunPSK" w:cs="TH SarabunPSK" w:hint="cs"/>
          <w:sz w:val="32"/>
          <w:szCs w:val="32"/>
          <w:cs/>
        </w:rPr>
        <w:t>ย์</w:t>
      </w:r>
      <w:r w:rsidRPr="00A45F3F">
        <w:rPr>
          <w:rFonts w:ascii="TH SarabunPSK" w:hAnsi="TH SarabunPSK" w:cs="TH SarabunPSK"/>
          <w:sz w:val="32"/>
          <w:szCs w:val="32"/>
        </w:rPr>
        <w:t xml:space="preserve"> </w:t>
      </w:r>
      <w:r>
        <w:rPr>
          <w:rFonts w:ascii="TH SarabunPSK" w:hAnsi="TH SarabunPSK" w:cs="TH SarabunPSK"/>
          <w:sz w:val="32"/>
          <w:szCs w:val="32"/>
        </w:rPr>
        <w:br/>
      </w:r>
      <w:r w:rsidRPr="00A45F3F">
        <w:rPr>
          <w:rFonts w:ascii="TH SarabunPSK" w:hAnsi="TH SarabunPSK" w:cs="TH SarabunPSK"/>
          <w:sz w:val="32"/>
          <w:szCs w:val="32"/>
          <w:cs/>
        </w:rPr>
        <w:t>ของนักเรียนระดับชั้นมัธยมศึกษา</w:t>
      </w:r>
      <w:r>
        <w:rPr>
          <w:rFonts w:ascii="TH SarabunPSK" w:hAnsi="TH SarabunPSK" w:cs="TH SarabunPSK" w:hint="cs"/>
          <w:sz w:val="32"/>
          <w:szCs w:val="32"/>
          <w:cs/>
        </w:rPr>
        <w:t>ปี</w:t>
      </w:r>
      <w:r w:rsidRPr="00A45F3F">
        <w:rPr>
          <w:rFonts w:ascii="TH SarabunPSK" w:hAnsi="TH SarabunPSK" w:cs="TH SarabunPSK"/>
          <w:sz w:val="32"/>
          <w:szCs w:val="32"/>
          <w:cs/>
        </w:rPr>
        <w:t xml:space="preserve">ที่ </w:t>
      </w:r>
      <w:r w:rsidRPr="00A45F3F">
        <w:rPr>
          <w:rFonts w:ascii="TH SarabunPSK" w:hAnsi="TH SarabunPSK" w:cs="TH SarabunPSK"/>
          <w:sz w:val="32"/>
          <w:szCs w:val="32"/>
        </w:rPr>
        <w:t>2</w:t>
      </w:r>
    </w:p>
    <w:p w14:paraId="7A7AE691" w14:textId="77777777" w:rsidR="006762C6" w:rsidRPr="00A45F3F" w:rsidRDefault="006762C6" w:rsidP="006762C6">
      <w:pPr>
        <w:jc w:val="thaiDistribute"/>
        <w:rPr>
          <w:rFonts w:ascii="TH SarabunPSK" w:hAnsi="TH SarabunPSK" w:cs="TH SarabunPSK"/>
          <w:sz w:val="32"/>
          <w:szCs w:val="32"/>
        </w:rPr>
      </w:pPr>
      <w:r w:rsidRPr="00A45F3F">
        <w:rPr>
          <w:rFonts w:ascii="TH SarabunPSK" w:hAnsi="TH SarabunPSK" w:cs="TH SarabunPSK"/>
          <w:sz w:val="32"/>
          <w:szCs w:val="32"/>
        </w:rPr>
        <w:t xml:space="preserve">2. </w:t>
      </w:r>
      <w:r w:rsidRPr="00A45F3F">
        <w:rPr>
          <w:rFonts w:ascii="TH SarabunPSK" w:hAnsi="TH SarabunPSK" w:cs="TH SarabunPSK"/>
          <w:sz w:val="32"/>
          <w:szCs w:val="32"/>
          <w:cs/>
        </w:rPr>
        <w:t>เพื่อพัฒนาผลสัมฤทธิ์ทางการเรียนร</w:t>
      </w:r>
      <w:r>
        <w:rPr>
          <w:rFonts w:ascii="TH SarabunPSK" w:hAnsi="TH SarabunPSK" w:cs="TH SarabunPSK" w:hint="cs"/>
          <w:sz w:val="32"/>
          <w:szCs w:val="32"/>
          <w:cs/>
        </w:rPr>
        <w:t>ู้</w:t>
      </w:r>
      <w:r w:rsidRPr="00A45F3F">
        <w:rPr>
          <w:rFonts w:ascii="TH SarabunPSK" w:hAnsi="TH SarabunPSK" w:cs="TH SarabunPSK"/>
          <w:sz w:val="32"/>
          <w:szCs w:val="32"/>
        </w:rPr>
        <w:t xml:space="preserve"> </w:t>
      </w:r>
      <w:r w:rsidRPr="00A45F3F">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A45F3F">
        <w:rPr>
          <w:rFonts w:ascii="TH SarabunPSK" w:hAnsi="TH SarabunPSK" w:cs="TH SarabunPSK"/>
          <w:sz w:val="32"/>
          <w:szCs w:val="32"/>
          <w:cs/>
        </w:rPr>
        <w:t>มนุษ</w:t>
      </w:r>
      <w:r>
        <w:rPr>
          <w:rFonts w:ascii="TH SarabunPSK" w:hAnsi="TH SarabunPSK" w:cs="TH SarabunPSK" w:hint="cs"/>
          <w:sz w:val="32"/>
          <w:szCs w:val="32"/>
          <w:cs/>
        </w:rPr>
        <w:t>ย์</w:t>
      </w:r>
      <w:r w:rsidRPr="00A45F3F">
        <w:rPr>
          <w:rFonts w:ascii="TH SarabunPSK" w:hAnsi="TH SarabunPSK" w:cs="TH SarabunPSK"/>
          <w:sz w:val="32"/>
          <w:szCs w:val="32"/>
        </w:rPr>
        <w:t xml:space="preserve"> </w:t>
      </w:r>
      <w:r w:rsidRPr="00A45F3F">
        <w:rPr>
          <w:rFonts w:ascii="TH SarabunPSK" w:hAnsi="TH SarabunPSK" w:cs="TH SarabunPSK"/>
          <w:sz w:val="32"/>
          <w:szCs w:val="32"/>
          <w:cs/>
        </w:rPr>
        <w:t>โดยใ</w:t>
      </w:r>
      <w:r>
        <w:rPr>
          <w:rFonts w:ascii="TH SarabunPSK" w:hAnsi="TH SarabunPSK" w:cs="TH SarabunPSK" w:hint="cs"/>
          <w:sz w:val="32"/>
          <w:szCs w:val="32"/>
          <w:cs/>
        </w:rPr>
        <w:t>ช้</w:t>
      </w:r>
      <w:r w:rsidRPr="00A45F3F">
        <w:rPr>
          <w:rFonts w:ascii="TH SarabunPSK" w:hAnsi="TH SarabunPSK" w:cs="TH SarabunPSK"/>
          <w:sz w:val="32"/>
          <w:szCs w:val="32"/>
          <w:cs/>
        </w:rPr>
        <w:t>กระบวนการจัดการเรียนร</w:t>
      </w:r>
      <w:r>
        <w:rPr>
          <w:rFonts w:ascii="TH SarabunPSK" w:hAnsi="TH SarabunPSK" w:cs="TH SarabunPSK" w:hint="cs"/>
          <w:sz w:val="32"/>
          <w:szCs w:val="32"/>
          <w:cs/>
        </w:rPr>
        <w:t>ู้</w:t>
      </w:r>
      <w:r w:rsidRPr="00A45F3F">
        <w:rPr>
          <w:rFonts w:ascii="TH SarabunPSK" w:hAnsi="TH SarabunPSK" w:cs="TH SarabunPSK"/>
          <w:sz w:val="32"/>
          <w:szCs w:val="32"/>
        </w:rPr>
        <w:t xml:space="preserve"> </w:t>
      </w:r>
      <w:r w:rsidRPr="00A45F3F">
        <w:rPr>
          <w:rFonts w:ascii="TH SarabunPSK" w:hAnsi="TH SarabunPSK" w:cs="TH SarabunPSK"/>
          <w:sz w:val="32"/>
          <w:szCs w:val="32"/>
          <w:cs/>
        </w:rPr>
        <w:t xml:space="preserve">แบบ </w:t>
      </w:r>
      <w:r w:rsidRPr="00A45F3F">
        <w:rPr>
          <w:rFonts w:ascii="TH SarabunPSK" w:hAnsi="TH SarabunPSK" w:cs="TH SarabunPSK"/>
          <w:sz w:val="32"/>
          <w:szCs w:val="32"/>
        </w:rPr>
        <w:t xml:space="preserve">5Es </w:t>
      </w:r>
      <w:r>
        <w:rPr>
          <w:rFonts w:ascii="TH SarabunPSK" w:hAnsi="TH SarabunPSK" w:cs="TH SarabunPSK" w:hint="cs"/>
          <w:sz w:val="32"/>
          <w:szCs w:val="32"/>
          <w:cs/>
        </w:rPr>
        <w:t>ร่</w:t>
      </w:r>
      <w:r w:rsidRPr="00A45F3F">
        <w:rPr>
          <w:rFonts w:ascii="TH SarabunPSK" w:hAnsi="TH SarabunPSK" w:cs="TH SarabunPSK"/>
          <w:sz w:val="32"/>
          <w:szCs w:val="32"/>
          <w:cs/>
        </w:rPr>
        <w:t xml:space="preserve">วมกับเกม </w:t>
      </w:r>
      <w:r w:rsidRPr="00A45F3F">
        <w:rPr>
          <w:rFonts w:ascii="TH SarabunPSK" w:hAnsi="TH SarabunPSK" w:cs="TH SarabunPSK"/>
          <w:sz w:val="32"/>
          <w:szCs w:val="32"/>
        </w:rPr>
        <w:t>Vonder Go</w:t>
      </w:r>
    </w:p>
    <w:p w14:paraId="57EC3CF7" w14:textId="77777777" w:rsidR="006762C6" w:rsidRDefault="006762C6" w:rsidP="006762C6">
      <w:pPr>
        <w:jc w:val="thaiDistribute"/>
        <w:rPr>
          <w:rFonts w:ascii="TH SarabunPSK" w:hAnsi="TH SarabunPSK" w:cs="TH SarabunPSK"/>
          <w:sz w:val="32"/>
          <w:szCs w:val="32"/>
        </w:rPr>
      </w:pPr>
      <w:r w:rsidRPr="00A45F3F">
        <w:rPr>
          <w:rFonts w:ascii="TH SarabunPSK" w:hAnsi="TH SarabunPSK" w:cs="TH SarabunPSK"/>
          <w:sz w:val="32"/>
          <w:szCs w:val="32"/>
        </w:rPr>
        <w:t xml:space="preserve">3. </w:t>
      </w:r>
      <w:r w:rsidRPr="00A45F3F">
        <w:rPr>
          <w:rFonts w:ascii="TH SarabunPSK" w:hAnsi="TH SarabunPSK" w:cs="TH SarabunPSK"/>
          <w:sz w:val="32"/>
          <w:szCs w:val="32"/>
          <w:cs/>
        </w:rPr>
        <w:t>เพื่อศึกษาระดับความพึงพอใจของนักเรียนชั้นมัธยมศึกษา</w:t>
      </w:r>
      <w:r>
        <w:rPr>
          <w:rFonts w:ascii="TH SarabunPSK" w:hAnsi="TH SarabunPSK" w:cs="TH SarabunPSK" w:hint="cs"/>
          <w:sz w:val="32"/>
          <w:szCs w:val="32"/>
          <w:cs/>
        </w:rPr>
        <w:t>ปี</w:t>
      </w:r>
      <w:r w:rsidRPr="00A45F3F">
        <w:rPr>
          <w:rFonts w:ascii="TH SarabunPSK" w:hAnsi="TH SarabunPSK" w:cs="TH SarabunPSK"/>
          <w:sz w:val="32"/>
          <w:szCs w:val="32"/>
          <w:cs/>
        </w:rPr>
        <w:t xml:space="preserve">ที่ </w:t>
      </w:r>
      <w:r w:rsidRPr="00A45F3F">
        <w:rPr>
          <w:rFonts w:ascii="TH SarabunPSK" w:hAnsi="TH SarabunPSK" w:cs="TH SarabunPSK"/>
          <w:sz w:val="32"/>
          <w:szCs w:val="32"/>
        </w:rPr>
        <w:t xml:space="preserve">2 </w:t>
      </w:r>
      <w:r w:rsidRPr="00A45F3F">
        <w:rPr>
          <w:rFonts w:ascii="TH SarabunPSK" w:hAnsi="TH SarabunPSK" w:cs="TH SarabunPSK"/>
          <w:sz w:val="32"/>
          <w:szCs w:val="32"/>
          <w:cs/>
        </w:rPr>
        <w:t>ที่มี</w:t>
      </w:r>
      <w:r>
        <w:rPr>
          <w:rFonts w:ascii="TH SarabunPSK" w:hAnsi="TH SarabunPSK" w:cs="TH SarabunPSK" w:hint="cs"/>
          <w:sz w:val="32"/>
          <w:szCs w:val="32"/>
          <w:cs/>
        </w:rPr>
        <w:t>ต่</w:t>
      </w:r>
      <w:r w:rsidRPr="00A45F3F">
        <w:rPr>
          <w:rFonts w:ascii="TH SarabunPSK" w:hAnsi="TH SarabunPSK" w:cs="TH SarabunPSK"/>
          <w:sz w:val="32"/>
          <w:szCs w:val="32"/>
          <w:cs/>
        </w:rPr>
        <w:t>อการจัดการเรียนร</w:t>
      </w:r>
      <w:r>
        <w:rPr>
          <w:rFonts w:ascii="TH SarabunPSK" w:hAnsi="TH SarabunPSK" w:cs="TH SarabunPSK" w:hint="cs"/>
          <w:sz w:val="32"/>
          <w:szCs w:val="32"/>
          <w:cs/>
        </w:rPr>
        <w:t>ู้</w:t>
      </w:r>
      <w:r w:rsidRPr="00A45F3F">
        <w:rPr>
          <w:rFonts w:ascii="TH SarabunPSK" w:hAnsi="TH SarabunPSK" w:cs="TH SarabunPSK"/>
          <w:sz w:val="32"/>
          <w:szCs w:val="32"/>
          <w:cs/>
        </w:rPr>
        <w:t xml:space="preserve">แบบ </w:t>
      </w:r>
      <w:r w:rsidRPr="00A45F3F">
        <w:rPr>
          <w:rFonts w:ascii="TH SarabunPSK" w:hAnsi="TH SarabunPSK" w:cs="TH SarabunPSK"/>
          <w:sz w:val="32"/>
          <w:szCs w:val="32"/>
        </w:rPr>
        <w:t xml:space="preserve">5Es </w:t>
      </w:r>
      <w:r>
        <w:rPr>
          <w:rFonts w:ascii="TH SarabunPSK" w:hAnsi="TH SarabunPSK" w:cs="TH SarabunPSK" w:hint="cs"/>
          <w:sz w:val="32"/>
          <w:szCs w:val="32"/>
          <w:cs/>
        </w:rPr>
        <w:t>ร่</w:t>
      </w:r>
      <w:r w:rsidRPr="00A45F3F">
        <w:rPr>
          <w:rFonts w:ascii="TH SarabunPSK" w:hAnsi="TH SarabunPSK" w:cs="TH SarabunPSK"/>
          <w:sz w:val="32"/>
          <w:szCs w:val="32"/>
          <w:cs/>
        </w:rPr>
        <w:t xml:space="preserve">วมกับเกม </w:t>
      </w:r>
      <w:r w:rsidRPr="00A45F3F">
        <w:rPr>
          <w:rFonts w:ascii="TH SarabunPSK" w:hAnsi="TH SarabunPSK" w:cs="TH SarabunPSK"/>
          <w:sz w:val="32"/>
          <w:szCs w:val="32"/>
        </w:rPr>
        <w:t>Vonder Go</w:t>
      </w:r>
    </w:p>
    <w:p w14:paraId="1CEBA5FA" w14:textId="77777777" w:rsidR="006762C6" w:rsidRDefault="006762C6" w:rsidP="006762C6">
      <w:pPr>
        <w:jc w:val="thaiDistribute"/>
        <w:rPr>
          <w:rFonts w:ascii="TH SarabunPSK" w:hAnsi="TH SarabunPSK" w:cs="TH SarabunPSK"/>
          <w:b/>
          <w:bCs/>
          <w:sz w:val="32"/>
          <w:szCs w:val="32"/>
        </w:rPr>
      </w:pPr>
      <w:r w:rsidRPr="00CE12CD">
        <w:rPr>
          <w:rFonts w:ascii="TH SarabunPSK" w:hAnsi="TH SarabunPSK" w:cs="TH SarabunPSK"/>
          <w:b/>
          <w:bCs/>
          <w:sz w:val="32"/>
          <w:szCs w:val="32"/>
          <w:cs/>
        </w:rPr>
        <w:t>กรอบแนวคิดในการวิจัย</w:t>
      </w:r>
    </w:p>
    <w:p w14:paraId="174B1DEC" w14:textId="77777777" w:rsidR="006762C6" w:rsidRPr="00CE12CD" w:rsidRDefault="006762C6" w:rsidP="006762C6">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6299B05F" wp14:editId="3D100D65">
                <wp:simplePos x="0" y="0"/>
                <wp:positionH relativeFrom="column">
                  <wp:posOffset>1695450</wp:posOffset>
                </wp:positionH>
                <wp:positionV relativeFrom="paragraph">
                  <wp:posOffset>41910</wp:posOffset>
                </wp:positionV>
                <wp:extent cx="2828925" cy="914400"/>
                <wp:effectExtent l="0" t="0" r="28575" b="19050"/>
                <wp:wrapNone/>
                <wp:docPr id="59699923" name="สี่เหลี่ยมผืนผ้า: มุมมน 1"/>
                <wp:cNvGraphicFramePr/>
                <a:graphic xmlns:a="http://schemas.openxmlformats.org/drawingml/2006/main">
                  <a:graphicData uri="http://schemas.microsoft.com/office/word/2010/wordprocessingShape">
                    <wps:wsp>
                      <wps:cNvSpPr/>
                      <wps:spPr>
                        <a:xfrm>
                          <a:off x="0" y="0"/>
                          <a:ext cx="2828925"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55CD8FB4" w14:textId="77777777" w:rsidR="006762C6" w:rsidRPr="006E485F" w:rsidRDefault="006762C6" w:rsidP="006762C6">
                            <w:pPr>
                              <w:jc w:val="center"/>
                              <w:rPr>
                                <w:rFonts w:ascii="TH SarabunPSK" w:hAnsi="TH SarabunPSK" w:cs="TH SarabunPSK"/>
                                <w:sz w:val="32"/>
                                <w:szCs w:val="32"/>
                                <w:cs/>
                              </w:rPr>
                            </w:pPr>
                            <w:r>
                              <w:rPr>
                                <w:rFonts w:ascii="TH SarabunPSK" w:hAnsi="TH SarabunPSK" w:cs="TH SarabunPSK"/>
                                <w:sz w:val="32"/>
                                <w:szCs w:val="32"/>
                              </w:rPr>
                              <w:t xml:space="preserve">Inquiry-based learning </w:t>
                            </w:r>
                            <w:r>
                              <w:rPr>
                                <w:rFonts w:ascii="TH SarabunPSK" w:hAnsi="TH SarabunPSK" w:cs="TH SarabunPSK" w:hint="cs"/>
                                <w:sz w:val="32"/>
                                <w:szCs w:val="32"/>
                                <w:cs/>
                              </w:rPr>
                              <w:t>(</w:t>
                            </w:r>
                            <w:r>
                              <w:rPr>
                                <w:rFonts w:ascii="TH SarabunPSK" w:hAnsi="TH SarabunPSK" w:cs="TH SarabunPSK"/>
                                <w:sz w:val="32"/>
                                <w:szCs w:val="32"/>
                              </w:rPr>
                              <w:t>5Es</w:t>
                            </w:r>
                            <w:r>
                              <w:rPr>
                                <w:rFonts w:ascii="TH SarabunPSK" w:hAnsi="TH SarabunPSK" w:cs="TH SarabunPSK" w:hint="cs"/>
                                <w:sz w:val="32"/>
                                <w:szCs w:val="32"/>
                                <w:cs/>
                              </w:rPr>
                              <w:t>)</w:t>
                            </w:r>
                            <w:r>
                              <w:rPr>
                                <w:rFonts w:ascii="TH SarabunPSK" w:hAnsi="TH SarabunPSK" w:cs="TH SarabunPSK"/>
                                <w:sz w:val="32"/>
                                <w:szCs w:val="32"/>
                                <w:cs/>
                              </w:rPr>
                              <w:br/>
                            </w:r>
                            <w:r>
                              <w:rPr>
                                <w:rFonts w:ascii="TH SarabunPSK" w:hAnsi="TH SarabunPSK" w:cs="TH SarabunPSK"/>
                                <w:sz w:val="32"/>
                                <w:szCs w:val="32"/>
                              </w:rPr>
                              <w:t xml:space="preserve">Game-based learning </w:t>
                            </w:r>
                            <w:r>
                              <w:rPr>
                                <w:rFonts w:ascii="TH SarabunPSK" w:hAnsi="TH SarabunPSK" w:cs="TH SarabunPSK" w:hint="cs"/>
                                <w:sz w:val="32"/>
                                <w:szCs w:val="32"/>
                                <w:cs/>
                              </w:rPr>
                              <w:t>(</w:t>
                            </w:r>
                            <w:r>
                              <w:rPr>
                                <w:rFonts w:ascii="TH SarabunPSK" w:hAnsi="TH SarabunPSK" w:cs="TH SarabunPSK"/>
                                <w:sz w:val="32"/>
                                <w:szCs w:val="32"/>
                              </w:rPr>
                              <w:t>Vonder Go</w:t>
                            </w:r>
                            <w:r>
                              <w:rPr>
                                <w:rFonts w:ascii="TH SarabunPSK" w:hAnsi="TH SarabunPSK" w:cs="TH SarabunPSK" w:hint="cs"/>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99B05F" id="สี่เหลี่ยมผืนผ้า: มุมมน 1" o:spid="_x0000_s1028" style="position:absolute;left:0;text-align:left;margin-left:133.5pt;margin-top:3.3pt;width:222.7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" fillcolor="white [3201]" strokecolor="black [3200]" strokeweight="1pt">
                <v:stroke joinstyle="miter"/>
                <v:textbox>
                  <w:txbxContent>
                    <w:p w14:paraId="55CD8FB4" w14:textId="77777777" w:rsidR="006762C6" w:rsidRPr="006E485F" w:rsidRDefault="006762C6" w:rsidP="006762C6">
                      <w:pPr>
                        <w:jc w:val="center"/>
                        <w:rPr>
                          <w:rFonts w:ascii="TH SarabunPSK" w:hAnsi="TH SarabunPSK" w:cs="TH SarabunPSK"/>
                          <w:sz w:val="32"/>
                          <w:szCs w:val="32"/>
                          <w:cs/>
                        </w:rPr>
                      </w:pPr>
                      <w:r>
                        <w:rPr>
                          <w:rFonts w:ascii="TH SarabunPSK" w:hAnsi="TH SarabunPSK" w:cs="TH SarabunPSK"/>
                          <w:sz w:val="32"/>
                          <w:szCs w:val="32"/>
                        </w:rPr>
                        <w:t xml:space="preserve">Inquiry-based learning </w:t>
                      </w:r>
                      <w:r>
                        <w:rPr>
                          <w:rFonts w:ascii="TH SarabunPSK" w:hAnsi="TH SarabunPSK" w:cs="TH SarabunPSK" w:hint="cs"/>
                          <w:sz w:val="32"/>
                          <w:szCs w:val="32"/>
                          <w:cs/>
                        </w:rPr>
                        <w:t>(</w:t>
                      </w:r>
                      <w:r>
                        <w:rPr>
                          <w:rFonts w:ascii="TH SarabunPSK" w:hAnsi="TH SarabunPSK" w:cs="TH SarabunPSK"/>
                          <w:sz w:val="32"/>
                          <w:szCs w:val="32"/>
                        </w:rPr>
                        <w:t>5Es</w:t>
                      </w:r>
                      <w:r>
                        <w:rPr>
                          <w:rFonts w:ascii="TH SarabunPSK" w:hAnsi="TH SarabunPSK" w:cs="TH SarabunPSK" w:hint="cs"/>
                          <w:sz w:val="32"/>
                          <w:szCs w:val="32"/>
                          <w:cs/>
                        </w:rPr>
                        <w:t>)</w:t>
                      </w:r>
                      <w:r>
                        <w:rPr>
                          <w:rFonts w:ascii="TH SarabunPSK" w:hAnsi="TH SarabunPSK" w:cs="TH SarabunPSK"/>
                          <w:sz w:val="32"/>
                          <w:szCs w:val="32"/>
                          <w:cs/>
                        </w:rPr>
                        <w:br/>
                      </w:r>
                      <w:r>
                        <w:rPr>
                          <w:rFonts w:ascii="TH SarabunPSK" w:hAnsi="TH SarabunPSK" w:cs="TH SarabunPSK"/>
                          <w:sz w:val="32"/>
                          <w:szCs w:val="32"/>
                        </w:rPr>
                        <w:t xml:space="preserve">Game-based learning </w:t>
                      </w:r>
                      <w:r>
                        <w:rPr>
                          <w:rFonts w:ascii="TH SarabunPSK" w:hAnsi="TH SarabunPSK" w:cs="TH SarabunPSK" w:hint="cs"/>
                          <w:sz w:val="32"/>
                          <w:szCs w:val="32"/>
                          <w:cs/>
                        </w:rPr>
                        <w:t>(</w:t>
                      </w:r>
                      <w:r>
                        <w:rPr>
                          <w:rFonts w:ascii="TH SarabunPSK" w:hAnsi="TH SarabunPSK" w:cs="TH SarabunPSK"/>
                          <w:sz w:val="32"/>
                          <w:szCs w:val="32"/>
                        </w:rPr>
                        <w:t>Vonder Go</w:t>
                      </w:r>
                      <w:r>
                        <w:rPr>
                          <w:rFonts w:ascii="TH SarabunPSK" w:hAnsi="TH SarabunPSK" w:cs="TH SarabunPSK" w:hint="cs"/>
                          <w:sz w:val="32"/>
                          <w:szCs w:val="32"/>
                          <w:cs/>
                        </w:rPr>
                        <w:t>)</w:t>
                      </w:r>
                    </w:p>
                  </w:txbxContent>
                </v:textbox>
              </v:roundrect>
            </w:pict>
          </mc:Fallback>
        </mc:AlternateContent>
      </w:r>
    </w:p>
    <w:p w14:paraId="37C79FC1" w14:textId="77777777" w:rsidR="006762C6" w:rsidRDefault="006762C6" w:rsidP="006762C6">
      <w:pPr>
        <w:jc w:val="thaiDistribute"/>
        <w:rPr>
          <w:rFonts w:ascii="TH SarabunPSK" w:hAnsi="TH SarabunPSK" w:cs="TH SarabunPSK"/>
          <w:b/>
          <w:bCs/>
          <w:sz w:val="32"/>
          <w:szCs w:val="32"/>
        </w:rPr>
      </w:pPr>
    </w:p>
    <w:p w14:paraId="004891B9"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6432" behindDoc="0" locked="0" layoutInCell="1" allowOverlap="1" wp14:anchorId="2BDEB036" wp14:editId="191ADD43">
                <wp:simplePos x="0" y="0"/>
                <wp:positionH relativeFrom="column">
                  <wp:posOffset>3038475</wp:posOffset>
                </wp:positionH>
                <wp:positionV relativeFrom="paragraph">
                  <wp:posOffset>226060</wp:posOffset>
                </wp:positionV>
                <wp:extent cx="247650" cy="400050"/>
                <wp:effectExtent l="19050" t="0" r="38100" b="38100"/>
                <wp:wrapNone/>
                <wp:docPr id="1793652636" name="ลูกศร: ลง 2"/>
                <wp:cNvGraphicFramePr/>
                <a:graphic xmlns:a="http://schemas.openxmlformats.org/drawingml/2006/main">
                  <a:graphicData uri="http://schemas.microsoft.com/office/word/2010/wordprocessingShape">
                    <wps:wsp>
                      <wps:cNvSpPr/>
                      <wps:spPr>
                        <a:xfrm>
                          <a:off x="0" y="0"/>
                          <a:ext cx="247650" cy="4000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8D6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2" o:spid="_x0000_s1026" type="#_x0000_t67" style="position:absolute;margin-left:239.25pt;margin-top:17.8pt;width:19.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" adj="14914" fillcolor="black [3200]" strokecolor="black [480]" strokeweight="1pt"/>
            </w:pict>
          </mc:Fallback>
        </mc:AlternateContent>
      </w:r>
    </w:p>
    <w:p w14:paraId="7B0B1B2E"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36A71E6B" wp14:editId="4446C8DC">
                <wp:simplePos x="0" y="0"/>
                <wp:positionH relativeFrom="column">
                  <wp:posOffset>1905000</wp:posOffset>
                </wp:positionH>
                <wp:positionV relativeFrom="paragraph">
                  <wp:posOffset>313691</wp:posOffset>
                </wp:positionV>
                <wp:extent cx="2305050" cy="628650"/>
                <wp:effectExtent l="0" t="0" r="19050" b="19050"/>
                <wp:wrapNone/>
                <wp:docPr id="212657033" name="สี่เหลี่ยมผืนผ้า: มุมมน 1"/>
                <wp:cNvGraphicFramePr/>
                <a:graphic xmlns:a="http://schemas.openxmlformats.org/drawingml/2006/main">
                  <a:graphicData uri="http://schemas.microsoft.com/office/word/2010/wordprocessingShape">
                    <wps:wsp>
                      <wps:cNvSpPr/>
                      <wps:spPr>
                        <a:xfrm>
                          <a:off x="0" y="0"/>
                          <a:ext cx="2305050" cy="628650"/>
                        </a:xfrm>
                        <a:prstGeom prst="roundRect">
                          <a:avLst/>
                        </a:prstGeom>
                      </wps:spPr>
                      <wps:style>
                        <a:lnRef idx="2">
                          <a:schemeClr val="dk1"/>
                        </a:lnRef>
                        <a:fillRef idx="1">
                          <a:schemeClr val="lt1"/>
                        </a:fillRef>
                        <a:effectRef idx="0">
                          <a:schemeClr val="dk1"/>
                        </a:effectRef>
                        <a:fontRef idx="minor">
                          <a:schemeClr val="dk1"/>
                        </a:fontRef>
                      </wps:style>
                      <wps:txbx>
                        <w:txbxContent>
                          <w:p w14:paraId="3378BB60" w14:textId="77777777" w:rsidR="006762C6" w:rsidRPr="00B16775" w:rsidRDefault="006762C6" w:rsidP="006762C6">
                            <w:pPr>
                              <w:jc w:val="center"/>
                              <w:rPr>
                                <w:rFonts w:ascii="TH SarabunPSK" w:hAnsi="TH SarabunPSK" w:cs="TH SarabunPSK"/>
                                <w:sz w:val="32"/>
                                <w:szCs w:val="32"/>
                              </w:rPr>
                            </w:pPr>
                            <w:r>
                              <w:rPr>
                                <w:rFonts w:ascii="TH SarabunPSK" w:hAnsi="TH SarabunPSK" w:cs="TH SarabunPSK"/>
                                <w:sz w:val="32"/>
                                <w:szCs w:val="32"/>
                              </w:rPr>
                              <w:t>Learning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71E6B" id="_x0000_s1029" style="position:absolute;left:0;text-align:left;margin-left:150pt;margin-top:24.7pt;width:181.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" fillcolor="white [3201]" strokecolor="black [3200]" strokeweight="1pt">
                <v:stroke joinstyle="miter"/>
                <v:textbox>
                  <w:txbxContent>
                    <w:p w14:paraId="3378BB60" w14:textId="77777777" w:rsidR="006762C6" w:rsidRPr="00B16775" w:rsidRDefault="006762C6" w:rsidP="006762C6">
                      <w:pPr>
                        <w:jc w:val="center"/>
                        <w:rPr>
                          <w:rFonts w:ascii="TH SarabunPSK" w:hAnsi="TH SarabunPSK" w:cs="TH SarabunPSK"/>
                          <w:sz w:val="32"/>
                          <w:szCs w:val="32"/>
                        </w:rPr>
                      </w:pPr>
                      <w:r>
                        <w:rPr>
                          <w:rFonts w:ascii="TH SarabunPSK" w:hAnsi="TH SarabunPSK" w:cs="TH SarabunPSK"/>
                          <w:sz w:val="32"/>
                          <w:szCs w:val="32"/>
                        </w:rPr>
                        <w:t>Learning activities</w:t>
                      </w:r>
                    </w:p>
                  </w:txbxContent>
                </v:textbox>
              </v:roundrect>
            </w:pict>
          </mc:Fallback>
        </mc:AlternateContent>
      </w:r>
    </w:p>
    <w:p w14:paraId="741E9DA8" w14:textId="77777777" w:rsidR="006762C6" w:rsidRDefault="006762C6" w:rsidP="006762C6">
      <w:pPr>
        <w:jc w:val="thaiDistribute"/>
        <w:rPr>
          <w:rFonts w:ascii="TH SarabunPSK" w:hAnsi="TH SarabunPSK" w:cs="TH SarabunPSK"/>
          <w:b/>
          <w:bCs/>
          <w:sz w:val="32"/>
          <w:szCs w:val="32"/>
        </w:rPr>
      </w:pPr>
    </w:p>
    <w:p w14:paraId="55933E7A"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6A947F87" wp14:editId="5DED558D">
                <wp:simplePos x="0" y="0"/>
                <wp:positionH relativeFrom="column">
                  <wp:posOffset>3048000</wp:posOffset>
                </wp:positionH>
                <wp:positionV relativeFrom="paragraph">
                  <wp:posOffset>250825</wp:posOffset>
                </wp:positionV>
                <wp:extent cx="247650" cy="400050"/>
                <wp:effectExtent l="19050" t="0" r="38100" b="38100"/>
                <wp:wrapNone/>
                <wp:docPr id="396053402" name="ลูกศร: ลง 2"/>
                <wp:cNvGraphicFramePr/>
                <a:graphic xmlns:a="http://schemas.openxmlformats.org/drawingml/2006/main">
                  <a:graphicData uri="http://schemas.microsoft.com/office/word/2010/wordprocessingShape">
                    <wps:wsp>
                      <wps:cNvSpPr/>
                      <wps:spPr>
                        <a:xfrm>
                          <a:off x="0" y="0"/>
                          <a:ext cx="247650" cy="4000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BE94" id="ลูกศร: ลง 2" o:spid="_x0000_s1026" type="#_x0000_t67" style="position:absolute;margin-left:240pt;margin-top:19.75pt;width:1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" adj="14914" fillcolor="black [3200]" strokecolor="black [480]" strokeweight="1pt"/>
            </w:pict>
          </mc:Fallback>
        </mc:AlternateContent>
      </w:r>
    </w:p>
    <w:p w14:paraId="0CD09F52"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74F7F78F" wp14:editId="67E11405">
                <wp:simplePos x="0" y="0"/>
                <wp:positionH relativeFrom="column">
                  <wp:posOffset>1952625</wp:posOffset>
                </wp:positionH>
                <wp:positionV relativeFrom="paragraph">
                  <wp:posOffset>309245</wp:posOffset>
                </wp:positionV>
                <wp:extent cx="2324100" cy="685800"/>
                <wp:effectExtent l="0" t="0" r="19050" b="19050"/>
                <wp:wrapNone/>
                <wp:docPr id="1792719869" name="สี่เหลี่ยมผืนผ้า: มุมมน 1"/>
                <wp:cNvGraphicFramePr/>
                <a:graphic xmlns:a="http://schemas.openxmlformats.org/drawingml/2006/main">
                  <a:graphicData uri="http://schemas.microsoft.com/office/word/2010/wordprocessingShape">
                    <wps:wsp>
                      <wps:cNvSpPr/>
                      <wps:spPr>
                        <a:xfrm>
                          <a:off x="0" y="0"/>
                          <a:ext cx="232410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0D1FDC11" w14:textId="77777777" w:rsidR="006762C6" w:rsidRPr="00B16775" w:rsidRDefault="006762C6" w:rsidP="006762C6">
                            <w:pPr>
                              <w:jc w:val="center"/>
                              <w:rPr>
                                <w:rFonts w:ascii="TH SarabunPSK" w:hAnsi="TH SarabunPSK" w:cs="TH SarabunPSK"/>
                                <w:sz w:val="32"/>
                                <w:szCs w:val="32"/>
                              </w:rPr>
                            </w:pPr>
                            <w:r>
                              <w:rPr>
                                <w:rFonts w:ascii="TH SarabunPSK" w:hAnsi="TH SarabunPSK" w:cs="TH SarabunPSK"/>
                                <w:sz w:val="32"/>
                                <w:szCs w:val="32"/>
                              </w:rPr>
                              <w:t>Learning Outcomes</w:t>
                            </w:r>
                            <w:r>
                              <w:rPr>
                                <w:rFonts w:ascii="TH SarabunPSK" w:hAnsi="TH SarabunPSK" w:cs="TH SarabunPSK"/>
                                <w:sz w:val="32"/>
                                <w:szCs w:val="32"/>
                              </w:rPr>
                              <w:br/>
                              <w:t>Learning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7F78F" id="_x0000_s1030" style="position:absolute;left:0;text-align:left;margin-left:153.75pt;margin-top:24.35pt;width:18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" fillcolor="white [3201]" strokecolor="black [3200]" strokeweight="1pt">
                <v:stroke joinstyle="miter"/>
                <v:textbox>
                  <w:txbxContent>
                    <w:p w14:paraId="0D1FDC11" w14:textId="77777777" w:rsidR="006762C6" w:rsidRPr="00B16775" w:rsidRDefault="006762C6" w:rsidP="006762C6">
                      <w:pPr>
                        <w:jc w:val="center"/>
                        <w:rPr>
                          <w:rFonts w:ascii="TH SarabunPSK" w:hAnsi="TH SarabunPSK" w:cs="TH SarabunPSK"/>
                          <w:sz w:val="32"/>
                          <w:szCs w:val="32"/>
                        </w:rPr>
                      </w:pPr>
                      <w:r>
                        <w:rPr>
                          <w:rFonts w:ascii="TH SarabunPSK" w:hAnsi="TH SarabunPSK" w:cs="TH SarabunPSK"/>
                          <w:sz w:val="32"/>
                          <w:szCs w:val="32"/>
                        </w:rPr>
                        <w:t>Learning Outcomes</w:t>
                      </w:r>
                      <w:r>
                        <w:rPr>
                          <w:rFonts w:ascii="TH SarabunPSK" w:hAnsi="TH SarabunPSK" w:cs="TH SarabunPSK"/>
                          <w:sz w:val="32"/>
                          <w:szCs w:val="32"/>
                        </w:rPr>
                        <w:br/>
                        <w:t>Learning Satisfaction</w:t>
                      </w:r>
                    </w:p>
                  </w:txbxContent>
                </v:textbox>
              </v:roundrect>
            </w:pict>
          </mc:Fallback>
        </mc:AlternateContent>
      </w:r>
    </w:p>
    <w:p w14:paraId="3A7CCDD4" w14:textId="77777777" w:rsidR="006762C6" w:rsidRDefault="006762C6" w:rsidP="006762C6">
      <w:pPr>
        <w:jc w:val="thaiDistribute"/>
        <w:rPr>
          <w:rFonts w:ascii="TH SarabunPSK" w:hAnsi="TH SarabunPSK" w:cs="TH SarabunPSK"/>
          <w:b/>
          <w:bCs/>
          <w:sz w:val="32"/>
          <w:szCs w:val="32"/>
        </w:rPr>
      </w:pPr>
    </w:p>
    <w:p w14:paraId="60F10AF7" w14:textId="77777777" w:rsidR="006762C6" w:rsidRDefault="006762C6" w:rsidP="006762C6">
      <w:pPr>
        <w:jc w:val="thaiDistribute"/>
        <w:rPr>
          <w:rFonts w:ascii="TH SarabunPSK" w:hAnsi="TH SarabunPSK" w:cs="TH SarabunPSK"/>
          <w:b/>
          <w:bCs/>
          <w:sz w:val="32"/>
          <w:szCs w:val="32"/>
        </w:rPr>
      </w:pPr>
    </w:p>
    <w:p w14:paraId="1A3E947A" w14:textId="77777777" w:rsidR="006762C6" w:rsidRPr="00CE12CD" w:rsidRDefault="006762C6" w:rsidP="006762C6">
      <w:pPr>
        <w:jc w:val="thaiDistribute"/>
        <w:rPr>
          <w:rFonts w:ascii="TH SarabunPSK" w:hAnsi="TH SarabunPSK" w:cs="TH SarabunPSK"/>
          <w:b/>
          <w:bCs/>
          <w:sz w:val="32"/>
          <w:szCs w:val="32"/>
        </w:rPr>
      </w:pPr>
      <w:r w:rsidRPr="00CE12CD">
        <w:rPr>
          <w:rFonts w:ascii="TH SarabunPSK" w:hAnsi="TH SarabunPSK" w:cs="TH SarabunPSK"/>
          <w:b/>
          <w:bCs/>
          <w:sz w:val="32"/>
          <w:szCs w:val="32"/>
          <w:cs/>
        </w:rPr>
        <w:t>ขอบเขตการวิจัย</w:t>
      </w:r>
    </w:p>
    <w:p w14:paraId="6DD2D1A0" w14:textId="77777777" w:rsidR="006762C6" w:rsidRPr="00CE12CD" w:rsidRDefault="006762C6" w:rsidP="006762C6">
      <w:pPr>
        <w:jc w:val="thaiDistribute"/>
        <w:rPr>
          <w:rFonts w:ascii="TH SarabunPSK" w:hAnsi="TH SarabunPSK" w:cs="TH SarabunPSK"/>
          <w:b/>
          <w:bCs/>
          <w:sz w:val="32"/>
          <w:szCs w:val="32"/>
        </w:rPr>
      </w:pPr>
      <w:r w:rsidRPr="00CE12CD">
        <w:rPr>
          <w:rFonts w:ascii="TH SarabunPSK" w:hAnsi="TH SarabunPSK" w:cs="TH SarabunPSK"/>
          <w:b/>
          <w:bCs/>
          <w:sz w:val="32"/>
          <w:szCs w:val="32"/>
        </w:rPr>
        <w:t xml:space="preserve">1. </w:t>
      </w:r>
      <w:r w:rsidRPr="00CE12CD">
        <w:rPr>
          <w:rFonts w:ascii="TH SarabunPSK" w:hAnsi="TH SarabunPSK" w:cs="TH SarabunPSK"/>
          <w:b/>
          <w:bCs/>
          <w:sz w:val="32"/>
          <w:szCs w:val="32"/>
          <w:cs/>
        </w:rPr>
        <w:t>ขอบเขต</w:t>
      </w:r>
      <w:r>
        <w:rPr>
          <w:rFonts w:ascii="TH SarabunPSK" w:hAnsi="TH SarabunPSK" w:cs="TH SarabunPSK" w:hint="cs"/>
          <w:b/>
          <w:bCs/>
          <w:sz w:val="32"/>
          <w:szCs w:val="32"/>
          <w:cs/>
        </w:rPr>
        <w:t>ด้</w:t>
      </w:r>
      <w:r w:rsidRPr="00CE12CD">
        <w:rPr>
          <w:rFonts w:ascii="TH SarabunPSK" w:hAnsi="TH SarabunPSK" w:cs="TH SarabunPSK"/>
          <w:b/>
          <w:bCs/>
          <w:sz w:val="32"/>
          <w:szCs w:val="32"/>
          <w:cs/>
        </w:rPr>
        <w:t>านแห</w:t>
      </w:r>
      <w:r>
        <w:rPr>
          <w:rFonts w:ascii="TH SarabunPSK" w:hAnsi="TH SarabunPSK" w:cs="TH SarabunPSK" w:hint="cs"/>
          <w:b/>
          <w:bCs/>
          <w:sz w:val="32"/>
          <w:szCs w:val="32"/>
          <w:cs/>
        </w:rPr>
        <w:t>ล่</w:t>
      </w:r>
      <w:r w:rsidRPr="00CE12CD">
        <w:rPr>
          <w:rFonts w:ascii="TH SarabunPSK" w:hAnsi="TH SarabunPSK" w:cs="TH SarabunPSK"/>
          <w:b/>
          <w:bCs/>
          <w:sz w:val="32"/>
          <w:szCs w:val="32"/>
          <w:cs/>
        </w:rPr>
        <w:t>ง</w:t>
      </w:r>
      <w:r>
        <w:rPr>
          <w:rFonts w:ascii="TH SarabunPSK" w:hAnsi="TH SarabunPSK" w:cs="TH SarabunPSK" w:hint="cs"/>
          <w:b/>
          <w:bCs/>
          <w:sz w:val="32"/>
          <w:szCs w:val="32"/>
          <w:cs/>
        </w:rPr>
        <w:t>ข้</w:t>
      </w:r>
      <w:r w:rsidRPr="00CE12CD">
        <w:rPr>
          <w:rFonts w:ascii="TH SarabunPSK" w:hAnsi="TH SarabunPSK" w:cs="TH SarabunPSK"/>
          <w:b/>
          <w:bCs/>
          <w:sz w:val="32"/>
          <w:szCs w:val="32"/>
          <w:cs/>
        </w:rPr>
        <w:t>อมูล</w:t>
      </w:r>
    </w:p>
    <w:p w14:paraId="4BC0E800" w14:textId="77777777" w:rsidR="006762C6" w:rsidRPr="00C60514"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CE12CD">
        <w:rPr>
          <w:rFonts w:ascii="TH SarabunPSK" w:hAnsi="TH SarabunPSK" w:cs="TH SarabunPSK"/>
          <w:sz w:val="32"/>
          <w:szCs w:val="32"/>
          <w:cs/>
        </w:rPr>
        <w:t>กล</w:t>
      </w:r>
      <w:r>
        <w:rPr>
          <w:rFonts w:ascii="TH SarabunPSK" w:hAnsi="TH SarabunPSK" w:cs="TH SarabunPSK" w:hint="cs"/>
          <w:sz w:val="32"/>
          <w:szCs w:val="32"/>
          <w:cs/>
        </w:rPr>
        <w:t>ุ่</w:t>
      </w:r>
      <w:r w:rsidRPr="00CE12CD">
        <w:rPr>
          <w:rFonts w:ascii="TH SarabunPSK" w:hAnsi="TH SarabunPSK" w:cs="TH SarabunPSK"/>
          <w:sz w:val="32"/>
          <w:szCs w:val="32"/>
          <w:cs/>
        </w:rPr>
        <w:t>มตัวอ</w:t>
      </w:r>
      <w:r>
        <w:rPr>
          <w:rFonts w:ascii="TH SarabunPSK" w:hAnsi="TH SarabunPSK" w:cs="TH SarabunPSK" w:hint="cs"/>
          <w:sz w:val="32"/>
          <w:szCs w:val="32"/>
          <w:cs/>
        </w:rPr>
        <w:t>ย่</w:t>
      </w:r>
      <w:r w:rsidRPr="00CE12CD">
        <w:rPr>
          <w:rFonts w:ascii="TH SarabunPSK" w:hAnsi="TH SarabunPSK" w:cs="TH SarabunPSK"/>
          <w:sz w:val="32"/>
          <w:szCs w:val="32"/>
          <w:cs/>
        </w:rPr>
        <w:t>าง นักเรียนระดับชั้นมัธยมศึกษา</w:t>
      </w:r>
      <w:r>
        <w:rPr>
          <w:rFonts w:ascii="TH SarabunPSK" w:hAnsi="TH SarabunPSK" w:cs="TH SarabunPSK" w:hint="cs"/>
          <w:sz w:val="32"/>
          <w:szCs w:val="32"/>
          <w:cs/>
        </w:rPr>
        <w:t>ปี</w:t>
      </w:r>
      <w:r w:rsidRPr="00CE12CD">
        <w:rPr>
          <w:rFonts w:ascii="TH SarabunPSK" w:hAnsi="TH SarabunPSK" w:cs="TH SarabunPSK"/>
          <w:sz w:val="32"/>
          <w:szCs w:val="32"/>
          <w:cs/>
        </w:rPr>
        <w:t xml:space="preserve">ที่ </w:t>
      </w:r>
      <w:r w:rsidRPr="00CE12CD">
        <w:rPr>
          <w:rFonts w:ascii="TH SarabunPSK" w:hAnsi="TH SarabunPSK" w:cs="TH SarabunPSK"/>
          <w:sz w:val="32"/>
          <w:szCs w:val="32"/>
        </w:rPr>
        <w:t xml:space="preserve">2 </w:t>
      </w:r>
      <w:r w:rsidRPr="00CE12CD">
        <w:rPr>
          <w:rFonts w:ascii="TH SarabunPSK" w:hAnsi="TH SarabunPSK" w:cs="TH SarabunPSK"/>
          <w:sz w:val="32"/>
          <w:szCs w:val="32"/>
          <w:cs/>
        </w:rPr>
        <w:t>โรงเรียน</w:t>
      </w:r>
      <w:r>
        <w:rPr>
          <w:rFonts w:ascii="TH SarabunPSK" w:hAnsi="TH SarabunPSK" w:cs="TH SarabunPSK" w:hint="cs"/>
          <w:sz w:val="32"/>
          <w:szCs w:val="32"/>
          <w:cs/>
        </w:rPr>
        <w:t>บ้</w:t>
      </w:r>
      <w:r w:rsidRPr="00CE12CD">
        <w:rPr>
          <w:rFonts w:ascii="TH SarabunPSK" w:hAnsi="TH SarabunPSK" w:cs="TH SarabunPSK"/>
          <w:sz w:val="32"/>
          <w:szCs w:val="32"/>
          <w:cs/>
        </w:rPr>
        <w:t>านปงสนุก อำเภอ</w:t>
      </w:r>
      <w:r>
        <w:rPr>
          <w:rFonts w:ascii="TH SarabunPSK" w:hAnsi="TH SarabunPSK" w:cs="TH SarabunPSK" w:hint="cs"/>
          <w:sz w:val="32"/>
          <w:szCs w:val="32"/>
          <w:cs/>
        </w:rPr>
        <w:t>ปั</w:t>
      </w:r>
      <w:r w:rsidRPr="00CE12CD">
        <w:rPr>
          <w:rFonts w:ascii="TH SarabunPSK" w:hAnsi="TH SarabunPSK" w:cs="TH SarabunPSK"/>
          <w:sz w:val="32"/>
          <w:szCs w:val="32"/>
          <w:cs/>
        </w:rPr>
        <w:t>ว จังหวัด</w:t>
      </w:r>
      <w:r>
        <w:rPr>
          <w:rFonts w:ascii="TH SarabunPSK" w:hAnsi="TH SarabunPSK" w:cs="TH SarabunPSK" w:hint="cs"/>
          <w:sz w:val="32"/>
          <w:szCs w:val="32"/>
          <w:cs/>
        </w:rPr>
        <w:t>น่</w:t>
      </w:r>
      <w:r w:rsidRPr="00CE12CD">
        <w:rPr>
          <w:rFonts w:ascii="TH SarabunPSK" w:hAnsi="TH SarabunPSK" w:cs="TH SarabunPSK"/>
          <w:sz w:val="32"/>
          <w:szCs w:val="32"/>
          <w:cs/>
        </w:rPr>
        <w:t xml:space="preserve">าน ภาคเรียนที่ </w:t>
      </w:r>
      <w:r w:rsidRPr="00CE12CD">
        <w:rPr>
          <w:rFonts w:ascii="TH SarabunPSK" w:hAnsi="TH SarabunPSK" w:cs="TH SarabunPSK"/>
          <w:sz w:val="32"/>
          <w:szCs w:val="32"/>
        </w:rPr>
        <w:t xml:space="preserve">1 </w:t>
      </w:r>
      <w:r>
        <w:rPr>
          <w:rFonts w:ascii="TH SarabunPSK" w:hAnsi="TH SarabunPSK" w:cs="TH SarabunPSK" w:hint="cs"/>
          <w:sz w:val="32"/>
          <w:szCs w:val="32"/>
          <w:cs/>
        </w:rPr>
        <w:t>ปี</w:t>
      </w:r>
      <w:r w:rsidRPr="00CE12CD">
        <w:rPr>
          <w:rFonts w:ascii="TH SarabunPSK" w:hAnsi="TH SarabunPSK" w:cs="TH SarabunPSK"/>
          <w:sz w:val="32"/>
          <w:szCs w:val="32"/>
          <w:cs/>
        </w:rPr>
        <w:t xml:space="preserve">การศึกษา </w:t>
      </w:r>
      <w:r w:rsidRPr="00CE12CD">
        <w:rPr>
          <w:rFonts w:ascii="TH SarabunPSK" w:hAnsi="TH SarabunPSK" w:cs="TH SarabunPSK"/>
          <w:sz w:val="32"/>
          <w:szCs w:val="32"/>
        </w:rPr>
        <w:t>2566</w:t>
      </w:r>
    </w:p>
    <w:p w14:paraId="42913206" w14:textId="77777777" w:rsidR="006762C6" w:rsidRPr="00CE12CD" w:rsidRDefault="006762C6" w:rsidP="006762C6">
      <w:pPr>
        <w:jc w:val="thaiDistribute"/>
        <w:rPr>
          <w:rFonts w:ascii="TH SarabunPSK" w:hAnsi="TH SarabunPSK" w:cs="TH SarabunPSK"/>
          <w:b/>
          <w:bCs/>
          <w:sz w:val="32"/>
          <w:szCs w:val="32"/>
        </w:rPr>
      </w:pPr>
      <w:r w:rsidRPr="00CE12CD">
        <w:rPr>
          <w:rFonts w:ascii="TH SarabunPSK" w:hAnsi="TH SarabunPSK" w:cs="TH SarabunPSK"/>
          <w:b/>
          <w:bCs/>
          <w:sz w:val="32"/>
          <w:szCs w:val="32"/>
        </w:rPr>
        <w:t xml:space="preserve">2. </w:t>
      </w:r>
      <w:r w:rsidRPr="00CE12CD">
        <w:rPr>
          <w:rFonts w:ascii="TH SarabunPSK" w:hAnsi="TH SarabunPSK" w:cs="TH SarabunPSK"/>
          <w:b/>
          <w:bCs/>
          <w:sz w:val="32"/>
          <w:szCs w:val="32"/>
          <w:cs/>
        </w:rPr>
        <w:t>ขอบเขต</w:t>
      </w:r>
      <w:r>
        <w:rPr>
          <w:rFonts w:ascii="TH SarabunPSK" w:hAnsi="TH SarabunPSK" w:cs="TH SarabunPSK" w:hint="cs"/>
          <w:b/>
          <w:bCs/>
          <w:sz w:val="32"/>
          <w:szCs w:val="32"/>
          <w:cs/>
        </w:rPr>
        <w:t>ด้</w:t>
      </w:r>
      <w:r w:rsidRPr="00CE12CD">
        <w:rPr>
          <w:rFonts w:ascii="TH SarabunPSK" w:hAnsi="TH SarabunPSK" w:cs="TH SarabunPSK"/>
          <w:b/>
          <w:bCs/>
          <w:sz w:val="32"/>
          <w:szCs w:val="32"/>
          <w:cs/>
        </w:rPr>
        <w:t xml:space="preserve">านตัวแปร </w:t>
      </w:r>
      <w:r w:rsidRPr="00CE12CD">
        <w:rPr>
          <w:rFonts w:ascii="TH SarabunPSK" w:hAnsi="TH SarabunPSK" w:cs="TH SarabunPSK"/>
          <w:b/>
          <w:bCs/>
          <w:sz w:val="32"/>
          <w:szCs w:val="32"/>
        </w:rPr>
        <w:t xml:space="preserve">2.1 </w:t>
      </w:r>
      <w:r w:rsidRPr="00CE12CD">
        <w:rPr>
          <w:rFonts w:ascii="TH SarabunPSK" w:hAnsi="TH SarabunPSK" w:cs="TH SarabunPSK"/>
          <w:b/>
          <w:bCs/>
          <w:sz w:val="32"/>
          <w:szCs w:val="32"/>
          <w:cs/>
        </w:rPr>
        <w:t>ตัวแปรอิสระ</w:t>
      </w:r>
    </w:p>
    <w:p w14:paraId="5738EAD8"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CE12CD">
        <w:rPr>
          <w:rFonts w:ascii="TH SarabunPSK" w:hAnsi="TH SarabunPSK" w:cs="TH SarabunPSK"/>
          <w:sz w:val="32"/>
          <w:szCs w:val="32"/>
        </w:rPr>
        <w:t xml:space="preserve">1. </w:t>
      </w:r>
      <w:r w:rsidRPr="00CE12CD">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CE12CD">
        <w:rPr>
          <w:rFonts w:ascii="TH SarabunPSK" w:hAnsi="TH SarabunPSK" w:cs="TH SarabunPSK"/>
          <w:sz w:val="32"/>
          <w:szCs w:val="32"/>
          <w:cs/>
        </w:rPr>
        <w:t xml:space="preserve">แบบ </w:t>
      </w:r>
      <w:r w:rsidRPr="00CE12CD">
        <w:rPr>
          <w:rFonts w:ascii="TH SarabunPSK" w:hAnsi="TH SarabunPSK" w:cs="TH SarabunPSK"/>
          <w:sz w:val="32"/>
          <w:szCs w:val="32"/>
        </w:rPr>
        <w:t xml:space="preserve">5Es </w:t>
      </w:r>
      <w:r>
        <w:rPr>
          <w:rFonts w:ascii="TH SarabunPSK" w:hAnsi="TH SarabunPSK" w:cs="TH SarabunPSK" w:hint="cs"/>
          <w:sz w:val="32"/>
          <w:szCs w:val="32"/>
          <w:cs/>
        </w:rPr>
        <w:t>ร่</w:t>
      </w:r>
      <w:r w:rsidRPr="00CE12CD">
        <w:rPr>
          <w:rFonts w:ascii="TH SarabunPSK" w:hAnsi="TH SarabunPSK" w:cs="TH SarabunPSK"/>
          <w:sz w:val="32"/>
          <w:szCs w:val="32"/>
          <w:cs/>
        </w:rPr>
        <w:t xml:space="preserve">วมกับเกม </w:t>
      </w:r>
      <w:r w:rsidRPr="00CE12CD">
        <w:rPr>
          <w:rFonts w:ascii="TH SarabunPSK" w:hAnsi="TH SarabunPSK" w:cs="TH SarabunPSK"/>
          <w:sz w:val="32"/>
          <w:szCs w:val="32"/>
        </w:rPr>
        <w:t xml:space="preserve">Vonder Go </w:t>
      </w:r>
      <w:r w:rsidRPr="00CE12CD">
        <w:rPr>
          <w:rFonts w:ascii="TH SarabunPSK" w:hAnsi="TH SarabunPSK" w:cs="TH SarabunPSK"/>
          <w:sz w:val="32"/>
          <w:szCs w:val="32"/>
          <w:cs/>
        </w:rPr>
        <w:t>รายวิชาวิทยาศาสต</w:t>
      </w:r>
      <w:r>
        <w:rPr>
          <w:rFonts w:ascii="TH SarabunPSK" w:hAnsi="TH SarabunPSK" w:cs="TH SarabunPSK" w:hint="cs"/>
          <w:sz w:val="32"/>
          <w:szCs w:val="32"/>
          <w:cs/>
        </w:rPr>
        <w:t>ร์</w:t>
      </w:r>
      <w:r w:rsidRPr="00CE12CD">
        <w:rPr>
          <w:rFonts w:ascii="TH SarabunPSK" w:hAnsi="TH SarabunPSK" w:cs="TH SarabunPSK"/>
          <w:sz w:val="32"/>
          <w:szCs w:val="32"/>
        </w:rPr>
        <w:t xml:space="preserve"> </w:t>
      </w:r>
      <w:r w:rsidRPr="00CE12CD">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CE12CD">
        <w:rPr>
          <w:rFonts w:ascii="TH SarabunPSK" w:hAnsi="TH SarabunPSK" w:cs="TH SarabunPSK"/>
          <w:sz w:val="32"/>
          <w:szCs w:val="32"/>
          <w:cs/>
        </w:rPr>
        <w:t>มนุษ</w:t>
      </w:r>
      <w:r>
        <w:rPr>
          <w:rFonts w:ascii="TH SarabunPSK" w:hAnsi="TH SarabunPSK" w:cs="TH SarabunPSK" w:hint="cs"/>
          <w:sz w:val="32"/>
          <w:szCs w:val="32"/>
          <w:cs/>
        </w:rPr>
        <w:t>ย์</w:t>
      </w:r>
      <w:r w:rsidRPr="00CE12CD">
        <w:rPr>
          <w:rFonts w:ascii="TH SarabunPSK" w:hAnsi="TH SarabunPSK" w:cs="TH SarabunPSK"/>
          <w:sz w:val="32"/>
          <w:szCs w:val="32"/>
        </w:rPr>
        <w:t xml:space="preserve"> </w:t>
      </w:r>
      <w:r w:rsidRPr="00CE12CD">
        <w:rPr>
          <w:rFonts w:ascii="TH SarabunPSK" w:hAnsi="TH SarabunPSK" w:cs="TH SarabunPSK"/>
          <w:sz w:val="32"/>
          <w:szCs w:val="32"/>
          <w:cs/>
        </w:rPr>
        <w:t>ชั้นมัธยมศึกษา</w:t>
      </w:r>
      <w:r>
        <w:rPr>
          <w:rFonts w:ascii="TH SarabunPSK" w:hAnsi="TH SarabunPSK" w:cs="TH SarabunPSK" w:hint="cs"/>
          <w:sz w:val="32"/>
          <w:szCs w:val="32"/>
          <w:cs/>
        </w:rPr>
        <w:t>ปี</w:t>
      </w:r>
      <w:r w:rsidRPr="00CE12CD">
        <w:rPr>
          <w:rFonts w:ascii="TH SarabunPSK" w:hAnsi="TH SarabunPSK" w:cs="TH SarabunPSK"/>
          <w:sz w:val="32"/>
          <w:szCs w:val="32"/>
          <w:cs/>
        </w:rPr>
        <w:t xml:space="preserve">ที่ </w:t>
      </w:r>
      <w:r w:rsidRPr="00CE12CD">
        <w:rPr>
          <w:rFonts w:ascii="TH SarabunPSK" w:hAnsi="TH SarabunPSK" w:cs="TH SarabunPSK"/>
          <w:sz w:val="32"/>
          <w:szCs w:val="32"/>
        </w:rPr>
        <w:t xml:space="preserve">2 </w:t>
      </w:r>
    </w:p>
    <w:p w14:paraId="3D963211" w14:textId="70E8FFCB" w:rsidR="006762C6" w:rsidRPr="00CE12CD" w:rsidRDefault="00C611D6"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86240" behindDoc="1" locked="0" layoutInCell="1" allowOverlap="1" wp14:anchorId="35AA0881" wp14:editId="3270FB61">
            <wp:simplePos x="0" y="0"/>
            <wp:positionH relativeFrom="page">
              <wp:posOffset>-9525</wp:posOffset>
            </wp:positionH>
            <wp:positionV relativeFrom="paragraph">
              <wp:posOffset>-914400</wp:posOffset>
            </wp:positionV>
            <wp:extent cx="7560000" cy="10692000"/>
            <wp:effectExtent l="0" t="0" r="3175" b="0"/>
            <wp:wrapNone/>
            <wp:docPr id="330103424"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CE12CD">
        <w:rPr>
          <w:rFonts w:ascii="TH SarabunPSK" w:hAnsi="TH SarabunPSK" w:cs="TH SarabunPSK"/>
          <w:b/>
          <w:bCs/>
          <w:sz w:val="32"/>
          <w:szCs w:val="32"/>
        </w:rPr>
        <w:t xml:space="preserve">2.2 </w:t>
      </w:r>
      <w:r w:rsidR="006762C6" w:rsidRPr="00CE12CD">
        <w:rPr>
          <w:rFonts w:ascii="TH SarabunPSK" w:hAnsi="TH SarabunPSK" w:cs="TH SarabunPSK"/>
          <w:b/>
          <w:bCs/>
          <w:sz w:val="32"/>
          <w:szCs w:val="32"/>
          <w:cs/>
        </w:rPr>
        <w:t>ตัวแปรตาม</w:t>
      </w:r>
    </w:p>
    <w:p w14:paraId="460B8899"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4177D3">
        <w:rPr>
          <w:rFonts w:ascii="TH SarabunPSK" w:hAnsi="TH SarabunPSK" w:cs="TH SarabunPSK"/>
          <w:sz w:val="32"/>
          <w:szCs w:val="32"/>
        </w:rPr>
        <w:t xml:space="preserve">1. </w:t>
      </w:r>
      <w:r w:rsidRPr="004177D3">
        <w:rPr>
          <w:rFonts w:ascii="TH SarabunPSK" w:hAnsi="TH SarabunPSK" w:cs="TH SarabunPSK"/>
          <w:sz w:val="32"/>
          <w:szCs w:val="32"/>
          <w:cs/>
        </w:rPr>
        <w:t>ผลสัมฤทธิ์ของระดับชั้นมัธยมศึกษา</w:t>
      </w:r>
      <w:r>
        <w:rPr>
          <w:rFonts w:ascii="TH SarabunPSK" w:hAnsi="TH SarabunPSK" w:cs="TH SarabunPSK" w:hint="cs"/>
          <w:sz w:val="32"/>
          <w:szCs w:val="32"/>
          <w:cs/>
        </w:rPr>
        <w:t>ปี</w:t>
      </w:r>
      <w:r w:rsidRPr="004177D3">
        <w:rPr>
          <w:rFonts w:ascii="TH SarabunPSK" w:hAnsi="TH SarabunPSK" w:cs="TH SarabunPSK"/>
          <w:sz w:val="32"/>
          <w:szCs w:val="32"/>
          <w:cs/>
        </w:rPr>
        <w:t xml:space="preserve">ที่ </w:t>
      </w:r>
      <w:r w:rsidRPr="004177D3">
        <w:rPr>
          <w:rFonts w:ascii="TH SarabunPSK" w:hAnsi="TH SarabunPSK" w:cs="TH SarabunPSK"/>
          <w:sz w:val="32"/>
          <w:szCs w:val="32"/>
        </w:rPr>
        <w:t xml:space="preserve">2 </w:t>
      </w:r>
      <w:r w:rsidRPr="004177D3">
        <w:rPr>
          <w:rFonts w:ascii="TH SarabunPSK" w:hAnsi="TH SarabunPSK" w:cs="TH SarabunPSK"/>
          <w:sz w:val="32"/>
          <w:szCs w:val="32"/>
          <w:cs/>
        </w:rPr>
        <w:t>เรื่องระบบสืบพันธ</w:t>
      </w:r>
      <w:r>
        <w:rPr>
          <w:rFonts w:ascii="TH SarabunPSK" w:hAnsi="TH SarabunPSK" w:cs="TH SarabunPSK" w:hint="cs"/>
          <w:sz w:val="32"/>
          <w:szCs w:val="32"/>
          <w:cs/>
        </w:rPr>
        <w:t>ุ์</w:t>
      </w:r>
      <w:r w:rsidRPr="004177D3">
        <w:rPr>
          <w:rFonts w:ascii="TH SarabunPSK" w:hAnsi="TH SarabunPSK" w:cs="TH SarabunPSK"/>
          <w:sz w:val="32"/>
          <w:szCs w:val="32"/>
          <w:cs/>
        </w:rPr>
        <w:t>มนุษ</w:t>
      </w:r>
      <w:r>
        <w:rPr>
          <w:rFonts w:ascii="TH SarabunPSK" w:hAnsi="TH SarabunPSK" w:cs="TH SarabunPSK" w:hint="cs"/>
          <w:sz w:val="32"/>
          <w:szCs w:val="32"/>
          <w:cs/>
        </w:rPr>
        <w:t>ย์</w:t>
      </w:r>
      <w:r w:rsidRPr="004177D3">
        <w:rPr>
          <w:rFonts w:ascii="TH SarabunPSK" w:hAnsi="TH SarabunPSK" w:cs="TH SarabunPSK"/>
          <w:sz w:val="32"/>
          <w:szCs w:val="32"/>
        </w:rPr>
        <w:t xml:space="preserve"> </w:t>
      </w:r>
      <w:r w:rsidRPr="004177D3">
        <w:rPr>
          <w:rFonts w:ascii="TH SarabunPSK" w:hAnsi="TH SarabunPSK" w:cs="TH SarabunPSK"/>
          <w:sz w:val="32"/>
          <w:szCs w:val="32"/>
          <w:cs/>
        </w:rPr>
        <w:t>โดยจัดการเรียนร</w:t>
      </w:r>
      <w:r>
        <w:rPr>
          <w:rFonts w:ascii="TH SarabunPSK" w:hAnsi="TH SarabunPSK" w:cs="TH SarabunPSK" w:hint="cs"/>
          <w:sz w:val="32"/>
          <w:szCs w:val="32"/>
          <w:cs/>
        </w:rPr>
        <w:t>ู้</w:t>
      </w:r>
      <w:r w:rsidRPr="004177D3">
        <w:rPr>
          <w:rFonts w:ascii="TH SarabunPSK" w:hAnsi="TH SarabunPSK" w:cs="TH SarabunPSK"/>
          <w:sz w:val="32"/>
          <w:szCs w:val="32"/>
        </w:rPr>
        <w:t xml:space="preserve"> </w:t>
      </w:r>
      <w:r w:rsidRPr="004177D3">
        <w:rPr>
          <w:rFonts w:ascii="TH SarabunPSK" w:hAnsi="TH SarabunPSK" w:cs="TH SarabunPSK"/>
          <w:sz w:val="32"/>
          <w:szCs w:val="32"/>
          <w:cs/>
        </w:rPr>
        <w:t>แบบสืบเสาะหาความร</w:t>
      </w:r>
      <w:r>
        <w:rPr>
          <w:rFonts w:ascii="TH SarabunPSK" w:hAnsi="TH SarabunPSK" w:cs="TH SarabunPSK" w:hint="cs"/>
          <w:sz w:val="32"/>
          <w:szCs w:val="32"/>
          <w:cs/>
        </w:rPr>
        <w:t>ู้</w:t>
      </w:r>
      <w:r w:rsidRPr="004177D3">
        <w:rPr>
          <w:rFonts w:ascii="TH SarabunPSK" w:hAnsi="TH SarabunPSK" w:cs="TH SarabunPSK"/>
          <w:sz w:val="32"/>
          <w:szCs w:val="32"/>
        </w:rPr>
        <w:t xml:space="preserve"> (5E) </w:t>
      </w:r>
      <w:r>
        <w:rPr>
          <w:rFonts w:ascii="TH SarabunPSK" w:hAnsi="TH SarabunPSK" w:cs="TH SarabunPSK" w:hint="cs"/>
          <w:sz w:val="32"/>
          <w:szCs w:val="32"/>
          <w:cs/>
        </w:rPr>
        <w:t>ร่</w:t>
      </w:r>
      <w:r w:rsidRPr="004177D3">
        <w:rPr>
          <w:rFonts w:ascii="TH SarabunPSK" w:hAnsi="TH SarabunPSK" w:cs="TH SarabunPSK"/>
          <w:sz w:val="32"/>
          <w:szCs w:val="32"/>
          <w:cs/>
        </w:rPr>
        <w:t xml:space="preserve">วมกับเกม </w:t>
      </w:r>
      <w:r w:rsidRPr="004177D3">
        <w:rPr>
          <w:rFonts w:ascii="TH SarabunPSK" w:hAnsi="TH SarabunPSK" w:cs="TH SarabunPSK"/>
          <w:sz w:val="32"/>
          <w:szCs w:val="32"/>
        </w:rPr>
        <w:t>Vonder Go</w:t>
      </w:r>
    </w:p>
    <w:p w14:paraId="438427EE" w14:textId="77777777" w:rsidR="006762C6" w:rsidRPr="00850BD2" w:rsidRDefault="006762C6" w:rsidP="006762C6">
      <w:pPr>
        <w:jc w:val="thaiDistribute"/>
        <w:rPr>
          <w:rFonts w:ascii="TH SarabunPSK" w:hAnsi="TH SarabunPSK" w:cs="TH SarabunPSK"/>
          <w:b/>
          <w:bCs/>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850BD2">
        <w:rPr>
          <w:rFonts w:ascii="TH SarabunPSK" w:hAnsi="TH SarabunPSK" w:cs="TH SarabunPSK"/>
          <w:b/>
          <w:bCs/>
          <w:sz w:val="32"/>
          <w:szCs w:val="32"/>
        </w:rPr>
        <w:t xml:space="preserve">3. </w:t>
      </w:r>
      <w:r w:rsidRPr="00850BD2">
        <w:rPr>
          <w:rFonts w:ascii="TH SarabunPSK" w:hAnsi="TH SarabunPSK" w:cs="TH SarabunPSK"/>
          <w:b/>
          <w:bCs/>
          <w:sz w:val="32"/>
          <w:szCs w:val="32"/>
          <w:cs/>
        </w:rPr>
        <w:t>ขอบเขต</w:t>
      </w:r>
      <w:r>
        <w:rPr>
          <w:rFonts w:ascii="TH SarabunPSK" w:hAnsi="TH SarabunPSK" w:cs="TH SarabunPSK" w:hint="cs"/>
          <w:b/>
          <w:bCs/>
          <w:sz w:val="32"/>
          <w:szCs w:val="32"/>
          <w:cs/>
        </w:rPr>
        <w:t>ด้</w:t>
      </w:r>
      <w:r w:rsidRPr="00850BD2">
        <w:rPr>
          <w:rFonts w:ascii="TH SarabunPSK" w:hAnsi="TH SarabunPSK" w:cs="TH SarabunPSK"/>
          <w:b/>
          <w:bCs/>
          <w:sz w:val="32"/>
          <w:szCs w:val="32"/>
          <w:cs/>
        </w:rPr>
        <w:t>านเนื้อหา</w:t>
      </w:r>
    </w:p>
    <w:p w14:paraId="3FFCA0D7"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50BD2">
        <w:rPr>
          <w:rFonts w:ascii="TH SarabunPSK" w:hAnsi="TH SarabunPSK" w:cs="TH SarabunPSK"/>
          <w:sz w:val="32"/>
          <w:szCs w:val="32"/>
          <w:cs/>
        </w:rPr>
        <w:t>การจัดกิจกรรมการเรียนร</w:t>
      </w:r>
      <w:r>
        <w:rPr>
          <w:rFonts w:ascii="TH SarabunPSK" w:hAnsi="TH SarabunPSK" w:cs="TH SarabunPSK" w:hint="cs"/>
          <w:sz w:val="32"/>
          <w:szCs w:val="32"/>
          <w:cs/>
        </w:rPr>
        <w:t>ู้</w:t>
      </w:r>
      <w:r w:rsidRPr="00850BD2">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850BD2">
        <w:rPr>
          <w:rFonts w:ascii="TH SarabunPSK" w:hAnsi="TH SarabunPSK" w:cs="TH SarabunPSK"/>
          <w:sz w:val="32"/>
          <w:szCs w:val="32"/>
          <w:cs/>
        </w:rPr>
        <w:t>มนุษ</w:t>
      </w:r>
      <w:r>
        <w:rPr>
          <w:rFonts w:ascii="TH SarabunPSK" w:hAnsi="TH SarabunPSK" w:cs="TH SarabunPSK" w:hint="cs"/>
          <w:sz w:val="32"/>
          <w:szCs w:val="32"/>
          <w:cs/>
        </w:rPr>
        <w:t>ย์</w:t>
      </w:r>
      <w:r w:rsidRPr="00850BD2">
        <w:rPr>
          <w:rFonts w:ascii="TH SarabunPSK" w:hAnsi="TH SarabunPSK" w:cs="TH SarabunPSK"/>
          <w:sz w:val="32"/>
          <w:szCs w:val="32"/>
        </w:rPr>
        <w:t xml:space="preserve"> </w:t>
      </w:r>
      <w:r w:rsidRPr="00850BD2">
        <w:rPr>
          <w:rFonts w:ascii="TH SarabunPSK" w:hAnsi="TH SarabunPSK" w:cs="TH SarabunPSK"/>
          <w:sz w:val="32"/>
          <w:szCs w:val="32"/>
          <w:cs/>
        </w:rPr>
        <w:t xml:space="preserve">ตามตัวชี้วัดที่ว </w:t>
      </w:r>
      <w:r w:rsidRPr="00850BD2">
        <w:rPr>
          <w:rFonts w:ascii="TH SarabunPSK" w:hAnsi="TH SarabunPSK" w:cs="TH SarabunPSK"/>
          <w:sz w:val="32"/>
          <w:szCs w:val="32"/>
        </w:rPr>
        <w:t xml:space="preserve">1.2 </w:t>
      </w:r>
      <w:r w:rsidRPr="00850BD2">
        <w:rPr>
          <w:rFonts w:ascii="TH SarabunPSK" w:hAnsi="TH SarabunPSK" w:cs="TH SarabunPSK"/>
          <w:sz w:val="32"/>
          <w:szCs w:val="32"/>
          <w:cs/>
        </w:rPr>
        <w:t>ม.</w:t>
      </w:r>
      <w:r w:rsidRPr="00850BD2">
        <w:rPr>
          <w:rFonts w:ascii="TH SarabunPSK" w:hAnsi="TH SarabunPSK" w:cs="TH SarabunPSK"/>
          <w:sz w:val="32"/>
          <w:szCs w:val="32"/>
        </w:rPr>
        <w:t xml:space="preserve">2/12 </w:t>
      </w:r>
      <w:r w:rsidRPr="00850BD2">
        <w:rPr>
          <w:rFonts w:ascii="TH SarabunPSK" w:hAnsi="TH SarabunPSK" w:cs="TH SarabunPSK"/>
          <w:sz w:val="32"/>
          <w:szCs w:val="32"/>
          <w:cs/>
        </w:rPr>
        <w:t>ระบุอวัยวะ และบรรยายห</w:t>
      </w:r>
      <w:r>
        <w:rPr>
          <w:rFonts w:ascii="TH SarabunPSK" w:hAnsi="TH SarabunPSK" w:cs="TH SarabunPSK" w:hint="cs"/>
          <w:sz w:val="32"/>
          <w:szCs w:val="32"/>
          <w:cs/>
        </w:rPr>
        <w:t>น้</w:t>
      </w:r>
      <w:r w:rsidRPr="00850BD2">
        <w:rPr>
          <w:rFonts w:ascii="TH SarabunPSK" w:hAnsi="TH SarabunPSK" w:cs="TH SarabunPSK"/>
          <w:sz w:val="32"/>
          <w:szCs w:val="32"/>
          <w:cs/>
        </w:rPr>
        <w:t>าที่ของอวัยวะในระบบสืบพันธ</w:t>
      </w:r>
      <w:r>
        <w:rPr>
          <w:rFonts w:ascii="TH SarabunPSK" w:hAnsi="TH SarabunPSK" w:cs="TH SarabunPSK" w:hint="cs"/>
          <w:sz w:val="32"/>
          <w:szCs w:val="32"/>
          <w:cs/>
        </w:rPr>
        <w:t>ุ์</w:t>
      </w:r>
      <w:r w:rsidRPr="00850BD2">
        <w:rPr>
          <w:rFonts w:ascii="TH SarabunPSK" w:hAnsi="TH SarabunPSK" w:cs="TH SarabunPSK"/>
          <w:sz w:val="32"/>
          <w:szCs w:val="32"/>
          <w:cs/>
        </w:rPr>
        <w:t>ของเพศชายและเพศหญิงโดยใ</w:t>
      </w:r>
      <w:r>
        <w:rPr>
          <w:rFonts w:ascii="TH SarabunPSK" w:hAnsi="TH SarabunPSK" w:cs="TH SarabunPSK" w:hint="cs"/>
          <w:sz w:val="32"/>
          <w:szCs w:val="32"/>
          <w:cs/>
        </w:rPr>
        <w:t>ช้</w:t>
      </w:r>
      <w:r w:rsidRPr="00850BD2">
        <w:rPr>
          <w:rFonts w:ascii="TH SarabunPSK" w:hAnsi="TH SarabunPSK" w:cs="TH SarabunPSK"/>
          <w:sz w:val="32"/>
          <w:szCs w:val="32"/>
          <w:cs/>
        </w:rPr>
        <w:t>แบบจําลอง</w:t>
      </w:r>
    </w:p>
    <w:p w14:paraId="59B3279A" w14:textId="77777777" w:rsidR="006762C6" w:rsidRPr="00C44C8F" w:rsidRDefault="006762C6" w:rsidP="006762C6">
      <w:pPr>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C44C8F">
        <w:rPr>
          <w:rFonts w:ascii="TH SarabunPSK" w:hAnsi="TH SarabunPSK" w:cs="TH SarabunPSK"/>
          <w:b/>
          <w:bCs/>
          <w:sz w:val="32"/>
          <w:szCs w:val="32"/>
        </w:rPr>
        <w:t xml:space="preserve">4. </w:t>
      </w:r>
      <w:r w:rsidRPr="00C44C8F">
        <w:rPr>
          <w:rFonts w:ascii="TH SarabunPSK" w:hAnsi="TH SarabunPSK" w:cs="TH SarabunPSK"/>
          <w:b/>
          <w:bCs/>
          <w:sz w:val="32"/>
          <w:szCs w:val="32"/>
          <w:cs/>
        </w:rPr>
        <w:t>ขอบเขต</w:t>
      </w:r>
      <w:r>
        <w:rPr>
          <w:rFonts w:ascii="TH SarabunPSK" w:hAnsi="TH SarabunPSK" w:cs="TH SarabunPSK" w:hint="cs"/>
          <w:b/>
          <w:bCs/>
          <w:sz w:val="32"/>
          <w:szCs w:val="32"/>
          <w:cs/>
        </w:rPr>
        <w:t>ด้</w:t>
      </w:r>
      <w:r w:rsidRPr="00C44C8F">
        <w:rPr>
          <w:rFonts w:ascii="TH SarabunPSK" w:hAnsi="TH SarabunPSK" w:cs="TH SarabunPSK"/>
          <w:b/>
          <w:bCs/>
          <w:sz w:val="32"/>
          <w:szCs w:val="32"/>
          <w:cs/>
        </w:rPr>
        <w:t>านระยะเวลาและสถานที่</w:t>
      </w:r>
    </w:p>
    <w:p w14:paraId="4903346F"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C44C8F">
        <w:rPr>
          <w:rFonts w:ascii="TH SarabunPSK" w:hAnsi="TH SarabunPSK" w:cs="TH SarabunPSK"/>
          <w:sz w:val="32"/>
          <w:szCs w:val="32"/>
          <w:cs/>
        </w:rPr>
        <w:t>ดำเนินการวิจัยระห</w:t>
      </w:r>
      <w:r>
        <w:rPr>
          <w:rFonts w:ascii="TH SarabunPSK" w:hAnsi="TH SarabunPSK" w:cs="TH SarabunPSK" w:hint="cs"/>
          <w:sz w:val="32"/>
          <w:szCs w:val="32"/>
          <w:cs/>
        </w:rPr>
        <w:t>ว่</w:t>
      </w:r>
      <w:r w:rsidRPr="00C44C8F">
        <w:rPr>
          <w:rFonts w:ascii="TH SarabunPSK" w:hAnsi="TH SarabunPSK" w:cs="TH SarabunPSK"/>
          <w:sz w:val="32"/>
          <w:szCs w:val="32"/>
          <w:cs/>
        </w:rPr>
        <w:t xml:space="preserve">างเดือน สิงหาคม ถึง เดือน กันยายน พ.ศ. </w:t>
      </w:r>
      <w:r w:rsidRPr="00C44C8F">
        <w:rPr>
          <w:rFonts w:ascii="TH SarabunPSK" w:hAnsi="TH SarabunPSK" w:cs="TH SarabunPSK"/>
          <w:sz w:val="32"/>
          <w:szCs w:val="32"/>
        </w:rPr>
        <w:t xml:space="preserve">2566 </w:t>
      </w:r>
      <w:r w:rsidRPr="00C44C8F">
        <w:rPr>
          <w:rFonts w:ascii="TH SarabunPSK" w:hAnsi="TH SarabunPSK" w:cs="TH SarabunPSK"/>
          <w:sz w:val="32"/>
          <w:szCs w:val="32"/>
          <w:cs/>
        </w:rPr>
        <w:t>ณ โรงเรียน</w:t>
      </w:r>
      <w:r>
        <w:rPr>
          <w:rFonts w:ascii="TH SarabunPSK" w:hAnsi="TH SarabunPSK" w:cs="TH SarabunPSK"/>
          <w:sz w:val="32"/>
          <w:szCs w:val="32"/>
          <w:cs/>
        </w:rPr>
        <w:br/>
      </w:r>
      <w:r>
        <w:rPr>
          <w:rFonts w:ascii="TH SarabunPSK" w:hAnsi="TH SarabunPSK" w:cs="TH SarabunPSK" w:hint="cs"/>
          <w:sz w:val="32"/>
          <w:szCs w:val="32"/>
          <w:cs/>
        </w:rPr>
        <w:t>บ้</w:t>
      </w:r>
      <w:r w:rsidRPr="00C44C8F">
        <w:rPr>
          <w:rFonts w:ascii="TH SarabunPSK" w:hAnsi="TH SarabunPSK" w:cs="TH SarabunPSK"/>
          <w:sz w:val="32"/>
          <w:szCs w:val="32"/>
          <w:cs/>
        </w:rPr>
        <w:t>านปงสนุก อำเภอ</w:t>
      </w:r>
      <w:r>
        <w:rPr>
          <w:rFonts w:ascii="TH SarabunPSK" w:hAnsi="TH SarabunPSK" w:cs="TH SarabunPSK" w:hint="cs"/>
          <w:sz w:val="32"/>
          <w:szCs w:val="32"/>
          <w:cs/>
        </w:rPr>
        <w:t>ปั</w:t>
      </w:r>
      <w:r w:rsidRPr="00C44C8F">
        <w:rPr>
          <w:rFonts w:ascii="TH SarabunPSK" w:hAnsi="TH SarabunPSK" w:cs="TH SarabunPSK"/>
          <w:sz w:val="32"/>
          <w:szCs w:val="32"/>
          <w:cs/>
        </w:rPr>
        <w:t>ว จังหวัด</w:t>
      </w:r>
      <w:r>
        <w:rPr>
          <w:rFonts w:ascii="TH SarabunPSK" w:hAnsi="TH SarabunPSK" w:cs="TH SarabunPSK" w:hint="cs"/>
          <w:sz w:val="32"/>
          <w:szCs w:val="32"/>
          <w:cs/>
        </w:rPr>
        <w:t>น่</w:t>
      </w:r>
      <w:r w:rsidRPr="00C44C8F">
        <w:rPr>
          <w:rFonts w:ascii="TH SarabunPSK" w:hAnsi="TH SarabunPSK" w:cs="TH SarabunPSK"/>
          <w:sz w:val="32"/>
          <w:szCs w:val="32"/>
          <w:cs/>
        </w:rPr>
        <w:t>าน</w:t>
      </w:r>
    </w:p>
    <w:p w14:paraId="1AFF58F9" w14:textId="77777777" w:rsidR="006762C6" w:rsidRPr="002826BA" w:rsidRDefault="006762C6" w:rsidP="006762C6">
      <w:pPr>
        <w:jc w:val="thaiDistribute"/>
        <w:rPr>
          <w:rFonts w:ascii="TH SarabunPSK" w:hAnsi="TH SarabunPSK" w:cs="TH SarabunPSK"/>
          <w:b/>
          <w:bCs/>
          <w:sz w:val="32"/>
          <w:szCs w:val="32"/>
        </w:rPr>
      </w:pPr>
      <w:r w:rsidRPr="002826BA">
        <w:rPr>
          <w:rFonts w:ascii="TH SarabunPSK" w:hAnsi="TH SarabunPSK" w:cs="TH SarabunPSK"/>
          <w:b/>
          <w:bCs/>
          <w:sz w:val="32"/>
          <w:szCs w:val="32"/>
          <w:cs/>
        </w:rPr>
        <w:t>วิธีดำเนินการวิจัย</w:t>
      </w:r>
    </w:p>
    <w:p w14:paraId="51050958" w14:textId="77777777" w:rsidR="006762C6" w:rsidRPr="002826BA"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1. </w:t>
      </w:r>
      <w:r w:rsidRPr="002826BA">
        <w:rPr>
          <w:rFonts w:ascii="TH SarabunPSK" w:hAnsi="TH SarabunPSK" w:cs="TH SarabunPSK"/>
          <w:sz w:val="32"/>
          <w:szCs w:val="32"/>
          <w:cs/>
        </w:rPr>
        <w:t>ออกแบบเขียนแผนที่ใ</w:t>
      </w:r>
      <w:r>
        <w:rPr>
          <w:rFonts w:ascii="TH SarabunPSK" w:hAnsi="TH SarabunPSK" w:cs="TH SarabunPSK" w:hint="cs"/>
          <w:sz w:val="32"/>
          <w:szCs w:val="32"/>
          <w:cs/>
        </w:rPr>
        <w:t>ช้</w:t>
      </w:r>
      <w:r w:rsidRPr="002826BA">
        <w:rPr>
          <w:rFonts w:ascii="TH SarabunPSK" w:hAnsi="TH SarabunPSK" w:cs="TH SarabunPSK"/>
          <w:sz w:val="32"/>
          <w:szCs w:val="32"/>
          <w:cs/>
        </w:rPr>
        <w:t>ในการจัดการเรียนร</w:t>
      </w:r>
      <w:r>
        <w:rPr>
          <w:rFonts w:ascii="TH SarabunPSK" w:hAnsi="TH SarabunPSK" w:cs="TH SarabunPSK" w:hint="cs"/>
          <w:sz w:val="32"/>
          <w:szCs w:val="32"/>
          <w:cs/>
        </w:rPr>
        <w:t>ู้</w:t>
      </w:r>
      <w:r w:rsidRPr="002826BA">
        <w:rPr>
          <w:rFonts w:ascii="TH SarabunPSK" w:hAnsi="TH SarabunPSK" w:cs="TH SarabunPSK"/>
          <w:sz w:val="32"/>
          <w:szCs w:val="32"/>
          <w:cs/>
        </w:rPr>
        <w:t xml:space="preserve">แบบ </w:t>
      </w:r>
      <w:r w:rsidRPr="002826BA">
        <w:rPr>
          <w:rFonts w:ascii="TH SarabunPSK" w:hAnsi="TH SarabunPSK" w:cs="TH SarabunPSK"/>
          <w:sz w:val="32"/>
          <w:szCs w:val="32"/>
        </w:rPr>
        <w:t xml:space="preserve">5Es </w:t>
      </w:r>
      <w:r>
        <w:rPr>
          <w:rFonts w:ascii="TH SarabunPSK" w:hAnsi="TH SarabunPSK" w:cs="TH SarabunPSK" w:hint="cs"/>
          <w:sz w:val="32"/>
          <w:szCs w:val="32"/>
          <w:cs/>
        </w:rPr>
        <w:t>ร่</w:t>
      </w:r>
      <w:r w:rsidRPr="002826BA">
        <w:rPr>
          <w:rFonts w:ascii="TH SarabunPSK" w:hAnsi="TH SarabunPSK" w:cs="TH SarabunPSK"/>
          <w:sz w:val="32"/>
          <w:szCs w:val="32"/>
          <w:cs/>
        </w:rPr>
        <w:t xml:space="preserve">วมกับเกม </w:t>
      </w:r>
      <w:r w:rsidRPr="002826BA">
        <w:rPr>
          <w:rFonts w:ascii="TH SarabunPSK" w:hAnsi="TH SarabunPSK" w:cs="TH SarabunPSK"/>
          <w:sz w:val="32"/>
          <w:szCs w:val="32"/>
        </w:rPr>
        <w:t>Vonder Go</w:t>
      </w:r>
    </w:p>
    <w:p w14:paraId="49445A59" w14:textId="77777777" w:rsidR="006762C6" w:rsidRPr="002826BA" w:rsidRDefault="006762C6" w:rsidP="006762C6">
      <w:pPr>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2. </w:t>
      </w:r>
      <w:r w:rsidRPr="002826BA">
        <w:rPr>
          <w:rFonts w:ascii="TH SarabunPSK" w:hAnsi="TH SarabunPSK" w:cs="TH SarabunPSK"/>
          <w:sz w:val="32"/>
          <w:szCs w:val="32"/>
          <w:cs/>
        </w:rPr>
        <w:t>ส</w:t>
      </w:r>
      <w:r>
        <w:rPr>
          <w:rFonts w:ascii="TH SarabunPSK" w:hAnsi="TH SarabunPSK" w:cs="TH SarabunPSK" w:hint="cs"/>
          <w:sz w:val="32"/>
          <w:szCs w:val="32"/>
          <w:cs/>
        </w:rPr>
        <w:t>ร้</w:t>
      </w:r>
      <w:r w:rsidRPr="002826BA">
        <w:rPr>
          <w:rFonts w:ascii="TH SarabunPSK" w:hAnsi="TH SarabunPSK" w:cs="TH SarabunPSK"/>
          <w:sz w:val="32"/>
          <w:szCs w:val="32"/>
          <w:cs/>
        </w:rPr>
        <w:t>างเครื่องมือ หาคุณภาพของเครื่องมือที่ใ</w:t>
      </w:r>
      <w:r>
        <w:rPr>
          <w:rFonts w:ascii="TH SarabunPSK" w:hAnsi="TH SarabunPSK" w:cs="TH SarabunPSK" w:hint="cs"/>
          <w:sz w:val="32"/>
          <w:szCs w:val="32"/>
          <w:cs/>
        </w:rPr>
        <w:t>ช้</w:t>
      </w:r>
    </w:p>
    <w:p w14:paraId="5E4AD8F4" w14:textId="77777777" w:rsidR="006762C6" w:rsidRPr="002826BA"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3. </w:t>
      </w:r>
      <w:r w:rsidRPr="002826BA">
        <w:rPr>
          <w:rFonts w:ascii="TH SarabunPSK" w:hAnsi="TH SarabunPSK" w:cs="TH SarabunPSK"/>
          <w:sz w:val="32"/>
          <w:szCs w:val="32"/>
          <w:cs/>
        </w:rPr>
        <w:t>ประชุม ชี้แจง และส</w:t>
      </w:r>
      <w:r>
        <w:rPr>
          <w:rFonts w:ascii="TH SarabunPSK" w:hAnsi="TH SarabunPSK" w:cs="TH SarabunPSK" w:hint="cs"/>
          <w:sz w:val="32"/>
          <w:szCs w:val="32"/>
          <w:cs/>
        </w:rPr>
        <w:t>ร้</w:t>
      </w:r>
      <w:r w:rsidRPr="002826BA">
        <w:rPr>
          <w:rFonts w:ascii="TH SarabunPSK" w:hAnsi="TH SarabunPSK" w:cs="TH SarabunPSK"/>
          <w:sz w:val="32"/>
          <w:szCs w:val="32"/>
          <w:cs/>
        </w:rPr>
        <w:t>าง</w:t>
      </w:r>
      <w:r>
        <w:rPr>
          <w:rFonts w:ascii="TH SarabunPSK" w:hAnsi="TH SarabunPSK" w:cs="TH SarabunPSK" w:hint="cs"/>
          <w:sz w:val="32"/>
          <w:szCs w:val="32"/>
          <w:cs/>
        </w:rPr>
        <w:t>ข้</w:t>
      </w:r>
      <w:r w:rsidRPr="002826BA">
        <w:rPr>
          <w:rFonts w:ascii="TH SarabunPSK" w:hAnsi="TH SarabunPSK" w:cs="TH SarabunPSK"/>
          <w:sz w:val="32"/>
          <w:szCs w:val="32"/>
          <w:cs/>
        </w:rPr>
        <w:t>อตกลงกับนักเรียนระดับชั้นมัธยมศึกษา</w:t>
      </w:r>
      <w:r>
        <w:rPr>
          <w:rFonts w:ascii="TH SarabunPSK" w:hAnsi="TH SarabunPSK" w:cs="TH SarabunPSK" w:hint="cs"/>
          <w:sz w:val="32"/>
          <w:szCs w:val="32"/>
          <w:cs/>
        </w:rPr>
        <w:t>ปี</w:t>
      </w:r>
      <w:r w:rsidRPr="002826BA">
        <w:rPr>
          <w:rFonts w:ascii="TH SarabunPSK" w:hAnsi="TH SarabunPSK" w:cs="TH SarabunPSK"/>
          <w:sz w:val="32"/>
          <w:szCs w:val="32"/>
          <w:cs/>
        </w:rPr>
        <w:t xml:space="preserve">ที่ </w:t>
      </w:r>
      <w:r w:rsidRPr="002826BA">
        <w:rPr>
          <w:rFonts w:ascii="TH SarabunPSK" w:hAnsi="TH SarabunPSK" w:cs="TH SarabunPSK"/>
          <w:sz w:val="32"/>
          <w:szCs w:val="32"/>
        </w:rPr>
        <w:t xml:space="preserve">2 </w:t>
      </w:r>
      <w:r w:rsidRPr="002826BA">
        <w:rPr>
          <w:rFonts w:ascii="TH SarabunPSK" w:hAnsi="TH SarabunPSK" w:cs="TH SarabunPSK"/>
          <w:sz w:val="32"/>
          <w:szCs w:val="32"/>
          <w:cs/>
        </w:rPr>
        <w:t>เกี่ยวการการจัดการเรียนร</w:t>
      </w:r>
      <w:r>
        <w:rPr>
          <w:rFonts w:ascii="TH SarabunPSK" w:hAnsi="TH SarabunPSK" w:cs="TH SarabunPSK" w:hint="cs"/>
          <w:sz w:val="32"/>
          <w:szCs w:val="32"/>
          <w:cs/>
        </w:rPr>
        <w:t>ู้</w:t>
      </w:r>
      <w:r w:rsidRPr="002826BA">
        <w:rPr>
          <w:rFonts w:ascii="TH SarabunPSK" w:hAnsi="TH SarabunPSK" w:cs="TH SarabunPSK"/>
          <w:sz w:val="32"/>
          <w:szCs w:val="32"/>
          <w:cs/>
        </w:rPr>
        <w:t xml:space="preserve">แบบ </w:t>
      </w:r>
      <w:r w:rsidRPr="002826BA">
        <w:rPr>
          <w:rFonts w:ascii="TH SarabunPSK" w:hAnsi="TH SarabunPSK" w:cs="TH SarabunPSK"/>
          <w:sz w:val="32"/>
          <w:szCs w:val="32"/>
        </w:rPr>
        <w:t xml:space="preserve">5Es </w:t>
      </w:r>
      <w:r>
        <w:rPr>
          <w:rFonts w:ascii="TH SarabunPSK" w:hAnsi="TH SarabunPSK" w:cs="TH SarabunPSK" w:hint="cs"/>
          <w:sz w:val="32"/>
          <w:szCs w:val="32"/>
          <w:cs/>
        </w:rPr>
        <w:t>ร่</w:t>
      </w:r>
      <w:r w:rsidRPr="002826BA">
        <w:rPr>
          <w:rFonts w:ascii="TH SarabunPSK" w:hAnsi="TH SarabunPSK" w:cs="TH SarabunPSK"/>
          <w:sz w:val="32"/>
          <w:szCs w:val="32"/>
          <w:cs/>
        </w:rPr>
        <w:t xml:space="preserve">วมกับเกม </w:t>
      </w:r>
      <w:r w:rsidRPr="002826BA">
        <w:rPr>
          <w:rFonts w:ascii="TH SarabunPSK" w:hAnsi="TH SarabunPSK" w:cs="TH SarabunPSK"/>
          <w:sz w:val="32"/>
          <w:szCs w:val="32"/>
        </w:rPr>
        <w:t>Vonder Go</w:t>
      </w:r>
    </w:p>
    <w:p w14:paraId="7871F38F" w14:textId="77777777" w:rsidR="006762C6" w:rsidRPr="00E253EC" w:rsidRDefault="006762C6" w:rsidP="006762C6">
      <w:pPr>
        <w:jc w:val="thaiDistribute"/>
        <w:rPr>
          <w:rFonts w:ascii="TH SarabunPSK" w:hAnsi="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4. </w:t>
      </w:r>
      <w:r w:rsidRPr="002826BA">
        <w:rPr>
          <w:rFonts w:ascii="TH SarabunPSK" w:hAnsi="TH SarabunPSK" w:cs="TH SarabunPSK"/>
          <w:sz w:val="32"/>
          <w:szCs w:val="32"/>
          <w:cs/>
        </w:rPr>
        <w:t>จัดกิจกรรมการเรียนร</w:t>
      </w:r>
      <w:r>
        <w:rPr>
          <w:rFonts w:ascii="TH SarabunPSK" w:hAnsi="TH SarabunPSK" w:cs="TH SarabunPSK" w:hint="cs"/>
          <w:sz w:val="32"/>
          <w:szCs w:val="32"/>
          <w:cs/>
        </w:rPr>
        <w:t>ู้</w:t>
      </w:r>
      <w:r w:rsidRPr="002826BA">
        <w:rPr>
          <w:rFonts w:ascii="TH SarabunPSK" w:hAnsi="TH SarabunPSK" w:cs="TH SarabunPSK"/>
          <w:sz w:val="32"/>
          <w:szCs w:val="32"/>
        </w:rPr>
        <w:t xml:space="preserve"> </w:t>
      </w:r>
      <w:r w:rsidRPr="002826BA">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2826BA">
        <w:rPr>
          <w:rFonts w:ascii="TH SarabunPSK" w:hAnsi="TH SarabunPSK" w:cs="TH SarabunPSK"/>
          <w:sz w:val="32"/>
          <w:szCs w:val="32"/>
          <w:cs/>
        </w:rPr>
        <w:t>มนุษ</w:t>
      </w:r>
      <w:r>
        <w:rPr>
          <w:rFonts w:ascii="TH SarabunPSK" w:hAnsi="TH SarabunPSK" w:cs="TH SarabunPSK" w:hint="cs"/>
          <w:sz w:val="32"/>
          <w:szCs w:val="32"/>
          <w:cs/>
        </w:rPr>
        <w:t>ย์</w:t>
      </w:r>
    </w:p>
    <w:p w14:paraId="4699BCDE" w14:textId="77777777" w:rsidR="006762C6" w:rsidRPr="002826BA" w:rsidRDefault="006762C6" w:rsidP="006762C6">
      <w:pPr>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5. </w:t>
      </w:r>
      <w:r w:rsidRPr="002826BA">
        <w:rPr>
          <w:rFonts w:ascii="TH SarabunPSK" w:hAnsi="TH SarabunPSK" w:cs="TH SarabunPSK"/>
          <w:sz w:val="32"/>
          <w:szCs w:val="32"/>
          <w:cs/>
        </w:rPr>
        <w:t>ทำการวัดและประเมินผลการเรียนร</w:t>
      </w:r>
      <w:r>
        <w:rPr>
          <w:rFonts w:ascii="TH SarabunPSK" w:hAnsi="TH SarabunPSK" w:cs="TH SarabunPSK" w:hint="cs"/>
          <w:sz w:val="32"/>
          <w:szCs w:val="32"/>
          <w:cs/>
        </w:rPr>
        <w:t>ู้</w:t>
      </w:r>
      <w:r w:rsidRPr="002826BA">
        <w:rPr>
          <w:rFonts w:ascii="TH SarabunPSK" w:hAnsi="TH SarabunPSK" w:cs="TH SarabunPSK"/>
          <w:sz w:val="32"/>
          <w:szCs w:val="32"/>
          <w:cs/>
        </w:rPr>
        <w:t>ของนักเรียนระดับชั้นมัธยมศึกษา</w:t>
      </w:r>
      <w:r>
        <w:rPr>
          <w:rFonts w:ascii="TH SarabunPSK" w:hAnsi="TH SarabunPSK" w:cs="TH SarabunPSK" w:hint="cs"/>
          <w:sz w:val="32"/>
          <w:szCs w:val="32"/>
          <w:cs/>
        </w:rPr>
        <w:t>ปี</w:t>
      </w:r>
      <w:r w:rsidRPr="002826BA">
        <w:rPr>
          <w:rFonts w:ascii="TH SarabunPSK" w:hAnsi="TH SarabunPSK" w:cs="TH SarabunPSK"/>
          <w:sz w:val="32"/>
          <w:szCs w:val="32"/>
          <w:cs/>
        </w:rPr>
        <w:t xml:space="preserve">ที่ </w:t>
      </w:r>
      <w:r w:rsidRPr="002826BA">
        <w:rPr>
          <w:rFonts w:ascii="TH SarabunPSK" w:hAnsi="TH SarabunPSK" w:cs="TH SarabunPSK"/>
          <w:sz w:val="32"/>
          <w:szCs w:val="32"/>
        </w:rPr>
        <w:t xml:space="preserve">2 </w:t>
      </w:r>
      <w:r w:rsidRPr="002826BA">
        <w:rPr>
          <w:rFonts w:ascii="TH SarabunPSK" w:hAnsi="TH SarabunPSK" w:cs="TH SarabunPSK"/>
          <w:sz w:val="32"/>
          <w:szCs w:val="32"/>
          <w:cs/>
        </w:rPr>
        <w:t>ภายหลังการ</w:t>
      </w:r>
      <w:r>
        <w:rPr>
          <w:rFonts w:ascii="TH SarabunPSK" w:hAnsi="TH SarabunPSK" w:cs="TH SarabunPSK"/>
          <w:sz w:val="32"/>
          <w:szCs w:val="32"/>
          <w:cs/>
        </w:rPr>
        <w:br/>
      </w:r>
      <w:r w:rsidRPr="002826BA">
        <w:rPr>
          <w:rFonts w:ascii="TH SarabunPSK" w:hAnsi="TH SarabunPSK" w:cs="TH SarabunPSK"/>
          <w:sz w:val="32"/>
          <w:szCs w:val="32"/>
          <w:cs/>
        </w:rPr>
        <w:t>จัดกิจกรรมการเรียนร</w:t>
      </w:r>
      <w:r>
        <w:rPr>
          <w:rFonts w:ascii="TH SarabunPSK" w:hAnsi="TH SarabunPSK" w:cs="TH SarabunPSK" w:hint="cs"/>
          <w:sz w:val="32"/>
          <w:szCs w:val="32"/>
          <w:cs/>
        </w:rPr>
        <w:t>ู้</w:t>
      </w:r>
    </w:p>
    <w:p w14:paraId="12EF7DAC"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2826BA">
        <w:rPr>
          <w:rFonts w:ascii="TH SarabunPSK" w:hAnsi="TH SarabunPSK" w:cs="TH SarabunPSK"/>
          <w:sz w:val="32"/>
          <w:szCs w:val="32"/>
        </w:rPr>
        <w:t xml:space="preserve">6. </w:t>
      </w:r>
      <w:r w:rsidRPr="002826BA">
        <w:rPr>
          <w:rFonts w:ascii="TH SarabunPSK" w:hAnsi="TH SarabunPSK" w:cs="TH SarabunPSK"/>
          <w:sz w:val="32"/>
          <w:szCs w:val="32"/>
          <w:cs/>
        </w:rPr>
        <w:t>ใ</w:t>
      </w:r>
      <w:r>
        <w:rPr>
          <w:rFonts w:ascii="TH SarabunPSK" w:hAnsi="TH SarabunPSK" w:cs="TH SarabunPSK" w:hint="cs"/>
          <w:sz w:val="32"/>
          <w:szCs w:val="32"/>
          <w:cs/>
        </w:rPr>
        <w:t>ห้</w:t>
      </w:r>
      <w:r w:rsidRPr="002826BA">
        <w:rPr>
          <w:rFonts w:ascii="TH SarabunPSK" w:hAnsi="TH SarabunPSK" w:cs="TH SarabunPSK"/>
          <w:sz w:val="32"/>
          <w:szCs w:val="32"/>
          <w:cs/>
        </w:rPr>
        <w:t>นักเรียนมัธยมศึกษา</w:t>
      </w:r>
      <w:r>
        <w:rPr>
          <w:rFonts w:ascii="TH SarabunPSK" w:hAnsi="TH SarabunPSK" w:cs="TH SarabunPSK" w:hint="cs"/>
          <w:sz w:val="32"/>
          <w:szCs w:val="32"/>
          <w:cs/>
        </w:rPr>
        <w:t>ปี</w:t>
      </w:r>
      <w:r w:rsidRPr="002826BA">
        <w:rPr>
          <w:rFonts w:ascii="TH SarabunPSK" w:hAnsi="TH SarabunPSK" w:cs="TH SarabunPSK"/>
          <w:sz w:val="32"/>
          <w:szCs w:val="32"/>
          <w:cs/>
        </w:rPr>
        <w:t xml:space="preserve">ที่ </w:t>
      </w:r>
      <w:r w:rsidRPr="002826BA">
        <w:rPr>
          <w:rFonts w:ascii="TH SarabunPSK" w:hAnsi="TH SarabunPSK" w:cs="TH SarabunPSK"/>
          <w:sz w:val="32"/>
          <w:szCs w:val="32"/>
        </w:rPr>
        <w:t xml:space="preserve">2 </w:t>
      </w:r>
      <w:r w:rsidRPr="002826BA">
        <w:rPr>
          <w:rFonts w:ascii="TH SarabunPSK" w:hAnsi="TH SarabunPSK" w:cs="TH SarabunPSK"/>
          <w:sz w:val="32"/>
          <w:szCs w:val="32"/>
          <w:cs/>
        </w:rPr>
        <w:t>ตอบแบบสอบถามวัดระดับความพึงพอใจจากการจัดกิจกรรมการ เรียนการสอน</w:t>
      </w:r>
    </w:p>
    <w:p w14:paraId="08B4EDFA" w14:textId="77777777" w:rsidR="006762C6" w:rsidRPr="00D364DB" w:rsidRDefault="006762C6" w:rsidP="006762C6">
      <w:pPr>
        <w:jc w:val="thaiDistribute"/>
        <w:rPr>
          <w:rFonts w:ascii="TH SarabunPSK" w:hAnsi="TH SarabunPSK" w:cs="TH SarabunPSK"/>
          <w:b/>
          <w:bCs/>
          <w:sz w:val="32"/>
          <w:szCs w:val="32"/>
        </w:rPr>
      </w:pPr>
      <w:r w:rsidRPr="00D364DB">
        <w:rPr>
          <w:rFonts w:ascii="TH SarabunPSK" w:hAnsi="TH SarabunPSK" w:cs="TH SarabunPSK"/>
          <w:b/>
          <w:bCs/>
          <w:sz w:val="32"/>
          <w:szCs w:val="32"/>
          <w:cs/>
        </w:rPr>
        <w:t>ประชากรและกล</w:t>
      </w:r>
      <w:r>
        <w:rPr>
          <w:rFonts w:ascii="TH SarabunPSK" w:hAnsi="TH SarabunPSK" w:cs="TH SarabunPSK" w:hint="cs"/>
          <w:b/>
          <w:bCs/>
          <w:sz w:val="32"/>
          <w:szCs w:val="32"/>
          <w:cs/>
        </w:rPr>
        <w:t>ุ่</w:t>
      </w:r>
      <w:r w:rsidRPr="00D364DB">
        <w:rPr>
          <w:rFonts w:ascii="TH SarabunPSK" w:hAnsi="TH SarabunPSK" w:cs="TH SarabunPSK"/>
          <w:b/>
          <w:bCs/>
          <w:sz w:val="32"/>
          <w:szCs w:val="32"/>
          <w:cs/>
        </w:rPr>
        <w:t>มตัวอ</w:t>
      </w:r>
      <w:r>
        <w:rPr>
          <w:rFonts w:ascii="TH SarabunPSK" w:hAnsi="TH SarabunPSK" w:cs="TH SarabunPSK" w:hint="cs"/>
          <w:b/>
          <w:bCs/>
          <w:sz w:val="32"/>
          <w:szCs w:val="32"/>
          <w:cs/>
        </w:rPr>
        <w:t>ย่</w:t>
      </w:r>
      <w:r w:rsidRPr="00D364DB">
        <w:rPr>
          <w:rFonts w:ascii="TH SarabunPSK" w:hAnsi="TH SarabunPSK" w:cs="TH SarabunPSK"/>
          <w:b/>
          <w:bCs/>
          <w:sz w:val="32"/>
          <w:szCs w:val="32"/>
          <w:cs/>
        </w:rPr>
        <w:t>าง</w:t>
      </w:r>
    </w:p>
    <w:p w14:paraId="201A5608" w14:textId="77777777" w:rsidR="006762C6" w:rsidRDefault="006762C6" w:rsidP="006762C6">
      <w:pPr>
        <w:jc w:val="thaiDistribute"/>
        <w:rPr>
          <w:rFonts w:ascii="TH SarabunPSK" w:hAnsi="TH SarabunPSK" w:cs="TH SarabunPSK"/>
          <w:sz w:val="32"/>
          <w:szCs w:val="32"/>
        </w:rPr>
      </w:pPr>
      <w:r w:rsidRPr="00D364DB">
        <w:rPr>
          <w:rFonts w:ascii="TH SarabunPSK" w:hAnsi="TH SarabunPSK" w:cs="TH SarabunPSK"/>
          <w:sz w:val="32"/>
          <w:szCs w:val="32"/>
          <w:cs/>
        </w:rPr>
        <w:t>นักเรียนระดับชั้นมัธยมศึกษา</w:t>
      </w:r>
      <w:r>
        <w:rPr>
          <w:rFonts w:ascii="TH SarabunPSK" w:hAnsi="TH SarabunPSK" w:cs="TH SarabunPSK" w:hint="cs"/>
          <w:sz w:val="32"/>
          <w:szCs w:val="32"/>
          <w:cs/>
        </w:rPr>
        <w:t>ปี</w:t>
      </w:r>
      <w:r w:rsidRPr="00D364DB">
        <w:rPr>
          <w:rFonts w:ascii="TH SarabunPSK" w:hAnsi="TH SarabunPSK" w:cs="TH SarabunPSK"/>
          <w:sz w:val="32"/>
          <w:szCs w:val="32"/>
          <w:cs/>
        </w:rPr>
        <w:t xml:space="preserve">ที่ </w:t>
      </w:r>
      <w:r w:rsidRPr="00D364DB">
        <w:rPr>
          <w:rFonts w:ascii="TH SarabunPSK" w:hAnsi="TH SarabunPSK" w:cs="TH SarabunPSK"/>
          <w:sz w:val="32"/>
          <w:szCs w:val="32"/>
        </w:rPr>
        <w:t xml:space="preserve">2 </w:t>
      </w:r>
      <w:r w:rsidRPr="00D364DB">
        <w:rPr>
          <w:rFonts w:ascii="TH SarabunPSK" w:hAnsi="TH SarabunPSK" w:cs="TH SarabunPSK"/>
          <w:sz w:val="32"/>
          <w:szCs w:val="32"/>
          <w:cs/>
        </w:rPr>
        <w:t>โรงเรีย</w:t>
      </w:r>
      <w:r>
        <w:rPr>
          <w:rFonts w:ascii="TH SarabunPSK" w:hAnsi="TH SarabunPSK" w:cs="TH SarabunPSK" w:hint="cs"/>
          <w:sz w:val="32"/>
          <w:szCs w:val="32"/>
          <w:cs/>
        </w:rPr>
        <w:t>บ้</w:t>
      </w:r>
      <w:r w:rsidRPr="00D364DB">
        <w:rPr>
          <w:rFonts w:ascii="TH SarabunPSK" w:hAnsi="TH SarabunPSK" w:cs="TH SarabunPSK"/>
          <w:sz w:val="32"/>
          <w:szCs w:val="32"/>
          <w:cs/>
        </w:rPr>
        <w:t>านปงสนุก อำเภอ</w:t>
      </w:r>
      <w:r>
        <w:rPr>
          <w:rFonts w:ascii="TH SarabunPSK" w:hAnsi="TH SarabunPSK" w:cs="TH SarabunPSK" w:hint="cs"/>
          <w:sz w:val="32"/>
          <w:szCs w:val="32"/>
          <w:cs/>
        </w:rPr>
        <w:t>ปั</w:t>
      </w:r>
      <w:r w:rsidRPr="00D364DB">
        <w:rPr>
          <w:rFonts w:ascii="TH SarabunPSK" w:hAnsi="TH SarabunPSK" w:cs="TH SarabunPSK"/>
          <w:sz w:val="32"/>
          <w:szCs w:val="32"/>
          <w:cs/>
        </w:rPr>
        <w:t>ว จังหวัด</w:t>
      </w:r>
      <w:r>
        <w:rPr>
          <w:rFonts w:ascii="TH SarabunPSK" w:hAnsi="TH SarabunPSK" w:cs="TH SarabunPSK" w:hint="cs"/>
          <w:sz w:val="32"/>
          <w:szCs w:val="32"/>
          <w:cs/>
        </w:rPr>
        <w:t>น่</w:t>
      </w:r>
      <w:r w:rsidRPr="00D364DB">
        <w:rPr>
          <w:rFonts w:ascii="TH SarabunPSK" w:hAnsi="TH SarabunPSK" w:cs="TH SarabunPSK"/>
          <w:sz w:val="32"/>
          <w:szCs w:val="32"/>
          <w:cs/>
        </w:rPr>
        <w:t xml:space="preserve">าน ภาคเรียนที่ </w:t>
      </w:r>
      <w:r w:rsidRPr="00D364DB">
        <w:rPr>
          <w:rFonts w:ascii="TH SarabunPSK" w:hAnsi="TH SarabunPSK" w:cs="TH SarabunPSK"/>
          <w:sz w:val="32"/>
          <w:szCs w:val="32"/>
        </w:rPr>
        <w:t xml:space="preserve">1 </w:t>
      </w:r>
      <w:r>
        <w:rPr>
          <w:rFonts w:ascii="TH SarabunPSK" w:hAnsi="TH SarabunPSK" w:cs="TH SarabunPSK" w:hint="cs"/>
          <w:sz w:val="32"/>
          <w:szCs w:val="32"/>
          <w:cs/>
        </w:rPr>
        <w:t>ปี</w:t>
      </w:r>
      <w:r w:rsidRPr="00D364DB">
        <w:rPr>
          <w:rFonts w:ascii="TH SarabunPSK" w:hAnsi="TH SarabunPSK" w:cs="TH SarabunPSK"/>
          <w:sz w:val="32"/>
          <w:szCs w:val="32"/>
          <w:cs/>
        </w:rPr>
        <w:t>การศึกษา</w:t>
      </w:r>
      <w:r w:rsidRPr="00D364DB">
        <w:rPr>
          <w:rFonts w:ascii="TH SarabunPSK" w:hAnsi="TH SarabunPSK" w:cs="TH SarabunPSK"/>
          <w:sz w:val="32"/>
          <w:szCs w:val="32"/>
        </w:rPr>
        <w:t xml:space="preserve">2566 </w:t>
      </w:r>
      <w:r w:rsidRPr="00D364DB">
        <w:rPr>
          <w:rFonts w:ascii="TH SarabunPSK" w:hAnsi="TH SarabunPSK" w:cs="TH SarabunPSK"/>
          <w:sz w:val="32"/>
          <w:szCs w:val="32"/>
          <w:cs/>
        </w:rPr>
        <w:t xml:space="preserve">จำนวน </w:t>
      </w:r>
      <w:r w:rsidRPr="00D364DB">
        <w:rPr>
          <w:rFonts w:ascii="TH SarabunPSK" w:hAnsi="TH SarabunPSK" w:cs="TH SarabunPSK"/>
          <w:sz w:val="32"/>
          <w:szCs w:val="32"/>
        </w:rPr>
        <w:t xml:space="preserve">24 </w:t>
      </w:r>
      <w:r w:rsidRPr="00D364DB">
        <w:rPr>
          <w:rFonts w:ascii="TH SarabunPSK" w:hAnsi="TH SarabunPSK" w:cs="TH SarabunPSK"/>
          <w:sz w:val="32"/>
          <w:szCs w:val="32"/>
          <w:cs/>
        </w:rPr>
        <w:t>คน ซึ่งเ</w:t>
      </w:r>
      <w:r>
        <w:rPr>
          <w:rFonts w:ascii="TH SarabunPSK" w:hAnsi="TH SarabunPSK" w:cs="TH SarabunPSK" w:hint="cs"/>
          <w:sz w:val="32"/>
          <w:szCs w:val="32"/>
          <w:cs/>
        </w:rPr>
        <w:t>ป็</w:t>
      </w:r>
      <w:r w:rsidRPr="00D364DB">
        <w:rPr>
          <w:rFonts w:ascii="TH SarabunPSK" w:hAnsi="TH SarabunPSK" w:cs="TH SarabunPSK"/>
          <w:sz w:val="32"/>
          <w:szCs w:val="32"/>
          <w:cs/>
        </w:rPr>
        <w:t>นจำนวนนักเรียนทั้งชั้นเรียน</w:t>
      </w:r>
    </w:p>
    <w:p w14:paraId="2D632BF4" w14:textId="77777777" w:rsidR="006762C6" w:rsidRDefault="006762C6" w:rsidP="006762C6">
      <w:pPr>
        <w:jc w:val="thaiDistribute"/>
        <w:rPr>
          <w:rFonts w:ascii="TH SarabunPSK" w:hAnsi="TH SarabunPSK" w:cs="TH SarabunPSK"/>
          <w:b/>
          <w:bCs/>
          <w:sz w:val="32"/>
          <w:szCs w:val="32"/>
        </w:rPr>
      </w:pPr>
    </w:p>
    <w:p w14:paraId="5099E836" w14:textId="77777777" w:rsidR="006762C6" w:rsidRDefault="006762C6" w:rsidP="006762C6">
      <w:pPr>
        <w:jc w:val="thaiDistribute"/>
        <w:rPr>
          <w:rFonts w:ascii="TH SarabunPSK" w:hAnsi="TH SarabunPSK" w:cs="TH SarabunPSK"/>
          <w:b/>
          <w:bCs/>
          <w:sz w:val="32"/>
          <w:szCs w:val="32"/>
        </w:rPr>
      </w:pPr>
    </w:p>
    <w:p w14:paraId="3B6E3EC7" w14:textId="336881D2" w:rsidR="006762C6" w:rsidRPr="00BA59C1" w:rsidRDefault="00C611D6"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788288" behindDoc="1" locked="0" layoutInCell="1" allowOverlap="1" wp14:anchorId="4B491700" wp14:editId="6942C8FB">
            <wp:simplePos x="0" y="0"/>
            <wp:positionH relativeFrom="page">
              <wp:posOffset>-9525</wp:posOffset>
            </wp:positionH>
            <wp:positionV relativeFrom="paragraph">
              <wp:posOffset>-914400</wp:posOffset>
            </wp:positionV>
            <wp:extent cx="7560000" cy="10692000"/>
            <wp:effectExtent l="0" t="0" r="3175" b="0"/>
            <wp:wrapNone/>
            <wp:docPr id="1521998826"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BA59C1">
        <w:rPr>
          <w:rFonts w:ascii="TH SarabunPSK" w:hAnsi="TH SarabunPSK" w:cs="TH SarabunPSK"/>
          <w:b/>
          <w:bCs/>
          <w:sz w:val="32"/>
          <w:szCs w:val="32"/>
          <w:cs/>
        </w:rPr>
        <w:t>เครื่องมือวิจัย</w:t>
      </w:r>
    </w:p>
    <w:p w14:paraId="0F6B25FF" w14:textId="77777777" w:rsidR="006762C6" w:rsidRPr="00BA59C1"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BA59C1">
        <w:rPr>
          <w:rFonts w:ascii="TH SarabunPSK" w:hAnsi="TH SarabunPSK" w:cs="TH SarabunPSK"/>
          <w:sz w:val="32"/>
          <w:szCs w:val="32"/>
        </w:rPr>
        <w:t xml:space="preserve">1. </w:t>
      </w:r>
      <w:r w:rsidRPr="00BA59C1">
        <w:rPr>
          <w:rFonts w:ascii="TH SarabunPSK" w:hAnsi="TH SarabunPSK" w:cs="TH SarabunPSK"/>
          <w:sz w:val="32"/>
          <w:szCs w:val="32"/>
          <w:cs/>
        </w:rPr>
        <w:t>แผนการจัดการเรียนร</w:t>
      </w:r>
      <w:r>
        <w:rPr>
          <w:rFonts w:ascii="TH SarabunPSK" w:hAnsi="TH SarabunPSK" w:cs="TH SarabunPSK" w:hint="cs"/>
          <w:sz w:val="32"/>
          <w:szCs w:val="32"/>
          <w:cs/>
        </w:rPr>
        <w:t>ู้</w:t>
      </w:r>
      <w:r w:rsidRPr="00BA59C1">
        <w:rPr>
          <w:rFonts w:ascii="TH SarabunPSK" w:hAnsi="TH SarabunPSK" w:cs="TH SarabunPSK"/>
          <w:sz w:val="32"/>
          <w:szCs w:val="32"/>
          <w:cs/>
        </w:rPr>
        <w:t xml:space="preserve">แบบ </w:t>
      </w:r>
      <w:r w:rsidRPr="00BA59C1">
        <w:rPr>
          <w:rFonts w:ascii="TH SarabunPSK" w:hAnsi="TH SarabunPSK" w:cs="TH SarabunPSK"/>
          <w:sz w:val="32"/>
          <w:szCs w:val="32"/>
        </w:rPr>
        <w:t xml:space="preserve">5Es </w:t>
      </w:r>
      <w:r w:rsidRPr="00BA59C1">
        <w:rPr>
          <w:rFonts w:ascii="TH SarabunPSK" w:hAnsi="TH SarabunPSK" w:cs="TH SarabunPSK"/>
          <w:sz w:val="32"/>
          <w:szCs w:val="32"/>
          <w:cs/>
        </w:rPr>
        <w:t>เรื่อง ระบบสืบพันธ</w:t>
      </w:r>
      <w:r>
        <w:rPr>
          <w:rFonts w:ascii="TH SarabunPSK" w:hAnsi="TH SarabunPSK" w:cs="TH SarabunPSK" w:hint="cs"/>
          <w:sz w:val="32"/>
          <w:szCs w:val="32"/>
          <w:cs/>
        </w:rPr>
        <w:t>ุ์</w:t>
      </w:r>
      <w:r w:rsidRPr="00BA59C1">
        <w:rPr>
          <w:rFonts w:ascii="TH SarabunPSK" w:hAnsi="TH SarabunPSK" w:cs="TH SarabunPSK"/>
          <w:sz w:val="32"/>
          <w:szCs w:val="32"/>
          <w:cs/>
        </w:rPr>
        <w:t>มนุษ</w:t>
      </w:r>
      <w:r>
        <w:rPr>
          <w:rFonts w:ascii="TH SarabunPSK" w:hAnsi="TH SarabunPSK" w:cs="TH SarabunPSK" w:hint="cs"/>
          <w:sz w:val="32"/>
          <w:szCs w:val="32"/>
          <w:cs/>
        </w:rPr>
        <w:t>ย์</w:t>
      </w:r>
      <w:r w:rsidRPr="00BA59C1">
        <w:rPr>
          <w:rFonts w:ascii="TH SarabunPSK" w:hAnsi="TH SarabunPSK" w:cs="TH SarabunPSK"/>
          <w:sz w:val="32"/>
          <w:szCs w:val="32"/>
        </w:rPr>
        <w:t xml:space="preserve"> </w:t>
      </w:r>
      <w:r w:rsidRPr="00BA59C1">
        <w:rPr>
          <w:rFonts w:ascii="TH SarabunPSK" w:hAnsi="TH SarabunPSK" w:cs="TH SarabunPSK"/>
          <w:sz w:val="32"/>
          <w:szCs w:val="32"/>
          <w:cs/>
        </w:rPr>
        <w:t>โดยนักเรียนเ</w:t>
      </w:r>
      <w:r>
        <w:rPr>
          <w:rFonts w:ascii="TH SarabunPSK" w:hAnsi="TH SarabunPSK" w:cs="TH SarabunPSK" w:hint="cs"/>
          <w:sz w:val="32"/>
          <w:szCs w:val="32"/>
          <w:cs/>
        </w:rPr>
        <w:t>ข้</w:t>
      </w:r>
      <w:r w:rsidRPr="00BA59C1">
        <w:rPr>
          <w:rFonts w:ascii="TH SarabunPSK" w:hAnsi="TH SarabunPSK" w:cs="TH SarabunPSK"/>
          <w:sz w:val="32"/>
          <w:szCs w:val="32"/>
          <w:cs/>
        </w:rPr>
        <w:t>า</w:t>
      </w:r>
      <w:r>
        <w:rPr>
          <w:rFonts w:ascii="TH SarabunPSK" w:hAnsi="TH SarabunPSK" w:cs="TH SarabunPSK" w:hint="cs"/>
          <w:sz w:val="32"/>
          <w:szCs w:val="32"/>
          <w:cs/>
        </w:rPr>
        <w:t>ร่</w:t>
      </w:r>
      <w:r w:rsidRPr="00BA59C1">
        <w:rPr>
          <w:rFonts w:ascii="TH SarabunPSK" w:hAnsi="TH SarabunPSK" w:cs="TH SarabunPSK"/>
          <w:sz w:val="32"/>
          <w:szCs w:val="32"/>
          <w:cs/>
        </w:rPr>
        <w:t>วมเ</w:t>
      </w:r>
      <w:r>
        <w:rPr>
          <w:rFonts w:ascii="TH SarabunPSK" w:hAnsi="TH SarabunPSK" w:cs="TH SarabunPSK" w:hint="cs"/>
          <w:sz w:val="32"/>
          <w:szCs w:val="32"/>
          <w:cs/>
        </w:rPr>
        <w:t>ล่</w:t>
      </w:r>
      <w:r w:rsidRPr="00BA59C1">
        <w:rPr>
          <w:rFonts w:ascii="TH SarabunPSK" w:hAnsi="TH SarabunPSK" w:cs="TH SarabunPSK"/>
          <w:sz w:val="32"/>
          <w:szCs w:val="32"/>
          <w:cs/>
        </w:rPr>
        <w:t>นเกมตอบ</w:t>
      </w:r>
    </w:p>
    <w:p w14:paraId="1C9D68FA" w14:textId="77777777" w:rsidR="006762C6" w:rsidRPr="00BA59C1" w:rsidRDefault="006762C6" w:rsidP="006762C6">
      <w:pPr>
        <w:jc w:val="thaiDistribute"/>
        <w:rPr>
          <w:rFonts w:ascii="TH SarabunPSK" w:hAnsi="TH SarabunPSK" w:cs="TH SarabunPSK"/>
          <w:sz w:val="32"/>
          <w:szCs w:val="32"/>
        </w:rPr>
      </w:pPr>
      <w:r w:rsidRPr="00BA59C1">
        <w:rPr>
          <w:rFonts w:ascii="TH SarabunPSK" w:hAnsi="TH SarabunPSK" w:cs="TH SarabunPSK"/>
          <w:sz w:val="32"/>
          <w:szCs w:val="32"/>
          <w:cs/>
        </w:rPr>
        <w:t xml:space="preserve">คำถาม </w:t>
      </w:r>
      <w:r>
        <w:rPr>
          <w:rFonts w:ascii="TH SarabunPSK" w:hAnsi="TH SarabunPSK" w:cs="TH SarabunPSK" w:hint="cs"/>
          <w:sz w:val="32"/>
          <w:szCs w:val="32"/>
          <w:cs/>
        </w:rPr>
        <w:t>ผ่</w:t>
      </w:r>
      <w:r w:rsidRPr="00BA59C1">
        <w:rPr>
          <w:rFonts w:ascii="TH SarabunPSK" w:hAnsi="TH SarabunPSK" w:cs="TH SarabunPSK"/>
          <w:sz w:val="32"/>
          <w:szCs w:val="32"/>
          <w:cs/>
        </w:rPr>
        <w:t xml:space="preserve">านเกม </w:t>
      </w:r>
      <w:r w:rsidRPr="00BA59C1">
        <w:rPr>
          <w:rFonts w:ascii="TH SarabunPSK" w:hAnsi="TH SarabunPSK" w:cs="TH SarabunPSK"/>
          <w:sz w:val="32"/>
          <w:szCs w:val="32"/>
        </w:rPr>
        <w:t xml:space="preserve">Vonder Go </w:t>
      </w:r>
      <w:r w:rsidRPr="00BA59C1">
        <w:rPr>
          <w:rFonts w:ascii="TH SarabunPSK" w:hAnsi="TH SarabunPSK" w:cs="TH SarabunPSK"/>
          <w:sz w:val="32"/>
          <w:szCs w:val="32"/>
          <w:cs/>
        </w:rPr>
        <w:t>ที่ส</w:t>
      </w:r>
      <w:r>
        <w:rPr>
          <w:rFonts w:ascii="TH SarabunPSK" w:hAnsi="TH SarabunPSK" w:cs="TH SarabunPSK" w:hint="cs"/>
          <w:sz w:val="32"/>
          <w:szCs w:val="32"/>
          <w:cs/>
        </w:rPr>
        <w:t>ร้</w:t>
      </w:r>
      <w:r w:rsidRPr="00BA59C1">
        <w:rPr>
          <w:rFonts w:ascii="TH SarabunPSK" w:hAnsi="TH SarabunPSK" w:cs="TH SarabunPSK"/>
          <w:sz w:val="32"/>
          <w:szCs w:val="32"/>
          <w:cs/>
        </w:rPr>
        <w:t>างขึ้น</w:t>
      </w:r>
    </w:p>
    <w:p w14:paraId="5DD10148" w14:textId="77777777" w:rsidR="006762C6" w:rsidRPr="00BA59C1"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BA59C1">
        <w:rPr>
          <w:rFonts w:ascii="TH SarabunPSK" w:hAnsi="TH SarabunPSK" w:cs="TH SarabunPSK"/>
          <w:sz w:val="32"/>
          <w:szCs w:val="32"/>
        </w:rPr>
        <w:t xml:space="preserve">2. </w:t>
      </w:r>
      <w:r w:rsidRPr="00BA59C1">
        <w:rPr>
          <w:rFonts w:ascii="TH SarabunPSK" w:hAnsi="TH SarabunPSK" w:cs="TH SarabunPSK"/>
          <w:sz w:val="32"/>
          <w:szCs w:val="32"/>
          <w:cs/>
        </w:rPr>
        <w:t>แบบทดสอบวัดผลสัมฤทธิ์</w:t>
      </w:r>
      <w:r>
        <w:rPr>
          <w:rFonts w:ascii="TH SarabunPSK" w:hAnsi="TH SarabunPSK" w:cs="TH SarabunPSK" w:hint="cs"/>
          <w:sz w:val="32"/>
          <w:szCs w:val="32"/>
          <w:cs/>
        </w:rPr>
        <w:t>ก่</w:t>
      </w:r>
      <w:r w:rsidRPr="00BA59C1">
        <w:rPr>
          <w:rFonts w:ascii="TH SarabunPSK" w:hAnsi="TH SarabunPSK" w:cs="TH SarabunPSK"/>
          <w:sz w:val="32"/>
          <w:szCs w:val="32"/>
          <w:cs/>
        </w:rPr>
        <w:t>อนเรียนและหลังเรียนเรื่องระบบสืบพันธ</w:t>
      </w:r>
      <w:r>
        <w:rPr>
          <w:rFonts w:ascii="TH SarabunPSK" w:hAnsi="TH SarabunPSK" w:cs="TH SarabunPSK" w:hint="cs"/>
          <w:sz w:val="32"/>
          <w:szCs w:val="32"/>
          <w:cs/>
        </w:rPr>
        <w:t>ุ์</w:t>
      </w:r>
      <w:r w:rsidRPr="00BA59C1">
        <w:rPr>
          <w:rFonts w:ascii="TH SarabunPSK" w:hAnsi="TH SarabunPSK" w:cs="TH SarabunPSK"/>
          <w:sz w:val="32"/>
          <w:szCs w:val="32"/>
          <w:cs/>
        </w:rPr>
        <w:t>มนุษ</w:t>
      </w:r>
      <w:r>
        <w:rPr>
          <w:rFonts w:ascii="TH SarabunPSK" w:hAnsi="TH SarabunPSK" w:cs="TH SarabunPSK" w:hint="cs"/>
          <w:sz w:val="32"/>
          <w:szCs w:val="32"/>
          <w:cs/>
        </w:rPr>
        <w:t>ย์</w:t>
      </w:r>
      <w:r w:rsidRPr="00BA59C1">
        <w:rPr>
          <w:rFonts w:ascii="TH SarabunPSK" w:hAnsi="TH SarabunPSK" w:cs="TH SarabunPSK"/>
          <w:sz w:val="32"/>
          <w:szCs w:val="32"/>
          <w:cs/>
        </w:rPr>
        <w:t>เ</w:t>
      </w:r>
      <w:r>
        <w:rPr>
          <w:rFonts w:ascii="TH SarabunPSK" w:hAnsi="TH SarabunPSK" w:cs="TH SarabunPSK" w:hint="cs"/>
          <w:sz w:val="32"/>
          <w:szCs w:val="32"/>
          <w:cs/>
        </w:rPr>
        <w:t>ป็</w:t>
      </w:r>
      <w:r w:rsidRPr="00BA59C1">
        <w:rPr>
          <w:rFonts w:ascii="TH SarabunPSK" w:hAnsi="TH SarabunPSK" w:cs="TH SarabunPSK"/>
          <w:sz w:val="32"/>
          <w:szCs w:val="32"/>
          <w:cs/>
        </w:rPr>
        <w:t>นแบบปรนัย</w:t>
      </w:r>
    </w:p>
    <w:p w14:paraId="362B056B" w14:textId="77777777" w:rsidR="006762C6" w:rsidRPr="00BA59C1" w:rsidRDefault="006762C6" w:rsidP="006762C6">
      <w:pPr>
        <w:jc w:val="thaiDistribute"/>
        <w:rPr>
          <w:rFonts w:ascii="TH SarabunPSK" w:hAnsi="TH SarabunPSK" w:cs="TH SarabunPSK"/>
          <w:sz w:val="32"/>
          <w:szCs w:val="32"/>
        </w:rPr>
      </w:pPr>
      <w:r w:rsidRPr="00BA59C1">
        <w:rPr>
          <w:rFonts w:ascii="TH SarabunPSK" w:hAnsi="TH SarabunPSK" w:cs="TH SarabunPSK"/>
          <w:sz w:val="32"/>
          <w:szCs w:val="32"/>
          <w:cs/>
        </w:rPr>
        <w:t xml:space="preserve">เลือกตอบสี่ตัวเลือกจำนวน </w:t>
      </w:r>
      <w:r w:rsidRPr="00BA59C1">
        <w:rPr>
          <w:rFonts w:ascii="TH SarabunPSK" w:hAnsi="TH SarabunPSK" w:cs="TH SarabunPSK"/>
          <w:sz w:val="32"/>
          <w:szCs w:val="32"/>
        </w:rPr>
        <w:t xml:space="preserve">30 </w:t>
      </w:r>
      <w:r>
        <w:rPr>
          <w:rFonts w:ascii="TH SarabunPSK" w:hAnsi="TH SarabunPSK" w:cs="TH SarabunPSK" w:hint="cs"/>
          <w:sz w:val="32"/>
          <w:szCs w:val="32"/>
          <w:cs/>
        </w:rPr>
        <w:t>ข้</w:t>
      </w:r>
      <w:r w:rsidRPr="00BA59C1">
        <w:rPr>
          <w:rFonts w:ascii="TH SarabunPSK" w:hAnsi="TH SarabunPSK" w:cs="TH SarabunPSK"/>
          <w:sz w:val="32"/>
          <w:szCs w:val="32"/>
          <w:cs/>
        </w:rPr>
        <w:t>อ</w:t>
      </w:r>
    </w:p>
    <w:p w14:paraId="2B7BA0AE"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BA59C1">
        <w:rPr>
          <w:rFonts w:ascii="TH SarabunPSK" w:hAnsi="TH SarabunPSK" w:cs="TH SarabunPSK"/>
          <w:sz w:val="32"/>
          <w:szCs w:val="32"/>
        </w:rPr>
        <w:t xml:space="preserve">3. </w:t>
      </w:r>
      <w:r w:rsidRPr="00BA59C1">
        <w:rPr>
          <w:rFonts w:ascii="TH SarabunPSK" w:hAnsi="TH SarabunPSK" w:cs="TH SarabunPSK"/>
          <w:sz w:val="32"/>
          <w:szCs w:val="32"/>
          <w:cs/>
        </w:rPr>
        <w:t>แบบประเมินความพึงพอใจของนักเรียนระดับชั้นมัธยมศึกษา</w:t>
      </w:r>
      <w:r>
        <w:rPr>
          <w:rFonts w:ascii="TH SarabunPSK" w:hAnsi="TH SarabunPSK" w:cs="TH SarabunPSK" w:hint="cs"/>
          <w:sz w:val="32"/>
          <w:szCs w:val="32"/>
          <w:cs/>
        </w:rPr>
        <w:t>ปี</w:t>
      </w:r>
      <w:r w:rsidRPr="00BA59C1">
        <w:rPr>
          <w:rFonts w:ascii="TH SarabunPSK" w:hAnsi="TH SarabunPSK" w:cs="TH SarabunPSK"/>
          <w:sz w:val="32"/>
          <w:szCs w:val="32"/>
          <w:cs/>
        </w:rPr>
        <w:t xml:space="preserve">ที่ </w:t>
      </w:r>
      <w:r w:rsidRPr="00BA59C1">
        <w:rPr>
          <w:rFonts w:ascii="TH SarabunPSK" w:hAnsi="TH SarabunPSK" w:cs="TH SarabunPSK"/>
          <w:sz w:val="32"/>
          <w:szCs w:val="32"/>
        </w:rPr>
        <w:t xml:space="preserve">2 </w:t>
      </w:r>
      <w:r w:rsidRPr="00BA59C1">
        <w:rPr>
          <w:rFonts w:ascii="TH SarabunPSK" w:hAnsi="TH SarabunPSK" w:cs="TH SarabunPSK"/>
          <w:sz w:val="32"/>
          <w:szCs w:val="32"/>
          <w:cs/>
        </w:rPr>
        <w:t>ที่มี</w:t>
      </w:r>
      <w:r>
        <w:rPr>
          <w:rFonts w:ascii="TH SarabunPSK" w:hAnsi="TH SarabunPSK" w:cs="TH SarabunPSK" w:hint="cs"/>
          <w:sz w:val="32"/>
          <w:szCs w:val="32"/>
          <w:cs/>
        </w:rPr>
        <w:t>ต่</w:t>
      </w:r>
      <w:r w:rsidRPr="00BA59C1">
        <w:rPr>
          <w:rFonts w:ascii="TH SarabunPSK" w:hAnsi="TH SarabunPSK" w:cs="TH SarabunPSK"/>
          <w:sz w:val="32"/>
          <w:szCs w:val="32"/>
          <w:cs/>
        </w:rPr>
        <w:t>อการจัดการเรียนร</w:t>
      </w:r>
      <w:r>
        <w:rPr>
          <w:rFonts w:ascii="TH SarabunPSK" w:hAnsi="TH SarabunPSK" w:cs="TH SarabunPSK" w:hint="cs"/>
          <w:sz w:val="32"/>
          <w:szCs w:val="32"/>
          <w:cs/>
        </w:rPr>
        <w:t>ู้</w:t>
      </w:r>
      <w:r>
        <w:rPr>
          <w:rFonts w:ascii="TH SarabunPSK" w:hAnsi="TH SarabunPSK" w:cs="TH SarabunPSK"/>
          <w:sz w:val="32"/>
          <w:szCs w:val="32"/>
          <w:cs/>
        </w:rPr>
        <w:br/>
      </w:r>
      <w:r w:rsidRPr="00BA59C1">
        <w:rPr>
          <w:rFonts w:ascii="TH SarabunPSK" w:hAnsi="TH SarabunPSK" w:cs="TH SarabunPSK"/>
          <w:sz w:val="32"/>
          <w:szCs w:val="32"/>
          <w:cs/>
        </w:rPr>
        <w:t>แบบ</w:t>
      </w:r>
      <w:r>
        <w:rPr>
          <w:rFonts w:ascii="TH SarabunPSK" w:hAnsi="TH SarabunPSK" w:cs="TH SarabunPSK"/>
          <w:sz w:val="32"/>
          <w:szCs w:val="32"/>
        </w:rPr>
        <w:t xml:space="preserve"> </w:t>
      </w:r>
      <w:r w:rsidRPr="00BA59C1">
        <w:rPr>
          <w:rFonts w:ascii="TH SarabunPSK" w:hAnsi="TH SarabunPSK" w:cs="TH SarabunPSK"/>
          <w:sz w:val="32"/>
          <w:szCs w:val="32"/>
        </w:rPr>
        <w:t>5Es</w:t>
      </w:r>
    </w:p>
    <w:p w14:paraId="40CFFFA3" w14:textId="77777777" w:rsidR="006762C6" w:rsidRDefault="006762C6" w:rsidP="006762C6">
      <w:pPr>
        <w:jc w:val="thaiDistribute"/>
        <w:rPr>
          <w:rFonts w:ascii="TH SarabunPSK" w:hAnsi="TH SarabunPSK" w:cs="TH SarabunPSK"/>
          <w:b/>
          <w:bCs/>
          <w:sz w:val="32"/>
          <w:szCs w:val="32"/>
        </w:rPr>
      </w:pPr>
      <w:r w:rsidRPr="00901432">
        <w:rPr>
          <w:rFonts w:ascii="TH SarabunPSK" w:hAnsi="TH SarabunPSK" w:cs="TH SarabunPSK"/>
          <w:b/>
          <w:bCs/>
          <w:sz w:val="32"/>
          <w:szCs w:val="32"/>
          <w:cs/>
        </w:rPr>
        <w:t>การเก็บรวบรวม</w:t>
      </w:r>
      <w:r>
        <w:rPr>
          <w:rFonts w:ascii="TH SarabunPSK" w:hAnsi="TH SarabunPSK" w:cs="TH SarabunPSK" w:hint="cs"/>
          <w:b/>
          <w:bCs/>
          <w:sz w:val="32"/>
          <w:szCs w:val="32"/>
          <w:cs/>
        </w:rPr>
        <w:t>ข้</w:t>
      </w:r>
      <w:r w:rsidRPr="00901432">
        <w:rPr>
          <w:rFonts w:ascii="TH SarabunPSK" w:hAnsi="TH SarabunPSK" w:cs="TH SarabunPSK"/>
          <w:b/>
          <w:bCs/>
          <w:sz w:val="32"/>
          <w:szCs w:val="32"/>
          <w:cs/>
        </w:rPr>
        <w:t>อมูล</w:t>
      </w:r>
      <w:r w:rsidRPr="00901432">
        <w:rPr>
          <w:rFonts w:ascii="TH SarabunPSK" w:hAnsi="TH SarabunPSK" w:cs="TH SarabunPSK"/>
          <w:b/>
          <w:bCs/>
          <w:sz w:val="32"/>
          <w:szCs w:val="32"/>
        </w:rPr>
        <w:t xml:space="preserve"> </w:t>
      </w:r>
    </w:p>
    <w:p w14:paraId="068EF48C" w14:textId="77777777" w:rsidR="006762C6" w:rsidRPr="00901432"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901432">
        <w:rPr>
          <w:rFonts w:ascii="TH SarabunPSK" w:hAnsi="TH SarabunPSK" w:cs="TH SarabunPSK"/>
          <w:sz w:val="32"/>
          <w:szCs w:val="32"/>
          <w:cs/>
        </w:rPr>
        <w:t>การเก็บรวบรวม</w:t>
      </w:r>
      <w:r>
        <w:rPr>
          <w:rFonts w:ascii="TH SarabunPSK" w:hAnsi="TH SarabunPSK" w:cs="TH SarabunPSK" w:hint="cs"/>
          <w:sz w:val="32"/>
          <w:szCs w:val="32"/>
          <w:cs/>
        </w:rPr>
        <w:t>ข้</w:t>
      </w:r>
      <w:r w:rsidRPr="00901432">
        <w:rPr>
          <w:rFonts w:ascii="TH SarabunPSK" w:hAnsi="TH SarabunPSK" w:cs="TH SarabunPSK"/>
          <w:sz w:val="32"/>
          <w:szCs w:val="32"/>
          <w:cs/>
        </w:rPr>
        <w:t xml:space="preserve">อมูลมี </w:t>
      </w:r>
      <w:r w:rsidRPr="00901432">
        <w:rPr>
          <w:rFonts w:ascii="TH SarabunPSK" w:hAnsi="TH SarabunPSK" w:cs="TH SarabunPSK"/>
          <w:sz w:val="32"/>
          <w:szCs w:val="32"/>
        </w:rPr>
        <w:t xml:space="preserve">2 </w:t>
      </w:r>
      <w:r w:rsidRPr="00901432">
        <w:rPr>
          <w:rFonts w:ascii="TH SarabunPSK" w:hAnsi="TH SarabunPSK" w:cs="TH SarabunPSK"/>
          <w:sz w:val="32"/>
          <w:szCs w:val="32"/>
          <w:cs/>
        </w:rPr>
        <w:t>แบบดังนี้</w:t>
      </w:r>
    </w:p>
    <w:p w14:paraId="35485AA7" w14:textId="77777777" w:rsidR="006762C6" w:rsidRPr="00901432"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901432">
        <w:rPr>
          <w:rFonts w:ascii="TH SarabunPSK" w:hAnsi="TH SarabunPSK" w:cs="TH SarabunPSK"/>
          <w:sz w:val="32"/>
          <w:szCs w:val="32"/>
        </w:rPr>
        <w:t xml:space="preserve">1. </w:t>
      </w:r>
      <w:r w:rsidRPr="00901432">
        <w:rPr>
          <w:rFonts w:ascii="TH SarabunPSK" w:hAnsi="TH SarabunPSK" w:cs="TH SarabunPSK"/>
          <w:sz w:val="32"/>
          <w:szCs w:val="32"/>
          <w:cs/>
        </w:rPr>
        <w:t>แบบทดสอบวัดผลสัมฤทธิ์</w:t>
      </w:r>
      <w:r>
        <w:rPr>
          <w:rFonts w:ascii="TH SarabunPSK" w:hAnsi="TH SarabunPSK" w:cs="TH SarabunPSK" w:hint="cs"/>
          <w:sz w:val="32"/>
          <w:szCs w:val="32"/>
          <w:cs/>
        </w:rPr>
        <w:t>ก่</w:t>
      </w:r>
      <w:r w:rsidRPr="00901432">
        <w:rPr>
          <w:rFonts w:ascii="TH SarabunPSK" w:hAnsi="TH SarabunPSK" w:cs="TH SarabunPSK"/>
          <w:sz w:val="32"/>
          <w:szCs w:val="32"/>
          <w:cs/>
        </w:rPr>
        <w:t>อนเรียนหลังเรียน เรื่อง ระบบสืบพันธ</w:t>
      </w:r>
      <w:r>
        <w:rPr>
          <w:rFonts w:ascii="TH SarabunPSK" w:hAnsi="TH SarabunPSK" w:cs="TH SarabunPSK" w:hint="cs"/>
          <w:sz w:val="32"/>
          <w:szCs w:val="32"/>
          <w:cs/>
        </w:rPr>
        <w:t>ุ์</w:t>
      </w:r>
      <w:r w:rsidRPr="00901432">
        <w:rPr>
          <w:rFonts w:ascii="TH SarabunPSK" w:hAnsi="TH SarabunPSK" w:cs="TH SarabunPSK"/>
          <w:sz w:val="32"/>
          <w:szCs w:val="32"/>
          <w:cs/>
        </w:rPr>
        <w:t>มนุษ</w:t>
      </w:r>
      <w:r>
        <w:rPr>
          <w:rFonts w:ascii="TH SarabunPSK" w:hAnsi="TH SarabunPSK" w:cs="TH SarabunPSK" w:hint="cs"/>
          <w:sz w:val="32"/>
          <w:szCs w:val="32"/>
          <w:cs/>
        </w:rPr>
        <w:t>ย์</w:t>
      </w:r>
      <w:r w:rsidRPr="00901432">
        <w:rPr>
          <w:rFonts w:ascii="TH SarabunPSK" w:hAnsi="TH SarabunPSK" w:cs="TH SarabunPSK"/>
          <w:sz w:val="32"/>
          <w:szCs w:val="32"/>
        </w:rPr>
        <w:t xml:space="preserve"> </w:t>
      </w:r>
      <w:r w:rsidRPr="00901432">
        <w:rPr>
          <w:rFonts w:ascii="TH SarabunPSK" w:hAnsi="TH SarabunPSK" w:cs="TH SarabunPSK"/>
          <w:sz w:val="32"/>
          <w:szCs w:val="32"/>
          <w:cs/>
        </w:rPr>
        <w:t>เ</w:t>
      </w:r>
      <w:r>
        <w:rPr>
          <w:rFonts w:ascii="TH SarabunPSK" w:hAnsi="TH SarabunPSK" w:cs="TH SarabunPSK" w:hint="cs"/>
          <w:sz w:val="32"/>
          <w:szCs w:val="32"/>
          <w:cs/>
        </w:rPr>
        <w:t>ป็</w:t>
      </w:r>
      <w:r w:rsidRPr="00901432">
        <w:rPr>
          <w:rFonts w:ascii="TH SarabunPSK" w:hAnsi="TH SarabunPSK" w:cs="TH SarabunPSK"/>
          <w:sz w:val="32"/>
          <w:szCs w:val="32"/>
          <w:cs/>
        </w:rPr>
        <w:t xml:space="preserve">นแบบปรนัยเลือกตอบ </w:t>
      </w:r>
      <w:r>
        <w:rPr>
          <w:rFonts w:ascii="TH SarabunPSK" w:hAnsi="TH SarabunPSK" w:cs="TH SarabunPSK"/>
          <w:sz w:val="32"/>
          <w:szCs w:val="32"/>
        </w:rPr>
        <w:br/>
      </w:r>
      <w:r w:rsidRPr="00901432">
        <w:rPr>
          <w:rFonts w:ascii="TH SarabunPSK" w:hAnsi="TH SarabunPSK" w:cs="TH SarabunPSK"/>
          <w:sz w:val="32"/>
          <w:szCs w:val="32"/>
        </w:rPr>
        <w:t xml:space="preserve">4 </w:t>
      </w:r>
      <w:r w:rsidRPr="00901432">
        <w:rPr>
          <w:rFonts w:ascii="TH SarabunPSK" w:hAnsi="TH SarabunPSK" w:cs="TH SarabunPSK"/>
          <w:sz w:val="32"/>
          <w:szCs w:val="32"/>
          <w:cs/>
        </w:rPr>
        <w:t xml:space="preserve">ตัวเลือก จำนวน </w:t>
      </w:r>
      <w:r w:rsidRPr="00901432">
        <w:rPr>
          <w:rFonts w:ascii="TH SarabunPSK" w:hAnsi="TH SarabunPSK" w:cs="TH SarabunPSK"/>
          <w:sz w:val="32"/>
          <w:szCs w:val="32"/>
        </w:rPr>
        <w:t xml:space="preserve">20 </w:t>
      </w:r>
      <w:r>
        <w:rPr>
          <w:rFonts w:ascii="TH SarabunPSK" w:hAnsi="TH SarabunPSK" w:cs="TH SarabunPSK" w:hint="cs"/>
          <w:sz w:val="32"/>
          <w:szCs w:val="32"/>
          <w:cs/>
        </w:rPr>
        <w:t>ข้</w:t>
      </w:r>
      <w:r w:rsidRPr="00901432">
        <w:rPr>
          <w:rFonts w:ascii="TH SarabunPSK" w:hAnsi="TH SarabunPSK" w:cs="TH SarabunPSK"/>
          <w:sz w:val="32"/>
          <w:szCs w:val="32"/>
          <w:cs/>
        </w:rPr>
        <w:t>อ</w:t>
      </w:r>
    </w:p>
    <w:p w14:paraId="33CA908F"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901432">
        <w:rPr>
          <w:rFonts w:ascii="TH SarabunPSK" w:hAnsi="TH SarabunPSK" w:cs="TH SarabunPSK"/>
          <w:sz w:val="32"/>
          <w:szCs w:val="32"/>
        </w:rPr>
        <w:t>2</w:t>
      </w:r>
      <w:r w:rsidRPr="00901432">
        <w:rPr>
          <w:rFonts w:ascii="TH SarabunPSK" w:hAnsi="TH SarabunPSK" w:cs="TH SarabunPSK"/>
          <w:b/>
          <w:bCs/>
          <w:sz w:val="32"/>
          <w:szCs w:val="32"/>
        </w:rPr>
        <w:t xml:space="preserve">. </w:t>
      </w:r>
      <w:r w:rsidRPr="00901432">
        <w:rPr>
          <w:rFonts w:ascii="TH SarabunPSK" w:hAnsi="TH SarabunPSK" w:cs="TH SarabunPSK"/>
          <w:sz w:val="32"/>
          <w:szCs w:val="32"/>
          <w:cs/>
        </w:rPr>
        <w:t>แบบประเมินความพึงพอใจของนักเรียนระดับชั้นมัธยมศึกษา</w:t>
      </w:r>
      <w:r>
        <w:rPr>
          <w:rFonts w:ascii="TH SarabunPSK" w:hAnsi="TH SarabunPSK" w:cs="TH SarabunPSK" w:hint="cs"/>
          <w:sz w:val="32"/>
          <w:szCs w:val="32"/>
          <w:cs/>
        </w:rPr>
        <w:t>ปี</w:t>
      </w:r>
      <w:r w:rsidRPr="00901432">
        <w:rPr>
          <w:rFonts w:ascii="TH SarabunPSK" w:hAnsi="TH SarabunPSK" w:cs="TH SarabunPSK"/>
          <w:sz w:val="32"/>
          <w:szCs w:val="32"/>
          <w:cs/>
        </w:rPr>
        <w:t xml:space="preserve">ที่ </w:t>
      </w:r>
      <w:r w:rsidRPr="00901432">
        <w:rPr>
          <w:rFonts w:ascii="TH SarabunPSK" w:hAnsi="TH SarabunPSK" w:cs="TH SarabunPSK"/>
          <w:sz w:val="32"/>
          <w:szCs w:val="32"/>
        </w:rPr>
        <w:t xml:space="preserve">2 </w:t>
      </w:r>
      <w:r w:rsidRPr="00901432">
        <w:rPr>
          <w:rFonts w:ascii="TH SarabunPSK" w:hAnsi="TH SarabunPSK" w:cs="TH SarabunPSK"/>
          <w:sz w:val="32"/>
          <w:szCs w:val="32"/>
          <w:cs/>
        </w:rPr>
        <w:t>ที่มี</w:t>
      </w:r>
      <w:r>
        <w:rPr>
          <w:rFonts w:ascii="TH SarabunPSK" w:hAnsi="TH SarabunPSK" w:cs="TH SarabunPSK" w:hint="cs"/>
          <w:sz w:val="32"/>
          <w:szCs w:val="32"/>
          <w:cs/>
        </w:rPr>
        <w:t>ต่</w:t>
      </w:r>
      <w:r w:rsidRPr="00901432">
        <w:rPr>
          <w:rFonts w:ascii="TH SarabunPSK" w:hAnsi="TH SarabunPSK" w:cs="TH SarabunPSK"/>
          <w:sz w:val="32"/>
          <w:szCs w:val="32"/>
          <w:cs/>
        </w:rPr>
        <w:t>อการจัดการเรียนร</w:t>
      </w:r>
      <w:r>
        <w:rPr>
          <w:rFonts w:ascii="TH SarabunPSK" w:hAnsi="TH SarabunPSK" w:cs="TH SarabunPSK" w:hint="cs"/>
          <w:sz w:val="32"/>
          <w:szCs w:val="32"/>
          <w:cs/>
        </w:rPr>
        <w:t>ู้</w:t>
      </w:r>
      <w:r>
        <w:rPr>
          <w:rFonts w:ascii="TH SarabunPSK" w:hAnsi="TH SarabunPSK" w:cs="TH SarabunPSK"/>
          <w:sz w:val="32"/>
          <w:szCs w:val="32"/>
          <w:cs/>
        </w:rPr>
        <w:br/>
      </w:r>
      <w:r w:rsidRPr="00901432">
        <w:rPr>
          <w:rFonts w:ascii="TH SarabunPSK" w:hAnsi="TH SarabunPSK" w:cs="TH SarabunPSK"/>
          <w:sz w:val="32"/>
          <w:szCs w:val="32"/>
          <w:cs/>
        </w:rPr>
        <w:t>แบบ</w:t>
      </w:r>
      <w:r>
        <w:rPr>
          <w:rFonts w:ascii="TH SarabunPSK" w:hAnsi="TH SarabunPSK" w:cs="TH SarabunPSK"/>
          <w:sz w:val="32"/>
          <w:szCs w:val="32"/>
        </w:rPr>
        <w:t xml:space="preserve"> </w:t>
      </w:r>
      <w:r w:rsidRPr="00901432">
        <w:rPr>
          <w:rFonts w:ascii="TH SarabunPSK" w:hAnsi="TH SarabunPSK" w:cs="TH SarabunPSK"/>
          <w:sz w:val="32"/>
          <w:szCs w:val="32"/>
        </w:rPr>
        <w:t xml:space="preserve">5Es </w:t>
      </w:r>
      <w:r>
        <w:rPr>
          <w:rFonts w:ascii="TH SarabunPSK" w:hAnsi="TH SarabunPSK" w:cs="TH SarabunPSK" w:hint="cs"/>
          <w:sz w:val="32"/>
          <w:szCs w:val="32"/>
          <w:cs/>
        </w:rPr>
        <w:t>ร่</w:t>
      </w:r>
      <w:r w:rsidRPr="00901432">
        <w:rPr>
          <w:rFonts w:ascii="TH SarabunPSK" w:hAnsi="TH SarabunPSK" w:cs="TH SarabunPSK"/>
          <w:sz w:val="32"/>
          <w:szCs w:val="32"/>
          <w:cs/>
        </w:rPr>
        <w:t xml:space="preserve">วมกับเกม </w:t>
      </w:r>
      <w:r w:rsidRPr="00901432">
        <w:rPr>
          <w:rFonts w:ascii="TH SarabunPSK" w:hAnsi="TH SarabunPSK" w:cs="TH SarabunPSK"/>
          <w:sz w:val="32"/>
          <w:szCs w:val="32"/>
        </w:rPr>
        <w:t>Vonder Go</w:t>
      </w:r>
    </w:p>
    <w:p w14:paraId="7D189A42" w14:textId="77777777" w:rsidR="006762C6" w:rsidRPr="00ED36B2" w:rsidRDefault="006762C6" w:rsidP="006762C6">
      <w:pPr>
        <w:jc w:val="thaiDistribute"/>
        <w:rPr>
          <w:rFonts w:ascii="TH SarabunPSK" w:hAnsi="TH SarabunPSK" w:cs="TH SarabunPSK"/>
          <w:b/>
          <w:bCs/>
          <w:sz w:val="32"/>
          <w:szCs w:val="32"/>
        </w:rPr>
      </w:pPr>
      <w:r w:rsidRPr="00ED36B2">
        <w:rPr>
          <w:rFonts w:ascii="TH SarabunPSK" w:hAnsi="TH SarabunPSK" w:cs="TH SarabunPSK"/>
          <w:b/>
          <w:bCs/>
          <w:sz w:val="32"/>
          <w:szCs w:val="32"/>
          <w:cs/>
        </w:rPr>
        <w:t>การวิเคราะ</w:t>
      </w:r>
      <w:r>
        <w:rPr>
          <w:rFonts w:ascii="TH SarabunPSK" w:hAnsi="TH SarabunPSK" w:cs="TH SarabunPSK" w:hint="cs"/>
          <w:b/>
          <w:bCs/>
          <w:sz w:val="32"/>
          <w:szCs w:val="32"/>
          <w:cs/>
        </w:rPr>
        <w:t>ห์ข้</w:t>
      </w:r>
      <w:r w:rsidRPr="00ED36B2">
        <w:rPr>
          <w:rFonts w:ascii="TH SarabunPSK" w:hAnsi="TH SarabunPSK" w:cs="TH SarabunPSK"/>
          <w:b/>
          <w:bCs/>
          <w:sz w:val="32"/>
          <w:szCs w:val="32"/>
          <w:cs/>
        </w:rPr>
        <w:t>อมูล</w:t>
      </w:r>
    </w:p>
    <w:p w14:paraId="33E2CDCA" w14:textId="77777777" w:rsidR="006762C6" w:rsidRPr="00ED36B2" w:rsidRDefault="006762C6" w:rsidP="006762C6">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Pr>
          <w:rFonts w:ascii="TH SarabunPSK" w:hAnsi="TH SarabunPSK" w:cs="TH SarabunPSK"/>
          <w:b/>
          <w:bCs/>
          <w:sz w:val="32"/>
          <w:szCs w:val="32"/>
        </w:rPr>
        <w:tab/>
      </w:r>
      <w:r w:rsidRPr="00ED36B2">
        <w:rPr>
          <w:rFonts w:ascii="TH SarabunPSK" w:hAnsi="TH SarabunPSK" w:cs="TH SarabunPSK"/>
          <w:b/>
          <w:bCs/>
          <w:sz w:val="32"/>
          <w:szCs w:val="32"/>
        </w:rPr>
        <w:t xml:space="preserve">1. </w:t>
      </w:r>
      <w:r w:rsidRPr="00ED36B2">
        <w:rPr>
          <w:rFonts w:ascii="TH SarabunPSK" w:hAnsi="TH SarabunPSK" w:cs="TH SarabunPSK"/>
          <w:b/>
          <w:bCs/>
          <w:sz w:val="32"/>
          <w:szCs w:val="32"/>
          <w:cs/>
        </w:rPr>
        <w:t>การวิเคราะ</w:t>
      </w:r>
      <w:r>
        <w:rPr>
          <w:rFonts w:ascii="TH SarabunPSK" w:hAnsi="TH SarabunPSK" w:cs="TH SarabunPSK" w:hint="cs"/>
          <w:b/>
          <w:bCs/>
          <w:sz w:val="32"/>
          <w:szCs w:val="32"/>
          <w:cs/>
        </w:rPr>
        <w:t>ห์ข้</w:t>
      </w:r>
      <w:r w:rsidRPr="00ED36B2">
        <w:rPr>
          <w:rFonts w:ascii="TH SarabunPSK" w:hAnsi="TH SarabunPSK" w:cs="TH SarabunPSK"/>
          <w:b/>
          <w:bCs/>
          <w:sz w:val="32"/>
          <w:szCs w:val="32"/>
          <w:cs/>
        </w:rPr>
        <w:t>อมูลเพื่อหาคุณภาพและประสิทธิภาพของเครื่องมือการวิจัย</w:t>
      </w:r>
    </w:p>
    <w:p w14:paraId="1EFD82F2" w14:textId="77777777" w:rsidR="006762C6" w:rsidRPr="00ED36B2"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ED36B2">
        <w:rPr>
          <w:rFonts w:ascii="TH SarabunPSK" w:hAnsi="TH SarabunPSK" w:cs="TH SarabunPSK"/>
          <w:sz w:val="32"/>
          <w:szCs w:val="32"/>
        </w:rPr>
        <w:t xml:space="preserve">1.1 </w:t>
      </w:r>
      <w:r w:rsidRPr="00ED36B2">
        <w:rPr>
          <w:rFonts w:ascii="TH SarabunPSK" w:hAnsi="TH SarabunPSK" w:cs="TH SarabunPSK"/>
          <w:sz w:val="32"/>
          <w:szCs w:val="32"/>
          <w:cs/>
        </w:rPr>
        <w:t>ความเที่ยงตรงเชิงเนื้อหาของเครื่องมือรวบรวม</w:t>
      </w:r>
      <w:r>
        <w:rPr>
          <w:rFonts w:ascii="TH SarabunPSK" w:hAnsi="TH SarabunPSK" w:cs="TH SarabunPSK" w:hint="cs"/>
          <w:sz w:val="32"/>
          <w:szCs w:val="32"/>
          <w:cs/>
        </w:rPr>
        <w:t>ข้</w:t>
      </w:r>
      <w:r w:rsidRPr="00ED36B2">
        <w:rPr>
          <w:rFonts w:ascii="TH SarabunPSK" w:hAnsi="TH SarabunPSK" w:cs="TH SarabunPSK"/>
          <w:sz w:val="32"/>
          <w:szCs w:val="32"/>
          <w:cs/>
        </w:rPr>
        <w:t>อมูลแ</w:t>
      </w:r>
      <w:r>
        <w:rPr>
          <w:rFonts w:ascii="TH SarabunPSK" w:hAnsi="TH SarabunPSK" w:cs="TH SarabunPSK" w:hint="cs"/>
          <w:sz w:val="32"/>
          <w:szCs w:val="32"/>
          <w:cs/>
        </w:rPr>
        <w:t>ต่</w:t>
      </w:r>
      <w:r w:rsidRPr="00ED36B2">
        <w:rPr>
          <w:rFonts w:ascii="TH SarabunPSK" w:hAnsi="TH SarabunPSK" w:cs="TH SarabunPSK"/>
          <w:sz w:val="32"/>
          <w:szCs w:val="32"/>
          <w:cs/>
        </w:rPr>
        <w:t>ละชนิด วิเคราะ</w:t>
      </w:r>
      <w:r>
        <w:rPr>
          <w:rFonts w:ascii="TH SarabunPSK" w:hAnsi="TH SarabunPSK" w:cs="TH SarabunPSK" w:hint="cs"/>
          <w:sz w:val="32"/>
          <w:szCs w:val="32"/>
          <w:cs/>
        </w:rPr>
        <w:t>ห์ด้</w:t>
      </w:r>
      <w:r w:rsidRPr="00ED36B2">
        <w:rPr>
          <w:rFonts w:ascii="TH SarabunPSK" w:hAnsi="TH SarabunPSK" w:cs="TH SarabunPSK"/>
          <w:sz w:val="32"/>
          <w:szCs w:val="32"/>
          <w:cs/>
        </w:rPr>
        <w:t>วย</w:t>
      </w:r>
      <w:r>
        <w:rPr>
          <w:rFonts w:ascii="TH SarabunPSK" w:hAnsi="TH SarabunPSK" w:cs="TH SarabunPSK" w:hint="cs"/>
          <w:sz w:val="32"/>
          <w:szCs w:val="32"/>
          <w:cs/>
        </w:rPr>
        <w:t>ค่</w:t>
      </w:r>
      <w:r w:rsidRPr="00ED36B2">
        <w:rPr>
          <w:rFonts w:ascii="TH SarabunPSK" w:hAnsi="TH SarabunPSK" w:cs="TH SarabunPSK"/>
          <w:sz w:val="32"/>
          <w:szCs w:val="32"/>
          <w:cs/>
        </w:rPr>
        <w:t xml:space="preserve">าดรรชนี </w:t>
      </w:r>
      <w:r>
        <w:rPr>
          <w:rFonts w:ascii="TH SarabunPSK" w:hAnsi="TH SarabunPSK" w:cs="TH SarabunPSK"/>
          <w:sz w:val="32"/>
          <w:szCs w:val="32"/>
          <w:cs/>
        </w:rPr>
        <w:br/>
      </w:r>
      <w:r w:rsidRPr="00ED36B2">
        <w:rPr>
          <w:rFonts w:ascii="TH SarabunPSK" w:hAnsi="TH SarabunPSK" w:cs="TH SarabunPSK"/>
          <w:sz w:val="32"/>
          <w:szCs w:val="32"/>
          <w:cs/>
        </w:rPr>
        <w:t>ความสอดค</w:t>
      </w:r>
      <w:r>
        <w:rPr>
          <w:rFonts w:ascii="TH SarabunPSK" w:hAnsi="TH SarabunPSK" w:cs="TH SarabunPSK" w:hint="cs"/>
          <w:sz w:val="32"/>
          <w:szCs w:val="32"/>
          <w:cs/>
        </w:rPr>
        <w:t>ล้</w:t>
      </w:r>
      <w:r w:rsidRPr="00ED36B2">
        <w:rPr>
          <w:rFonts w:ascii="TH SarabunPSK" w:hAnsi="TH SarabunPSK" w:cs="TH SarabunPSK"/>
          <w:sz w:val="32"/>
          <w:szCs w:val="32"/>
          <w:cs/>
        </w:rPr>
        <w:t xml:space="preserve">องหรือ </w:t>
      </w:r>
      <w:r w:rsidRPr="00ED36B2">
        <w:rPr>
          <w:rFonts w:ascii="TH SarabunPSK" w:hAnsi="TH SarabunPSK" w:cs="TH SarabunPSK"/>
          <w:sz w:val="32"/>
          <w:szCs w:val="32"/>
        </w:rPr>
        <w:t xml:space="preserve">IOC </w:t>
      </w:r>
      <w:r w:rsidRPr="00ED36B2">
        <w:rPr>
          <w:rFonts w:ascii="TH SarabunPSK" w:hAnsi="TH SarabunPSK" w:cs="TH SarabunPSK"/>
          <w:sz w:val="32"/>
          <w:szCs w:val="32"/>
          <w:cs/>
        </w:rPr>
        <w:t>วิธีการวิเคราะ</w:t>
      </w:r>
      <w:r>
        <w:rPr>
          <w:rFonts w:ascii="TH SarabunPSK" w:hAnsi="TH SarabunPSK" w:cs="TH SarabunPSK" w:hint="cs"/>
          <w:sz w:val="32"/>
          <w:szCs w:val="32"/>
          <w:cs/>
        </w:rPr>
        <w:t>ห์</w:t>
      </w:r>
      <w:r w:rsidRPr="00ED36B2">
        <w:rPr>
          <w:rFonts w:ascii="TH SarabunPSK" w:hAnsi="TH SarabunPSK" w:cs="TH SarabunPSK"/>
          <w:sz w:val="32"/>
          <w:szCs w:val="32"/>
          <w:cs/>
        </w:rPr>
        <w:t>ใ</w:t>
      </w:r>
      <w:r>
        <w:rPr>
          <w:rFonts w:ascii="TH SarabunPSK" w:hAnsi="TH SarabunPSK" w:cs="TH SarabunPSK" w:hint="cs"/>
          <w:sz w:val="32"/>
          <w:szCs w:val="32"/>
          <w:cs/>
        </w:rPr>
        <w:t>ช้</w:t>
      </w:r>
      <w:r w:rsidRPr="00ED36B2">
        <w:rPr>
          <w:rFonts w:ascii="TH SarabunPSK" w:hAnsi="TH SarabunPSK" w:cs="TH SarabunPSK"/>
          <w:sz w:val="32"/>
          <w:szCs w:val="32"/>
          <w:cs/>
        </w:rPr>
        <w:t xml:space="preserve">โปรแกรม </w:t>
      </w:r>
      <w:r w:rsidRPr="00ED36B2">
        <w:rPr>
          <w:rFonts w:ascii="TH SarabunPSK" w:hAnsi="TH SarabunPSK" w:cs="TH SarabunPSK"/>
          <w:sz w:val="32"/>
          <w:szCs w:val="32"/>
        </w:rPr>
        <w:t>Excel Microsoft office Professional Plus 2016</w:t>
      </w:r>
    </w:p>
    <w:p w14:paraId="7E95391B" w14:textId="77777777" w:rsidR="006762C6" w:rsidRPr="00ED36B2" w:rsidRDefault="006762C6" w:rsidP="006762C6">
      <w:pPr>
        <w:jc w:val="thaiDistribute"/>
        <w:rPr>
          <w:rFonts w:ascii="TH SarabunPSK" w:hAnsi="TH SarabunPSK" w:cs="TH SarabunPSK"/>
          <w:b/>
          <w:bCs/>
          <w:sz w:val="32"/>
          <w:szCs w:val="32"/>
        </w:rPr>
      </w:pPr>
      <w:r w:rsidRPr="00ED36B2">
        <w:rPr>
          <w:rFonts w:ascii="TH SarabunPSK" w:hAnsi="TH SarabunPSK" w:cs="TH SarabunPSK"/>
          <w:b/>
          <w:bCs/>
          <w:sz w:val="32"/>
          <w:szCs w:val="32"/>
        </w:rPr>
        <w:t xml:space="preserve">2. </w:t>
      </w:r>
      <w:r w:rsidRPr="00ED36B2">
        <w:rPr>
          <w:rFonts w:ascii="TH SarabunPSK" w:hAnsi="TH SarabunPSK" w:cs="TH SarabunPSK"/>
          <w:b/>
          <w:bCs/>
          <w:sz w:val="32"/>
          <w:szCs w:val="32"/>
          <w:cs/>
        </w:rPr>
        <w:t>การวิเคราะ</w:t>
      </w:r>
      <w:r>
        <w:rPr>
          <w:rFonts w:ascii="TH SarabunPSK" w:hAnsi="TH SarabunPSK" w:cs="TH SarabunPSK" w:hint="cs"/>
          <w:b/>
          <w:bCs/>
          <w:sz w:val="32"/>
          <w:szCs w:val="32"/>
          <w:cs/>
        </w:rPr>
        <w:t>ห์ข้</w:t>
      </w:r>
      <w:r w:rsidRPr="00ED36B2">
        <w:rPr>
          <w:rFonts w:ascii="TH SarabunPSK" w:hAnsi="TH SarabunPSK" w:cs="TH SarabunPSK"/>
          <w:b/>
          <w:bCs/>
          <w:sz w:val="32"/>
          <w:szCs w:val="32"/>
          <w:cs/>
        </w:rPr>
        <w:t>อมูลการวิจัย</w:t>
      </w:r>
    </w:p>
    <w:p w14:paraId="3DBCADAE" w14:textId="77777777" w:rsidR="006762C6" w:rsidRPr="00ED36B2"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ED36B2">
        <w:rPr>
          <w:rFonts w:ascii="TH SarabunPSK" w:hAnsi="TH SarabunPSK" w:cs="TH SarabunPSK"/>
          <w:sz w:val="32"/>
          <w:szCs w:val="32"/>
        </w:rPr>
        <w:t xml:space="preserve">2.1 </w:t>
      </w:r>
      <w:r w:rsidRPr="00ED36B2">
        <w:rPr>
          <w:rFonts w:ascii="TH SarabunPSK" w:hAnsi="TH SarabunPSK" w:cs="TH SarabunPSK"/>
          <w:sz w:val="32"/>
          <w:szCs w:val="32"/>
          <w:cs/>
        </w:rPr>
        <w:t>ผลการเรียนร</w:t>
      </w:r>
      <w:r>
        <w:rPr>
          <w:rFonts w:ascii="TH SarabunPSK" w:hAnsi="TH SarabunPSK" w:cs="TH SarabunPSK" w:hint="cs"/>
          <w:sz w:val="32"/>
          <w:szCs w:val="32"/>
          <w:cs/>
        </w:rPr>
        <w:t>ู้</w:t>
      </w:r>
      <w:r w:rsidRPr="00ED36B2">
        <w:rPr>
          <w:rFonts w:ascii="TH SarabunPSK" w:hAnsi="TH SarabunPSK" w:cs="TH SarabunPSK"/>
          <w:sz w:val="32"/>
          <w:szCs w:val="32"/>
          <w:cs/>
        </w:rPr>
        <w:t>ของนักเรียน วิเคราะ</w:t>
      </w:r>
      <w:r>
        <w:rPr>
          <w:rFonts w:ascii="TH SarabunPSK" w:hAnsi="TH SarabunPSK" w:cs="TH SarabunPSK" w:hint="cs"/>
          <w:sz w:val="32"/>
          <w:szCs w:val="32"/>
          <w:cs/>
        </w:rPr>
        <w:t>ห์ด้</w:t>
      </w:r>
      <w:r w:rsidRPr="00ED36B2">
        <w:rPr>
          <w:rFonts w:ascii="TH SarabunPSK" w:hAnsi="TH SarabunPSK" w:cs="TH SarabunPSK"/>
          <w:sz w:val="32"/>
          <w:szCs w:val="32"/>
          <w:cs/>
        </w:rPr>
        <w:t>วย</w:t>
      </w:r>
      <w:r>
        <w:rPr>
          <w:rFonts w:ascii="TH SarabunPSK" w:hAnsi="TH SarabunPSK" w:cs="TH SarabunPSK" w:hint="cs"/>
          <w:sz w:val="32"/>
          <w:szCs w:val="32"/>
          <w:cs/>
        </w:rPr>
        <w:t>ค่</w:t>
      </w:r>
      <w:r w:rsidRPr="00ED36B2">
        <w:rPr>
          <w:rFonts w:ascii="TH SarabunPSK" w:hAnsi="TH SarabunPSK" w:cs="TH SarabunPSK"/>
          <w:sz w:val="32"/>
          <w:szCs w:val="32"/>
          <w:cs/>
        </w:rPr>
        <w:t>าคะแนนเฉลี่ย และ</w:t>
      </w:r>
      <w:r>
        <w:rPr>
          <w:rFonts w:ascii="TH SarabunPSK" w:hAnsi="TH SarabunPSK" w:cs="TH SarabunPSK" w:hint="cs"/>
          <w:sz w:val="32"/>
          <w:szCs w:val="32"/>
          <w:cs/>
        </w:rPr>
        <w:t>ส่</w:t>
      </w:r>
      <w:r w:rsidRPr="00ED36B2">
        <w:rPr>
          <w:rFonts w:ascii="TH SarabunPSK" w:hAnsi="TH SarabunPSK" w:cs="TH SarabunPSK"/>
          <w:sz w:val="32"/>
          <w:szCs w:val="32"/>
          <w:cs/>
        </w:rPr>
        <w:t>วนเบี่ยงเบนมาตรฐาน การทดลองใ</w:t>
      </w:r>
      <w:r>
        <w:rPr>
          <w:rFonts w:ascii="TH SarabunPSK" w:hAnsi="TH SarabunPSK" w:cs="TH SarabunPSK" w:hint="cs"/>
          <w:sz w:val="32"/>
          <w:szCs w:val="32"/>
          <w:cs/>
        </w:rPr>
        <w:t>ช้</w:t>
      </w:r>
      <w:r w:rsidRPr="00ED36B2">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ED36B2">
        <w:rPr>
          <w:rFonts w:ascii="TH SarabunPSK" w:hAnsi="TH SarabunPSK" w:cs="TH SarabunPSK"/>
          <w:sz w:val="32"/>
          <w:szCs w:val="32"/>
          <w:cs/>
        </w:rPr>
        <w:t xml:space="preserve">แบบ </w:t>
      </w:r>
      <w:r w:rsidRPr="00ED36B2">
        <w:rPr>
          <w:rFonts w:ascii="TH SarabunPSK" w:hAnsi="TH SarabunPSK" w:cs="TH SarabunPSK"/>
          <w:sz w:val="32"/>
          <w:szCs w:val="32"/>
        </w:rPr>
        <w:t xml:space="preserve">5Es </w:t>
      </w:r>
      <w:r>
        <w:rPr>
          <w:rFonts w:ascii="TH SarabunPSK" w:hAnsi="TH SarabunPSK" w:cs="TH SarabunPSK" w:hint="cs"/>
          <w:sz w:val="32"/>
          <w:szCs w:val="32"/>
          <w:cs/>
        </w:rPr>
        <w:t>ร่</w:t>
      </w:r>
      <w:r w:rsidRPr="00ED36B2">
        <w:rPr>
          <w:rFonts w:ascii="TH SarabunPSK" w:hAnsi="TH SarabunPSK" w:cs="TH SarabunPSK"/>
          <w:sz w:val="32"/>
          <w:szCs w:val="32"/>
          <w:cs/>
        </w:rPr>
        <w:t xml:space="preserve">วมกับเกม </w:t>
      </w:r>
      <w:r w:rsidRPr="00ED36B2">
        <w:rPr>
          <w:rFonts w:ascii="TH SarabunPSK" w:hAnsi="TH SarabunPSK" w:cs="TH SarabunPSK"/>
          <w:sz w:val="32"/>
          <w:szCs w:val="32"/>
        </w:rPr>
        <w:t xml:space="preserve">Vonder Go </w:t>
      </w:r>
      <w:r w:rsidRPr="00ED36B2">
        <w:rPr>
          <w:rFonts w:ascii="TH SarabunPSK" w:hAnsi="TH SarabunPSK" w:cs="TH SarabunPSK"/>
          <w:sz w:val="32"/>
          <w:szCs w:val="32"/>
          <w:cs/>
        </w:rPr>
        <w:t>วิเคราะ</w:t>
      </w:r>
      <w:r>
        <w:rPr>
          <w:rFonts w:ascii="TH SarabunPSK" w:hAnsi="TH SarabunPSK" w:cs="TH SarabunPSK" w:hint="cs"/>
          <w:sz w:val="32"/>
          <w:szCs w:val="32"/>
          <w:cs/>
        </w:rPr>
        <w:t>ห์ด้</w:t>
      </w:r>
      <w:r w:rsidRPr="00ED36B2">
        <w:rPr>
          <w:rFonts w:ascii="TH SarabunPSK" w:hAnsi="TH SarabunPSK" w:cs="TH SarabunPSK"/>
          <w:sz w:val="32"/>
          <w:szCs w:val="32"/>
          <w:cs/>
        </w:rPr>
        <w:t xml:space="preserve">วยวิธีการทางสถิติ </w:t>
      </w:r>
      <w:r w:rsidRPr="00ED36B2">
        <w:rPr>
          <w:rFonts w:ascii="TH SarabunPSK" w:hAnsi="TH SarabunPSK" w:cs="TH SarabunPSK"/>
          <w:sz w:val="32"/>
          <w:szCs w:val="32"/>
        </w:rPr>
        <w:t xml:space="preserve">One-Sample </w:t>
      </w:r>
      <w:proofErr w:type="spellStart"/>
      <w:r w:rsidRPr="00ED36B2">
        <w:rPr>
          <w:rFonts w:ascii="TH SarabunPSK" w:hAnsi="TH SarabunPSK" w:cs="TH SarabunPSK"/>
          <w:sz w:val="32"/>
          <w:szCs w:val="32"/>
        </w:rPr>
        <w:t>tTest</w:t>
      </w:r>
      <w:proofErr w:type="spellEnd"/>
      <w:r w:rsidRPr="00ED36B2">
        <w:rPr>
          <w:rFonts w:ascii="TH SarabunPSK" w:hAnsi="TH SarabunPSK" w:cs="TH SarabunPSK"/>
          <w:sz w:val="32"/>
          <w:szCs w:val="32"/>
        </w:rPr>
        <w:t xml:space="preserve"> </w:t>
      </w:r>
      <w:r>
        <w:rPr>
          <w:rFonts w:ascii="TH SarabunPSK" w:hAnsi="TH SarabunPSK" w:cs="TH SarabunPSK"/>
          <w:sz w:val="32"/>
          <w:szCs w:val="32"/>
        </w:rPr>
        <w:br/>
      </w:r>
      <w:r w:rsidRPr="00ED36B2">
        <w:rPr>
          <w:rFonts w:ascii="TH SarabunPSK" w:hAnsi="TH SarabunPSK" w:cs="TH SarabunPSK"/>
          <w:sz w:val="32"/>
          <w:szCs w:val="32"/>
          <w:cs/>
        </w:rPr>
        <w:t>ที่ระดับนัยสำคัญทางสถิติที่</w:t>
      </w:r>
      <w:r w:rsidRPr="00ED36B2">
        <w:rPr>
          <w:rFonts w:ascii="TH SarabunPSK" w:hAnsi="TH SarabunPSK" w:cs="TH SarabunPSK"/>
          <w:sz w:val="32"/>
          <w:szCs w:val="32"/>
        </w:rPr>
        <w:t xml:space="preserve"> </w:t>
      </w:r>
      <w:r w:rsidRPr="00ED36B2">
        <w:rPr>
          <w:rFonts w:ascii="Calibri" w:hAnsi="Calibri" w:cs="Calibri"/>
          <w:sz w:val="32"/>
          <w:szCs w:val="32"/>
        </w:rPr>
        <w:t>α</w:t>
      </w:r>
      <w:r w:rsidRPr="00ED36B2">
        <w:rPr>
          <w:rFonts w:ascii="TH SarabunPSK" w:hAnsi="TH SarabunPSK" w:cs="TH SarabunPSK"/>
          <w:sz w:val="32"/>
          <w:szCs w:val="32"/>
        </w:rPr>
        <w:t xml:space="preserve"> 0.05 </w:t>
      </w:r>
      <w:r w:rsidRPr="00ED36B2">
        <w:rPr>
          <w:rFonts w:ascii="TH SarabunPSK" w:hAnsi="TH SarabunPSK" w:cs="TH SarabunPSK"/>
          <w:sz w:val="32"/>
          <w:szCs w:val="32"/>
          <w:cs/>
        </w:rPr>
        <w:t xml:space="preserve">หรือที่ระดับความเชื่อมั่น </w:t>
      </w:r>
      <w:r w:rsidRPr="00ED36B2">
        <w:rPr>
          <w:rFonts w:ascii="TH SarabunPSK" w:hAnsi="TH SarabunPSK" w:cs="TH SarabunPSK"/>
          <w:sz w:val="32"/>
          <w:szCs w:val="32"/>
        </w:rPr>
        <w:t xml:space="preserve">95% </w:t>
      </w:r>
      <w:r w:rsidRPr="00ED36B2">
        <w:rPr>
          <w:rFonts w:ascii="TH SarabunPSK" w:hAnsi="TH SarabunPSK" w:cs="TH SarabunPSK"/>
          <w:sz w:val="32"/>
          <w:szCs w:val="32"/>
          <w:cs/>
        </w:rPr>
        <w:t>วิธีการวิเคราะ</w:t>
      </w:r>
      <w:r>
        <w:rPr>
          <w:rFonts w:ascii="TH SarabunPSK" w:hAnsi="TH SarabunPSK" w:cs="TH SarabunPSK" w:hint="cs"/>
          <w:sz w:val="32"/>
          <w:szCs w:val="32"/>
          <w:cs/>
        </w:rPr>
        <w:t>ห์</w:t>
      </w:r>
      <w:r w:rsidRPr="00ED36B2">
        <w:rPr>
          <w:rFonts w:ascii="TH SarabunPSK" w:hAnsi="TH SarabunPSK" w:cs="TH SarabunPSK"/>
          <w:sz w:val="32"/>
          <w:szCs w:val="32"/>
          <w:cs/>
        </w:rPr>
        <w:t>ใ</w:t>
      </w:r>
      <w:r>
        <w:rPr>
          <w:rFonts w:ascii="TH SarabunPSK" w:hAnsi="TH SarabunPSK" w:cs="TH SarabunPSK" w:hint="cs"/>
          <w:sz w:val="32"/>
          <w:szCs w:val="32"/>
          <w:cs/>
        </w:rPr>
        <w:t>ช้</w:t>
      </w:r>
      <w:r w:rsidRPr="00ED36B2">
        <w:rPr>
          <w:rFonts w:ascii="TH SarabunPSK" w:hAnsi="TH SarabunPSK" w:cs="TH SarabunPSK"/>
          <w:sz w:val="32"/>
          <w:szCs w:val="32"/>
          <w:cs/>
        </w:rPr>
        <w:t xml:space="preserve">โปรแกรม </w:t>
      </w:r>
      <w:r w:rsidRPr="00ED36B2">
        <w:rPr>
          <w:rFonts w:ascii="TH SarabunPSK" w:hAnsi="TH SarabunPSK" w:cs="TH SarabunPSK"/>
          <w:sz w:val="32"/>
          <w:szCs w:val="32"/>
        </w:rPr>
        <w:t>Excel</w:t>
      </w:r>
    </w:p>
    <w:p w14:paraId="0A5FC335" w14:textId="77777777" w:rsidR="006762C6" w:rsidRPr="00ED36B2"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ED36B2">
        <w:rPr>
          <w:rFonts w:ascii="TH SarabunPSK" w:hAnsi="TH SarabunPSK" w:cs="TH SarabunPSK"/>
          <w:sz w:val="32"/>
          <w:szCs w:val="32"/>
        </w:rPr>
        <w:t>2.</w:t>
      </w:r>
      <w:r>
        <w:rPr>
          <w:rFonts w:ascii="TH SarabunPSK" w:hAnsi="TH SarabunPSK" w:cs="TH SarabunPSK"/>
          <w:sz w:val="32"/>
          <w:szCs w:val="32"/>
        </w:rPr>
        <w:t>2</w:t>
      </w:r>
      <w:r w:rsidRPr="00ED36B2">
        <w:rPr>
          <w:rFonts w:ascii="TH SarabunPSK" w:hAnsi="TH SarabunPSK" w:cs="TH SarabunPSK"/>
          <w:sz w:val="32"/>
          <w:szCs w:val="32"/>
        </w:rPr>
        <w:t xml:space="preserve"> </w:t>
      </w:r>
      <w:r w:rsidRPr="00ED36B2">
        <w:rPr>
          <w:rFonts w:ascii="TH SarabunPSK" w:hAnsi="TH SarabunPSK" w:cs="TH SarabunPSK"/>
          <w:sz w:val="32"/>
          <w:szCs w:val="32"/>
          <w:cs/>
        </w:rPr>
        <w:t>ระดับความพึงพอใจ วิเคราะ</w:t>
      </w:r>
      <w:r>
        <w:rPr>
          <w:rFonts w:ascii="TH SarabunPSK" w:hAnsi="TH SarabunPSK" w:cs="TH SarabunPSK" w:hint="cs"/>
          <w:sz w:val="32"/>
          <w:szCs w:val="32"/>
          <w:cs/>
        </w:rPr>
        <w:t>ห์ด้</w:t>
      </w:r>
      <w:r w:rsidRPr="00ED36B2">
        <w:rPr>
          <w:rFonts w:ascii="TH SarabunPSK" w:hAnsi="TH SarabunPSK" w:cs="TH SarabunPSK"/>
          <w:sz w:val="32"/>
          <w:szCs w:val="32"/>
          <w:cs/>
        </w:rPr>
        <w:t>วย</w:t>
      </w:r>
      <w:r>
        <w:rPr>
          <w:rFonts w:ascii="TH SarabunPSK" w:hAnsi="TH SarabunPSK" w:cs="TH SarabunPSK" w:hint="cs"/>
          <w:sz w:val="32"/>
          <w:szCs w:val="32"/>
          <w:cs/>
        </w:rPr>
        <w:t>ค่</w:t>
      </w:r>
      <w:r w:rsidRPr="00ED36B2">
        <w:rPr>
          <w:rFonts w:ascii="TH SarabunPSK" w:hAnsi="TH SarabunPSK" w:cs="TH SarabunPSK"/>
          <w:sz w:val="32"/>
          <w:szCs w:val="32"/>
          <w:cs/>
        </w:rPr>
        <w:t>าเฉลี่ยและ</w:t>
      </w:r>
      <w:r>
        <w:rPr>
          <w:rFonts w:ascii="TH SarabunPSK" w:hAnsi="TH SarabunPSK" w:cs="TH SarabunPSK" w:hint="cs"/>
          <w:sz w:val="32"/>
          <w:szCs w:val="32"/>
          <w:cs/>
        </w:rPr>
        <w:t>วส่</w:t>
      </w:r>
      <w:r w:rsidRPr="00ED36B2">
        <w:rPr>
          <w:rFonts w:ascii="TH SarabunPSK" w:hAnsi="TH SarabunPSK" w:cs="TH SarabunPSK"/>
          <w:sz w:val="32"/>
          <w:szCs w:val="32"/>
          <w:cs/>
        </w:rPr>
        <w:t>วนเบี่ยงเบนมาตรฐาน วิธีการวิเคราะ</w:t>
      </w:r>
      <w:r>
        <w:rPr>
          <w:rFonts w:ascii="TH SarabunPSK" w:hAnsi="TH SarabunPSK" w:cs="TH SarabunPSK" w:hint="cs"/>
          <w:sz w:val="32"/>
          <w:szCs w:val="32"/>
          <w:cs/>
        </w:rPr>
        <w:t>ห์</w:t>
      </w:r>
      <w:r w:rsidRPr="00ED36B2">
        <w:rPr>
          <w:rFonts w:ascii="TH SarabunPSK" w:hAnsi="TH SarabunPSK" w:cs="TH SarabunPSK"/>
          <w:sz w:val="32"/>
          <w:szCs w:val="32"/>
          <w:cs/>
        </w:rPr>
        <w:t>ใ</w:t>
      </w:r>
      <w:r>
        <w:rPr>
          <w:rFonts w:ascii="TH SarabunPSK" w:hAnsi="TH SarabunPSK" w:cs="TH SarabunPSK" w:hint="cs"/>
          <w:sz w:val="32"/>
          <w:szCs w:val="32"/>
          <w:cs/>
        </w:rPr>
        <w:t>ช้</w:t>
      </w:r>
      <w:r w:rsidRPr="00ED36B2">
        <w:rPr>
          <w:rFonts w:ascii="TH SarabunPSK" w:hAnsi="TH SarabunPSK" w:cs="TH SarabunPSK"/>
          <w:sz w:val="32"/>
          <w:szCs w:val="32"/>
        </w:rPr>
        <w:t xml:space="preserve"> </w:t>
      </w:r>
      <w:r w:rsidRPr="00ED36B2">
        <w:rPr>
          <w:rFonts w:ascii="TH SarabunPSK" w:hAnsi="TH SarabunPSK" w:cs="TH SarabunPSK"/>
          <w:sz w:val="32"/>
          <w:szCs w:val="32"/>
          <w:cs/>
        </w:rPr>
        <w:t xml:space="preserve">โปรแกรม </w:t>
      </w:r>
      <w:r w:rsidRPr="00ED36B2">
        <w:rPr>
          <w:rFonts w:ascii="TH SarabunPSK" w:hAnsi="TH SarabunPSK" w:cs="TH SarabunPSK"/>
          <w:sz w:val="32"/>
          <w:szCs w:val="32"/>
        </w:rPr>
        <w:t xml:space="preserve">Excel </w:t>
      </w:r>
      <w:r w:rsidRPr="00ED36B2">
        <w:rPr>
          <w:rFonts w:ascii="TH SarabunPSK" w:hAnsi="TH SarabunPSK" w:cs="TH SarabunPSK"/>
          <w:sz w:val="32"/>
          <w:szCs w:val="32"/>
          <w:cs/>
        </w:rPr>
        <w:t>เกณ</w:t>
      </w:r>
      <w:r>
        <w:rPr>
          <w:rFonts w:ascii="TH SarabunPSK" w:hAnsi="TH SarabunPSK" w:cs="TH SarabunPSK" w:hint="cs"/>
          <w:sz w:val="32"/>
          <w:szCs w:val="32"/>
          <w:cs/>
        </w:rPr>
        <w:t>ฑ์</w:t>
      </w:r>
      <w:r w:rsidRPr="00ED36B2">
        <w:rPr>
          <w:rFonts w:ascii="TH SarabunPSK" w:hAnsi="TH SarabunPSK" w:cs="TH SarabunPSK"/>
          <w:sz w:val="32"/>
          <w:szCs w:val="32"/>
          <w:cs/>
        </w:rPr>
        <w:t>ประเมินระดับความพึงพอใจของนักเรียน วิเคราะ</w:t>
      </w:r>
      <w:r>
        <w:rPr>
          <w:rFonts w:ascii="TH SarabunPSK" w:hAnsi="TH SarabunPSK" w:cs="TH SarabunPSK" w:hint="cs"/>
          <w:sz w:val="32"/>
          <w:szCs w:val="32"/>
          <w:cs/>
        </w:rPr>
        <w:t>ห์ด้</w:t>
      </w:r>
      <w:r w:rsidRPr="00ED36B2">
        <w:rPr>
          <w:rFonts w:ascii="TH SarabunPSK" w:hAnsi="TH SarabunPSK" w:cs="TH SarabunPSK"/>
          <w:sz w:val="32"/>
          <w:szCs w:val="32"/>
          <w:cs/>
        </w:rPr>
        <w:t>วย</w:t>
      </w:r>
      <w:r>
        <w:rPr>
          <w:rFonts w:ascii="TH SarabunPSK" w:hAnsi="TH SarabunPSK" w:cs="TH SarabunPSK" w:hint="cs"/>
          <w:sz w:val="32"/>
          <w:szCs w:val="32"/>
          <w:cs/>
        </w:rPr>
        <w:t>ช่</w:t>
      </w:r>
      <w:r w:rsidRPr="00ED36B2">
        <w:rPr>
          <w:rFonts w:ascii="TH SarabunPSK" w:hAnsi="TH SarabunPSK" w:cs="TH SarabunPSK"/>
          <w:sz w:val="32"/>
          <w:szCs w:val="32"/>
          <w:cs/>
        </w:rPr>
        <w:t>วงระดับ</w:t>
      </w:r>
      <w:r>
        <w:rPr>
          <w:rFonts w:ascii="TH SarabunPSK" w:hAnsi="TH SarabunPSK" w:cs="TH SarabunPSK" w:hint="cs"/>
          <w:sz w:val="32"/>
          <w:szCs w:val="32"/>
          <w:cs/>
        </w:rPr>
        <w:t>ค่</w:t>
      </w:r>
      <w:r w:rsidRPr="00ED36B2">
        <w:rPr>
          <w:rFonts w:ascii="TH SarabunPSK" w:hAnsi="TH SarabunPSK" w:cs="TH SarabunPSK"/>
          <w:sz w:val="32"/>
          <w:szCs w:val="32"/>
          <w:cs/>
        </w:rPr>
        <w:t>าเฉลี่ยตามเกณ</w:t>
      </w:r>
      <w:r>
        <w:rPr>
          <w:rFonts w:ascii="TH SarabunPSK" w:hAnsi="TH SarabunPSK" w:cs="TH SarabunPSK" w:hint="cs"/>
          <w:sz w:val="32"/>
          <w:szCs w:val="32"/>
          <w:cs/>
        </w:rPr>
        <w:t>ฑ์</w:t>
      </w:r>
      <w:r w:rsidRPr="00ED36B2">
        <w:rPr>
          <w:rFonts w:ascii="TH SarabunPSK" w:hAnsi="TH SarabunPSK" w:cs="TH SarabunPSK"/>
          <w:sz w:val="32"/>
          <w:szCs w:val="32"/>
        </w:rPr>
        <w:t xml:space="preserve"> </w:t>
      </w:r>
      <w:r w:rsidRPr="00ED36B2">
        <w:rPr>
          <w:rFonts w:ascii="TH SarabunPSK" w:hAnsi="TH SarabunPSK" w:cs="TH SarabunPSK"/>
          <w:sz w:val="32"/>
          <w:szCs w:val="32"/>
          <w:cs/>
        </w:rPr>
        <w:t>ของ บุญชม (</w:t>
      </w:r>
      <w:r w:rsidRPr="00ED36B2">
        <w:rPr>
          <w:rFonts w:ascii="TH SarabunPSK" w:hAnsi="TH SarabunPSK" w:cs="TH SarabunPSK"/>
          <w:sz w:val="32"/>
          <w:szCs w:val="32"/>
        </w:rPr>
        <w:t xml:space="preserve">2560) </w:t>
      </w:r>
      <w:r w:rsidRPr="00ED36B2">
        <w:rPr>
          <w:rFonts w:ascii="TH SarabunPSK" w:hAnsi="TH SarabunPSK" w:cs="TH SarabunPSK"/>
          <w:sz w:val="32"/>
          <w:szCs w:val="32"/>
          <w:cs/>
        </w:rPr>
        <w:t>ดังนี้</w:t>
      </w:r>
    </w:p>
    <w:p w14:paraId="16D07750"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p>
    <w:p w14:paraId="567DEE3C" w14:textId="04DBC7EF" w:rsidR="006762C6" w:rsidRDefault="00C611D6"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90336" behindDoc="1" locked="0" layoutInCell="1" allowOverlap="1" wp14:anchorId="26156FFD" wp14:editId="5534A4FC">
            <wp:simplePos x="0" y="0"/>
            <wp:positionH relativeFrom="page">
              <wp:posOffset>0</wp:posOffset>
            </wp:positionH>
            <wp:positionV relativeFrom="paragraph">
              <wp:posOffset>-914400</wp:posOffset>
            </wp:positionV>
            <wp:extent cx="7560000" cy="10692000"/>
            <wp:effectExtent l="0" t="0" r="3175" b="0"/>
            <wp:wrapNone/>
            <wp:docPr id="22562822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hint="cs"/>
          <w:sz w:val="32"/>
          <w:szCs w:val="32"/>
          <w:cs/>
        </w:rPr>
        <w:t xml:space="preserve"> </w:t>
      </w:r>
      <w:r w:rsidR="006762C6">
        <w:rPr>
          <w:rFonts w:ascii="TH SarabunPSK" w:hAnsi="TH SarabunPSK" w:cs="TH SarabunPSK"/>
          <w:sz w:val="32"/>
          <w:szCs w:val="32"/>
          <w:cs/>
        </w:rPr>
        <w:tab/>
      </w:r>
      <w:r w:rsidR="006762C6" w:rsidRPr="00ED36B2">
        <w:rPr>
          <w:rFonts w:ascii="TH SarabunPSK" w:hAnsi="TH SarabunPSK" w:cs="TH SarabunPSK"/>
          <w:sz w:val="32"/>
          <w:szCs w:val="32"/>
          <w:cs/>
        </w:rPr>
        <w:t xml:space="preserve">คะแนนเฉลี่ย </w:t>
      </w:r>
      <w:r w:rsidR="006762C6" w:rsidRPr="00ED36B2">
        <w:rPr>
          <w:rFonts w:ascii="TH SarabunPSK" w:hAnsi="TH SarabunPSK" w:cs="TH SarabunPSK"/>
          <w:sz w:val="32"/>
          <w:szCs w:val="32"/>
        </w:rPr>
        <w:t xml:space="preserve">4.51 – 5.00 </w:t>
      </w:r>
      <w:r w:rsidR="006762C6" w:rsidRPr="00ED36B2">
        <w:rPr>
          <w:rFonts w:ascii="TH SarabunPSK" w:hAnsi="TH SarabunPSK" w:cs="TH SarabunPSK"/>
          <w:sz w:val="32"/>
          <w:szCs w:val="32"/>
          <w:cs/>
        </w:rPr>
        <w:t xml:space="preserve">หมายถึง มีความพึงพอใจที่ระดับมากที่สุด </w:t>
      </w:r>
    </w:p>
    <w:p w14:paraId="38295A26"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ED36B2">
        <w:rPr>
          <w:rFonts w:ascii="TH SarabunPSK" w:hAnsi="TH SarabunPSK" w:cs="TH SarabunPSK"/>
          <w:sz w:val="32"/>
          <w:szCs w:val="32"/>
          <w:cs/>
        </w:rPr>
        <w:t xml:space="preserve">คะแนนเฉลี่ย </w:t>
      </w:r>
      <w:r w:rsidRPr="00ED36B2">
        <w:rPr>
          <w:rFonts w:ascii="TH SarabunPSK" w:hAnsi="TH SarabunPSK" w:cs="TH SarabunPSK"/>
          <w:sz w:val="32"/>
          <w:szCs w:val="32"/>
        </w:rPr>
        <w:t xml:space="preserve">3.51 – 4.50 </w:t>
      </w:r>
      <w:r w:rsidRPr="00ED36B2">
        <w:rPr>
          <w:rFonts w:ascii="TH SarabunPSK" w:hAnsi="TH SarabunPSK" w:cs="TH SarabunPSK"/>
          <w:sz w:val="32"/>
          <w:szCs w:val="32"/>
          <w:cs/>
        </w:rPr>
        <w:t xml:space="preserve">หมายถึง มีความพึงพอใจที่ระดับมาก </w:t>
      </w:r>
    </w:p>
    <w:p w14:paraId="2574424B"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ED36B2">
        <w:rPr>
          <w:rFonts w:ascii="TH SarabunPSK" w:hAnsi="TH SarabunPSK" w:cs="TH SarabunPSK"/>
          <w:sz w:val="32"/>
          <w:szCs w:val="32"/>
          <w:cs/>
        </w:rPr>
        <w:t xml:space="preserve">คะแนนเฉลี่ย </w:t>
      </w:r>
      <w:r w:rsidRPr="00ED36B2">
        <w:rPr>
          <w:rFonts w:ascii="TH SarabunPSK" w:hAnsi="TH SarabunPSK" w:cs="TH SarabunPSK"/>
          <w:sz w:val="32"/>
          <w:szCs w:val="32"/>
        </w:rPr>
        <w:t xml:space="preserve">2.51 – 3.50 </w:t>
      </w:r>
      <w:r w:rsidRPr="00ED36B2">
        <w:rPr>
          <w:rFonts w:ascii="TH SarabunPSK" w:hAnsi="TH SarabunPSK" w:cs="TH SarabunPSK"/>
          <w:sz w:val="32"/>
          <w:szCs w:val="32"/>
          <w:cs/>
        </w:rPr>
        <w:t xml:space="preserve">หมายถึง มีความพึงพอใจที่ระดับปานกลาง </w:t>
      </w:r>
    </w:p>
    <w:p w14:paraId="781FEC98"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ED36B2">
        <w:rPr>
          <w:rFonts w:ascii="TH SarabunPSK" w:hAnsi="TH SarabunPSK" w:cs="TH SarabunPSK"/>
          <w:sz w:val="32"/>
          <w:szCs w:val="32"/>
          <w:cs/>
        </w:rPr>
        <w:t xml:space="preserve">คะแนนเฉลี่ย </w:t>
      </w:r>
      <w:r w:rsidRPr="00ED36B2">
        <w:rPr>
          <w:rFonts w:ascii="TH SarabunPSK" w:hAnsi="TH SarabunPSK" w:cs="TH SarabunPSK"/>
          <w:sz w:val="32"/>
          <w:szCs w:val="32"/>
        </w:rPr>
        <w:t xml:space="preserve">1.51 – 2.50 </w:t>
      </w:r>
      <w:r w:rsidRPr="00ED36B2">
        <w:rPr>
          <w:rFonts w:ascii="TH SarabunPSK" w:hAnsi="TH SarabunPSK" w:cs="TH SarabunPSK"/>
          <w:sz w:val="32"/>
          <w:szCs w:val="32"/>
          <w:cs/>
        </w:rPr>
        <w:t>หมายถึง มีความพึงพอใจที่ระดับ</w:t>
      </w:r>
      <w:r>
        <w:rPr>
          <w:rFonts w:ascii="TH SarabunPSK" w:hAnsi="TH SarabunPSK" w:cs="TH SarabunPSK" w:hint="cs"/>
          <w:sz w:val="32"/>
          <w:szCs w:val="32"/>
          <w:cs/>
        </w:rPr>
        <w:t>น้</w:t>
      </w:r>
      <w:r w:rsidRPr="00ED36B2">
        <w:rPr>
          <w:rFonts w:ascii="TH SarabunPSK" w:hAnsi="TH SarabunPSK" w:cs="TH SarabunPSK"/>
          <w:sz w:val="32"/>
          <w:szCs w:val="32"/>
          <w:cs/>
        </w:rPr>
        <w:t xml:space="preserve">อย </w:t>
      </w:r>
    </w:p>
    <w:p w14:paraId="7BC469A4"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ED36B2">
        <w:rPr>
          <w:rFonts w:ascii="TH SarabunPSK" w:hAnsi="TH SarabunPSK" w:cs="TH SarabunPSK"/>
          <w:sz w:val="32"/>
          <w:szCs w:val="32"/>
          <w:cs/>
        </w:rPr>
        <w:t xml:space="preserve">คะแนนเฉลี่ย </w:t>
      </w:r>
      <w:r w:rsidRPr="00ED36B2">
        <w:rPr>
          <w:rFonts w:ascii="TH SarabunPSK" w:hAnsi="TH SarabunPSK" w:cs="TH SarabunPSK"/>
          <w:sz w:val="32"/>
          <w:szCs w:val="32"/>
        </w:rPr>
        <w:t xml:space="preserve">1.00 – 1.50 </w:t>
      </w:r>
      <w:r w:rsidRPr="00ED36B2">
        <w:rPr>
          <w:rFonts w:ascii="TH SarabunPSK" w:hAnsi="TH SarabunPSK" w:cs="TH SarabunPSK"/>
          <w:sz w:val="32"/>
          <w:szCs w:val="32"/>
          <w:cs/>
        </w:rPr>
        <w:t>หมายถึง มีความพึงพอใจที่ระดับ</w:t>
      </w:r>
      <w:r>
        <w:rPr>
          <w:rFonts w:ascii="TH SarabunPSK" w:hAnsi="TH SarabunPSK" w:cs="TH SarabunPSK" w:hint="cs"/>
          <w:sz w:val="32"/>
          <w:szCs w:val="32"/>
          <w:cs/>
        </w:rPr>
        <w:t>น้</w:t>
      </w:r>
      <w:r w:rsidRPr="00ED36B2">
        <w:rPr>
          <w:rFonts w:ascii="TH SarabunPSK" w:hAnsi="TH SarabunPSK" w:cs="TH SarabunPSK"/>
          <w:sz w:val="32"/>
          <w:szCs w:val="32"/>
          <w:cs/>
        </w:rPr>
        <w:t>อยสุด</w:t>
      </w:r>
    </w:p>
    <w:p w14:paraId="3915C478" w14:textId="77777777" w:rsidR="006762C6" w:rsidRPr="003F25F0" w:rsidRDefault="006762C6" w:rsidP="006762C6">
      <w:pPr>
        <w:jc w:val="thaiDistribute"/>
        <w:rPr>
          <w:rFonts w:ascii="TH SarabunPSK" w:hAnsi="TH SarabunPSK" w:cs="TH SarabunPSK"/>
          <w:b/>
          <w:bCs/>
          <w:sz w:val="32"/>
          <w:szCs w:val="32"/>
        </w:rPr>
      </w:pPr>
      <w:r w:rsidRPr="003F25F0">
        <w:rPr>
          <w:rFonts w:ascii="TH SarabunPSK" w:hAnsi="TH SarabunPSK" w:cs="TH SarabunPSK"/>
          <w:b/>
          <w:bCs/>
          <w:sz w:val="32"/>
          <w:szCs w:val="32"/>
          <w:cs/>
        </w:rPr>
        <w:t>ผลการวิจัย</w:t>
      </w:r>
    </w:p>
    <w:p w14:paraId="131F0E3B" w14:textId="77777777" w:rsidR="006762C6" w:rsidRPr="003F25F0" w:rsidRDefault="006762C6" w:rsidP="006762C6">
      <w:pPr>
        <w:jc w:val="thaiDistribute"/>
        <w:rPr>
          <w:rFonts w:ascii="TH SarabunPSK" w:hAnsi="TH SarabunPSK" w:cs="TH SarabunPSK"/>
          <w:sz w:val="32"/>
          <w:szCs w:val="32"/>
        </w:rPr>
      </w:pPr>
      <w:r w:rsidRPr="003F25F0">
        <w:rPr>
          <w:rFonts w:ascii="TH SarabunPSK" w:hAnsi="TH SarabunPSK" w:cs="TH SarabunPSK"/>
          <w:sz w:val="32"/>
          <w:szCs w:val="32"/>
        </w:rPr>
        <w:t xml:space="preserve">1. </w:t>
      </w:r>
      <w:r w:rsidRPr="003F25F0">
        <w:rPr>
          <w:rFonts w:ascii="TH SarabunPSK" w:hAnsi="TH SarabunPSK" w:cs="TH SarabunPSK"/>
          <w:sz w:val="32"/>
          <w:szCs w:val="32"/>
          <w:cs/>
        </w:rPr>
        <w:t>ผลการวิเคราะ</w:t>
      </w:r>
      <w:r>
        <w:rPr>
          <w:rFonts w:ascii="TH SarabunPSK" w:hAnsi="TH SarabunPSK" w:cs="TH SarabunPSK" w:hint="cs"/>
          <w:sz w:val="32"/>
          <w:szCs w:val="32"/>
          <w:cs/>
        </w:rPr>
        <w:t>ห์</w:t>
      </w:r>
      <w:r w:rsidRPr="003F25F0">
        <w:rPr>
          <w:rFonts w:ascii="TH SarabunPSK" w:hAnsi="TH SarabunPSK" w:cs="TH SarabunPSK"/>
          <w:sz w:val="32"/>
          <w:szCs w:val="32"/>
          <w:cs/>
        </w:rPr>
        <w:t>ความสอดค</w:t>
      </w:r>
      <w:r>
        <w:rPr>
          <w:rFonts w:ascii="TH SarabunPSK" w:hAnsi="TH SarabunPSK" w:cs="TH SarabunPSK" w:hint="cs"/>
          <w:sz w:val="32"/>
          <w:szCs w:val="32"/>
          <w:cs/>
        </w:rPr>
        <w:t>ล้</w:t>
      </w:r>
      <w:r w:rsidRPr="003F25F0">
        <w:rPr>
          <w:rFonts w:ascii="TH SarabunPSK" w:hAnsi="TH SarabunPSK" w:cs="TH SarabunPSK"/>
          <w:sz w:val="32"/>
          <w:szCs w:val="32"/>
          <w:cs/>
        </w:rPr>
        <w:t>องระห</w:t>
      </w:r>
      <w:r>
        <w:rPr>
          <w:rFonts w:ascii="TH SarabunPSK" w:hAnsi="TH SarabunPSK" w:cs="TH SarabunPSK" w:hint="cs"/>
          <w:sz w:val="32"/>
          <w:szCs w:val="32"/>
          <w:cs/>
        </w:rPr>
        <w:t>ว่</w:t>
      </w:r>
      <w:r w:rsidRPr="003F25F0">
        <w:rPr>
          <w:rFonts w:ascii="TH SarabunPSK" w:hAnsi="TH SarabunPSK" w:cs="TH SarabunPSK"/>
          <w:sz w:val="32"/>
          <w:szCs w:val="32"/>
          <w:cs/>
        </w:rPr>
        <w:t>าง</w:t>
      </w:r>
      <w:r>
        <w:rPr>
          <w:rFonts w:ascii="TH SarabunPSK" w:hAnsi="TH SarabunPSK" w:cs="TH SarabunPSK" w:hint="cs"/>
          <w:sz w:val="32"/>
          <w:szCs w:val="32"/>
          <w:cs/>
        </w:rPr>
        <w:t>ข้</w:t>
      </w:r>
      <w:r w:rsidRPr="003F25F0">
        <w:rPr>
          <w:rFonts w:ascii="TH SarabunPSK" w:hAnsi="TH SarabunPSK" w:cs="TH SarabunPSK"/>
          <w:sz w:val="32"/>
          <w:szCs w:val="32"/>
          <w:cs/>
        </w:rPr>
        <w:t>อสอบ กล</w:t>
      </w:r>
      <w:r>
        <w:rPr>
          <w:rFonts w:ascii="TH SarabunPSK" w:hAnsi="TH SarabunPSK" w:cs="TH SarabunPSK" w:hint="cs"/>
          <w:sz w:val="32"/>
          <w:szCs w:val="32"/>
          <w:cs/>
        </w:rPr>
        <w:t>ุ่</w:t>
      </w:r>
      <w:r w:rsidRPr="003F25F0">
        <w:rPr>
          <w:rFonts w:ascii="TH SarabunPSK" w:hAnsi="TH SarabunPSK" w:cs="TH SarabunPSK"/>
          <w:sz w:val="32"/>
          <w:szCs w:val="32"/>
          <w:cs/>
        </w:rPr>
        <w:t>มสาระการเรียนร</w:t>
      </w:r>
      <w:r>
        <w:rPr>
          <w:rFonts w:ascii="TH SarabunPSK" w:hAnsi="TH SarabunPSK" w:cs="TH SarabunPSK" w:hint="cs"/>
          <w:sz w:val="32"/>
          <w:szCs w:val="32"/>
          <w:cs/>
        </w:rPr>
        <w:t>ู้</w:t>
      </w:r>
      <w:r w:rsidRPr="003F25F0">
        <w:rPr>
          <w:rFonts w:ascii="TH SarabunPSK" w:hAnsi="TH SarabunPSK" w:cs="TH SarabunPSK"/>
          <w:sz w:val="32"/>
          <w:szCs w:val="32"/>
          <w:cs/>
        </w:rPr>
        <w:t>วิทยาศาสต</w:t>
      </w:r>
      <w:r>
        <w:rPr>
          <w:rFonts w:ascii="TH SarabunPSK" w:hAnsi="TH SarabunPSK" w:cs="TH SarabunPSK" w:hint="cs"/>
          <w:sz w:val="32"/>
          <w:szCs w:val="32"/>
          <w:cs/>
        </w:rPr>
        <w:t>ร์</w:t>
      </w:r>
      <w:r w:rsidRPr="003F25F0">
        <w:rPr>
          <w:rFonts w:ascii="TH SarabunPSK" w:hAnsi="TH SarabunPSK" w:cs="TH SarabunPSK"/>
          <w:sz w:val="32"/>
          <w:szCs w:val="32"/>
          <w:cs/>
        </w:rPr>
        <w:t xml:space="preserve">และเทคโนโลยี รหัสวิชา ว </w:t>
      </w:r>
      <w:r w:rsidRPr="003F25F0">
        <w:rPr>
          <w:rFonts w:ascii="TH SarabunPSK" w:hAnsi="TH SarabunPSK" w:cs="TH SarabunPSK"/>
          <w:sz w:val="32"/>
          <w:szCs w:val="32"/>
        </w:rPr>
        <w:t xml:space="preserve">22101 </w:t>
      </w:r>
      <w:r w:rsidRPr="003F25F0">
        <w:rPr>
          <w:rFonts w:ascii="TH SarabunPSK" w:hAnsi="TH SarabunPSK" w:cs="TH SarabunPSK"/>
          <w:sz w:val="32"/>
          <w:szCs w:val="32"/>
          <w:cs/>
        </w:rPr>
        <w:t>รายวิชาวิทยาศาสต</w:t>
      </w:r>
      <w:r>
        <w:rPr>
          <w:rFonts w:ascii="TH SarabunPSK" w:hAnsi="TH SarabunPSK" w:cs="TH SarabunPSK" w:hint="cs"/>
          <w:sz w:val="32"/>
          <w:szCs w:val="32"/>
          <w:cs/>
        </w:rPr>
        <w:t>ร์</w:t>
      </w:r>
      <w:r w:rsidRPr="003F25F0">
        <w:rPr>
          <w:rFonts w:ascii="TH SarabunPSK" w:hAnsi="TH SarabunPSK" w:cs="TH SarabunPSK"/>
          <w:sz w:val="32"/>
          <w:szCs w:val="32"/>
        </w:rPr>
        <w:t xml:space="preserve"> </w:t>
      </w:r>
      <w:r w:rsidRPr="003F25F0">
        <w:rPr>
          <w:rFonts w:ascii="TH SarabunPSK" w:hAnsi="TH SarabunPSK" w:cs="TH SarabunPSK"/>
          <w:sz w:val="32"/>
          <w:szCs w:val="32"/>
          <w:cs/>
        </w:rPr>
        <w:t xml:space="preserve">ดังแสดงในตารางที่ </w:t>
      </w:r>
      <w:r w:rsidRPr="003F25F0">
        <w:rPr>
          <w:rFonts w:ascii="TH SarabunPSK" w:hAnsi="TH SarabunPSK" w:cs="TH SarabunPSK"/>
          <w:sz w:val="32"/>
          <w:szCs w:val="32"/>
        </w:rPr>
        <w:t>1</w:t>
      </w:r>
    </w:p>
    <w:p w14:paraId="2971B0B9" w14:textId="77777777" w:rsidR="006762C6" w:rsidRDefault="006762C6" w:rsidP="006762C6">
      <w:pPr>
        <w:jc w:val="thaiDistribute"/>
        <w:rPr>
          <w:rFonts w:ascii="TH SarabunPSK" w:hAnsi="TH SarabunPSK" w:cs="TH SarabunPSK"/>
          <w:sz w:val="32"/>
          <w:szCs w:val="32"/>
        </w:rPr>
      </w:pPr>
      <w:r w:rsidRPr="003F25F0">
        <w:rPr>
          <w:rFonts w:ascii="TH SarabunPSK" w:hAnsi="TH SarabunPSK" w:cs="TH SarabunPSK"/>
          <w:b/>
          <w:bCs/>
          <w:sz w:val="32"/>
          <w:szCs w:val="32"/>
          <w:cs/>
        </w:rPr>
        <w:t xml:space="preserve">ตารางที่ </w:t>
      </w:r>
      <w:r w:rsidRPr="003F25F0">
        <w:rPr>
          <w:rFonts w:ascii="TH SarabunPSK" w:hAnsi="TH SarabunPSK" w:cs="TH SarabunPSK"/>
          <w:b/>
          <w:bCs/>
          <w:sz w:val="32"/>
          <w:szCs w:val="32"/>
        </w:rPr>
        <w:t xml:space="preserve">1 </w:t>
      </w:r>
      <w:r w:rsidRPr="003F25F0">
        <w:rPr>
          <w:rFonts w:ascii="TH SarabunPSK" w:hAnsi="TH SarabunPSK" w:cs="TH SarabunPSK"/>
          <w:sz w:val="32"/>
          <w:szCs w:val="32"/>
          <w:cs/>
        </w:rPr>
        <w:t>แสดงความสอดค</w:t>
      </w:r>
      <w:r>
        <w:rPr>
          <w:rFonts w:ascii="TH SarabunPSK" w:hAnsi="TH SarabunPSK" w:cs="TH SarabunPSK" w:hint="cs"/>
          <w:sz w:val="32"/>
          <w:szCs w:val="32"/>
          <w:cs/>
        </w:rPr>
        <w:t>ล้</w:t>
      </w:r>
      <w:r w:rsidRPr="003F25F0">
        <w:rPr>
          <w:rFonts w:ascii="TH SarabunPSK" w:hAnsi="TH SarabunPSK" w:cs="TH SarabunPSK"/>
          <w:sz w:val="32"/>
          <w:szCs w:val="32"/>
          <w:cs/>
        </w:rPr>
        <w:t>องระห</w:t>
      </w:r>
      <w:r>
        <w:rPr>
          <w:rFonts w:ascii="TH SarabunPSK" w:hAnsi="TH SarabunPSK" w:cs="TH SarabunPSK" w:hint="cs"/>
          <w:sz w:val="32"/>
          <w:szCs w:val="32"/>
          <w:cs/>
        </w:rPr>
        <w:t>ว่</w:t>
      </w:r>
      <w:r w:rsidRPr="003F25F0">
        <w:rPr>
          <w:rFonts w:ascii="TH SarabunPSK" w:hAnsi="TH SarabunPSK" w:cs="TH SarabunPSK"/>
          <w:sz w:val="32"/>
          <w:szCs w:val="32"/>
          <w:cs/>
        </w:rPr>
        <w:t>าง</w:t>
      </w:r>
      <w:r>
        <w:rPr>
          <w:rFonts w:ascii="TH SarabunPSK" w:hAnsi="TH SarabunPSK" w:cs="TH SarabunPSK" w:hint="cs"/>
          <w:sz w:val="32"/>
          <w:szCs w:val="32"/>
          <w:cs/>
        </w:rPr>
        <w:t>ข้</w:t>
      </w:r>
      <w:r w:rsidRPr="003F25F0">
        <w:rPr>
          <w:rFonts w:ascii="TH SarabunPSK" w:hAnsi="TH SarabunPSK" w:cs="TH SarabunPSK"/>
          <w:sz w:val="32"/>
          <w:szCs w:val="32"/>
          <w:cs/>
        </w:rPr>
        <w:t>อสอบ กล</w:t>
      </w:r>
      <w:r>
        <w:rPr>
          <w:rFonts w:ascii="TH SarabunPSK" w:hAnsi="TH SarabunPSK" w:cs="TH SarabunPSK" w:hint="cs"/>
          <w:sz w:val="32"/>
          <w:szCs w:val="32"/>
          <w:cs/>
        </w:rPr>
        <w:t>ุ่</w:t>
      </w:r>
      <w:r w:rsidRPr="003F25F0">
        <w:rPr>
          <w:rFonts w:ascii="TH SarabunPSK" w:hAnsi="TH SarabunPSK" w:cs="TH SarabunPSK"/>
          <w:sz w:val="32"/>
          <w:szCs w:val="32"/>
          <w:cs/>
        </w:rPr>
        <w:t>มสาระการเรียนร</w:t>
      </w:r>
      <w:r>
        <w:rPr>
          <w:rFonts w:ascii="TH SarabunPSK" w:hAnsi="TH SarabunPSK" w:cs="TH SarabunPSK" w:hint="cs"/>
          <w:sz w:val="32"/>
          <w:szCs w:val="32"/>
          <w:cs/>
        </w:rPr>
        <w:t>ู้</w:t>
      </w:r>
      <w:r w:rsidRPr="003F25F0">
        <w:rPr>
          <w:rFonts w:ascii="TH SarabunPSK" w:hAnsi="TH SarabunPSK" w:cs="TH SarabunPSK"/>
          <w:sz w:val="32"/>
          <w:szCs w:val="32"/>
          <w:cs/>
        </w:rPr>
        <w:t>วิทยาศาสต</w:t>
      </w:r>
      <w:r>
        <w:rPr>
          <w:rFonts w:ascii="TH SarabunPSK" w:hAnsi="TH SarabunPSK" w:cs="TH SarabunPSK" w:hint="cs"/>
          <w:sz w:val="32"/>
          <w:szCs w:val="32"/>
          <w:cs/>
        </w:rPr>
        <w:t>ร์</w:t>
      </w:r>
      <w:r w:rsidRPr="003F25F0">
        <w:rPr>
          <w:rFonts w:ascii="TH SarabunPSK" w:hAnsi="TH SarabunPSK" w:cs="TH SarabunPSK"/>
          <w:sz w:val="32"/>
          <w:szCs w:val="32"/>
          <w:cs/>
        </w:rPr>
        <w:t xml:space="preserve">และเทคโนโลยี รหัสวิชา </w:t>
      </w:r>
      <w:r>
        <w:rPr>
          <w:rFonts w:ascii="TH SarabunPSK" w:hAnsi="TH SarabunPSK" w:cs="TH SarabunPSK"/>
          <w:sz w:val="32"/>
          <w:szCs w:val="32"/>
          <w:cs/>
        </w:rPr>
        <w:br/>
      </w:r>
      <w:r w:rsidRPr="003F25F0">
        <w:rPr>
          <w:rFonts w:ascii="TH SarabunPSK" w:hAnsi="TH SarabunPSK" w:cs="TH SarabunPSK"/>
          <w:sz w:val="32"/>
          <w:szCs w:val="32"/>
          <w:cs/>
        </w:rPr>
        <w:t xml:space="preserve">ว </w:t>
      </w:r>
      <w:r w:rsidRPr="003F25F0">
        <w:rPr>
          <w:rFonts w:ascii="TH SarabunPSK" w:hAnsi="TH SarabunPSK" w:cs="TH SarabunPSK"/>
          <w:sz w:val="32"/>
          <w:szCs w:val="32"/>
        </w:rPr>
        <w:t xml:space="preserve">22101 </w:t>
      </w:r>
      <w:r w:rsidRPr="003F25F0">
        <w:rPr>
          <w:rFonts w:ascii="TH SarabunPSK" w:hAnsi="TH SarabunPSK" w:cs="TH SarabunPSK"/>
          <w:sz w:val="32"/>
          <w:szCs w:val="32"/>
          <w:cs/>
        </w:rPr>
        <w:t>รายวิชาวิทยาศาสตร</w:t>
      </w:r>
      <w:r>
        <w:rPr>
          <w:rFonts w:ascii="TH SarabunPSK" w:hAnsi="TH SarabunPSK" w:cs="TH SarabunPSK" w:hint="cs"/>
          <w:sz w:val="32"/>
          <w:szCs w:val="32"/>
          <w:cs/>
        </w:rPr>
        <w:t>์</w:t>
      </w:r>
    </w:p>
    <w:tbl>
      <w:tblPr>
        <w:tblStyle w:val="aff0"/>
        <w:tblW w:w="9923" w:type="dxa"/>
        <w:tblInd w:w="-572" w:type="dxa"/>
        <w:tblLook w:val="04A0" w:firstRow="1" w:lastRow="0" w:firstColumn="1" w:lastColumn="0" w:noHBand="0" w:noVBand="1"/>
      </w:tblPr>
      <w:tblGrid>
        <w:gridCol w:w="1276"/>
        <w:gridCol w:w="1275"/>
        <w:gridCol w:w="1275"/>
        <w:gridCol w:w="1419"/>
        <w:gridCol w:w="1559"/>
        <w:gridCol w:w="1560"/>
        <w:gridCol w:w="1559"/>
      </w:tblGrid>
      <w:tr w:rsidR="006762C6" w14:paraId="41D06F97" w14:textId="77777777" w:rsidTr="00AE7304">
        <w:trPr>
          <w:trHeight w:val="375"/>
        </w:trPr>
        <w:tc>
          <w:tcPr>
            <w:tcW w:w="1276" w:type="dxa"/>
            <w:vMerge w:val="restart"/>
            <w:tcBorders>
              <w:left w:val="nil"/>
              <w:right w:val="nil"/>
            </w:tcBorders>
            <w:vAlign w:val="center"/>
          </w:tcPr>
          <w:p w14:paraId="09956108"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ข้อสอบข้อที่</w:t>
            </w:r>
          </w:p>
        </w:tc>
        <w:tc>
          <w:tcPr>
            <w:tcW w:w="3969" w:type="dxa"/>
            <w:gridSpan w:val="3"/>
            <w:tcBorders>
              <w:left w:val="nil"/>
              <w:right w:val="nil"/>
            </w:tcBorders>
          </w:tcPr>
          <w:p w14:paraId="42B82FBF"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คะแนนความเห็นของผู้เชี่ยวชาญ</w:t>
            </w:r>
          </w:p>
        </w:tc>
        <w:tc>
          <w:tcPr>
            <w:tcW w:w="1559" w:type="dxa"/>
            <w:vMerge w:val="restart"/>
            <w:tcBorders>
              <w:left w:val="nil"/>
              <w:right w:val="nil"/>
            </w:tcBorders>
            <w:vAlign w:val="center"/>
          </w:tcPr>
          <w:p w14:paraId="2F0C82F0"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รวม</w:t>
            </w:r>
          </w:p>
        </w:tc>
        <w:tc>
          <w:tcPr>
            <w:tcW w:w="1560" w:type="dxa"/>
            <w:vMerge w:val="restart"/>
            <w:tcBorders>
              <w:left w:val="nil"/>
              <w:right w:val="nil"/>
            </w:tcBorders>
            <w:vAlign w:val="center"/>
          </w:tcPr>
          <w:p w14:paraId="0E07EEC8" w14:textId="77777777" w:rsidR="006762C6" w:rsidRPr="00080262" w:rsidRDefault="006762C6" w:rsidP="00AE7304">
            <w:pPr>
              <w:jc w:val="center"/>
              <w:rPr>
                <w:rFonts w:ascii="TH SarabunPSK" w:hAnsi="TH SarabunPSK" w:cs="TH SarabunPSK"/>
                <w:b/>
                <w:bCs/>
                <w:sz w:val="28"/>
                <w:cs/>
              </w:rPr>
            </w:pPr>
            <w:r w:rsidRPr="00080262">
              <w:rPr>
                <w:rFonts w:ascii="TH SarabunPSK" w:hAnsi="TH SarabunPSK" w:cs="TH SarabunPSK"/>
                <w:b/>
                <w:bCs/>
                <w:sz w:val="28"/>
              </w:rPr>
              <w:t>IOC</w:t>
            </w:r>
          </w:p>
        </w:tc>
        <w:tc>
          <w:tcPr>
            <w:tcW w:w="1559" w:type="dxa"/>
            <w:vMerge w:val="restart"/>
            <w:tcBorders>
              <w:left w:val="nil"/>
              <w:right w:val="nil"/>
            </w:tcBorders>
            <w:vAlign w:val="center"/>
          </w:tcPr>
          <w:p w14:paraId="61602DF8"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สรุปผล</w:t>
            </w:r>
          </w:p>
        </w:tc>
      </w:tr>
      <w:tr w:rsidR="006762C6" w14:paraId="23BDE835" w14:textId="77777777" w:rsidTr="00AE7304">
        <w:trPr>
          <w:trHeight w:val="360"/>
        </w:trPr>
        <w:tc>
          <w:tcPr>
            <w:tcW w:w="1276" w:type="dxa"/>
            <w:vMerge/>
            <w:tcBorders>
              <w:left w:val="nil"/>
              <w:bottom w:val="single" w:sz="4" w:space="0" w:color="auto"/>
              <w:right w:val="nil"/>
            </w:tcBorders>
          </w:tcPr>
          <w:p w14:paraId="7455CE4B" w14:textId="77777777" w:rsidR="006762C6" w:rsidRPr="00080262" w:rsidRDefault="006762C6" w:rsidP="00AE7304">
            <w:pPr>
              <w:jc w:val="center"/>
              <w:rPr>
                <w:rFonts w:ascii="TH SarabunPSK" w:hAnsi="TH SarabunPSK" w:cs="TH SarabunPSK"/>
                <w:b/>
                <w:bCs/>
                <w:sz w:val="28"/>
                <w:cs/>
              </w:rPr>
            </w:pPr>
          </w:p>
        </w:tc>
        <w:tc>
          <w:tcPr>
            <w:tcW w:w="1275" w:type="dxa"/>
            <w:tcBorders>
              <w:left w:val="nil"/>
              <w:bottom w:val="single" w:sz="4" w:space="0" w:color="auto"/>
              <w:right w:val="nil"/>
            </w:tcBorders>
          </w:tcPr>
          <w:p w14:paraId="1AD7F64E"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1</w:t>
            </w:r>
          </w:p>
        </w:tc>
        <w:tc>
          <w:tcPr>
            <w:tcW w:w="1275" w:type="dxa"/>
            <w:tcBorders>
              <w:left w:val="nil"/>
              <w:bottom w:val="single" w:sz="4" w:space="0" w:color="auto"/>
              <w:right w:val="nil"/>
            </w:tcBorders>
          </w:tcPr>
          <w:p w14:paraId="6A10C6E8"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2</w:t>
            </w:r>
          </w:p>
        </w:tc>
        <w:tc>
          <w:tcPr>
            <w:tcW w:w="1419" w:type="dxa"/>
            <w:tcBorders>
              <w:left w:val="nil"/>
              <w:bottom w:val="single" w:sz="4" w:space="0" w:color="auto"/>
              <w:right w:val="nil"/>
            </w:tcBorders>
          </w:tcPr>
          <w:p w14:paraId="20AB9171"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3</w:t>
            </w:r>
          </w:p>
        </w:tc>
        <w:tc>
          <w:tcPr>
            <w:tcW w:w="1559" w:type="dxa"/>
            <w:vMerge/>
            <w:tcBorders>
              <w:left w:val="nil"/>
              <w:bottom w:val="single" w:sz="4" w:space="0" w:color="auto"/>
              <w:right w:val="nil"/>
            </w:tcBorders>
          </w:tcPr>
          <w:p w14:paraId="70F769C0" w14:textId="77777777" w:rsidR="006762C6" w:rsidRPr="00080262" w:rsidRDefault="006762C6" w:rsidP="00AE7304">
            <w:pPr>
              <w:jc w:val="center"/>
              <w:rPr>
                <w:rFonts w:ascii="TH SarabunPSK" w:hAnsi="TH SarabunPSK" w:cs="TH SarabunPSK"/>
                <w:b/>
                <w:bCs/>
                <w:sz w:val="28"/>
                <w:cs/>
              </w:rPr>
            </w:pPr>
          </w:p>
        </w:tc>
        <w:tc>
          <w:tcPr>
            <w:tcW w:w="1560" w:type="dxa"/>
            <w:vMerge/>
            <w:tcBorders>
              <w:left w:val="nil"/>
              <w:bottom w:val="single" w:sz="4" w:space="0" w:color="auto"/>
              <w:right w:val="nil"/>
            </w:tcBorders>
          </w:tcPr>
          <w:p w14:paraId="5EA0D273" w14:textId="77777777" w:rsidR="006762C6" w:rsidRPr="00080262" w:rsidRDefault="006762C6" w:rsidP="00AE7304">
            <w:pPr>
              <w:jc w:val="center"/>
              <w:rPr>
                <w:rFonts w:ascii="TH SarabunPSK" w:hAnsi="TH SarabunPSK" w:cs="TH SarabunPSK"/>
                <w:b/>
                <w:bCs/>
                <w:sz w:val="28"/>
              </w:rPr>
            </w:pPr>
          </w:p>
        </w:tc>
        <w:tc>
          <w:tcPr>
            <w:tcW w:w="1559" w:type="dxa"/>
            <w:vMerge/>
            <w:tcBorders>
              <w:left w:val="nil"/>
              <w:bottom w:val="single" w:sz="4" w:space="0" w:color="auto"/>
              <w:right w:val="nil"/>
            </w:tcBorders>
          </w:tcPr>
          <w:p w14:paraId="5AB66E9A" w14:textId="77777777" w:rsidR="006762C6" w:rsidRPr="00080262" w:rsidRDefault="006762C6" w:rsidP="00AE7304">
            <w:pPr>
              <w:jc w:val="center"/>
              <w:rPr>
                <w:rFonts w:ascii="TH SarabunPSK" w:hAnsi="TH SarabunPSK" w:cs="TH SarabunPSK"/>
                <w:b/>
                <w:bCs/>
                <w:sz w:val="28"/>
                <w:cs/>
              </w:rPr>
            </w:pPr>
          </w:p>
        </w:tc>
      </w:tr>
      <w:tr w:rsidR="006762C6" w14:paraId="343BDDAB" w14:textId="77777777" w:rsidTr="00AE7304">
        <w:tc>
          <w:tcPr>
            <w:tcW w:w="1276" w:type="dxa"/>
            <w:tcBorders>
              <w:left w:val="nil"/>
              <w:bottom w:val="single" w:sz="4" w:space="0" w:color="auto"/>
              <w:right w:val="nil"/>
            </w:tcBorders>
          </w:tcPr>
          <w:p w14:paraId="4782001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bottom w:val="single" w:sz="4" w:space="0" w:color="auto"/>
              <w:right w:val="nil"/>
            </w:tcBorders>
          </w:tcPr>
          <w:p w14:paraId="6149323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bottom w:val="single" w:sz="4" w:space="0" w:color="auto"/>
              <w:right w:val="nil"/>
            </w:tcBorders>
          </w:tcPr>
          <w:p w14:paraId="5019327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bottom w:val="single" w:sz="4" w:space="0" w:color="auto"/>
              <w:right w:val="nil"/>
            </w:tcBorders>
          </w:tcPr>
          <w:p w14:paraId="71B2C79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729EDD9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bottom w:val="single" w:sz="4" w:space="0" w:color="auto"/>
              <w:right w:val="nil"/>
            </w:tcBorders>
          </w:tcPr>
          <w:p w14:paraId="53A6E01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43EE9E4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5C329679" w14:textId="77777777" w:rsidTr="00AE7304">
        <w:tc>
          <w:tcPr>
            <w:tcW w:w="1276" w:type="dxa"/>
            <w:tcBorders>
              <w:left w:val="nil"/>
              <w:bottom w:val="single" w:sz="4" w:space="0" w:color="auto"/>
              <w:right w:val="nil"/>
            </w:tcBorders>
          </w:tcPr>
          <w:p w14:paraId="77B3BFF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w:t>
            </w:r>
          </w:p>
        </w:tc>
        <w:tc>
          <w:tcPr>
            <w:tcW w:w="1275" w:type="dxa"/>
            <w:tcBorders>
              <w:left w:val="nil"/>
              <w:bottom w:val="single" w:sz="4" w:space="0" w:color="auto"/>
              <w:right w:val="nil"/>
            </w:tcBorders>
          </w:tcPr>
          <w:p w14:paraId="45D82E3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bottom w:val="single" w:sz="4" w:space="0" w:color="auto"/>
              <w:right w:val="nil"/>
            </w:tcBorders>
          </w:tcPr>
          <w:p w14:paraId="1171B28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bottom w:val="single" w:sz="4" w:space="0" w:color="auto"/>
              <w:right w:val="nil"/>
            </w:tcBorders>
          </w:tcPr>
          <w:p w14:paraId="51DB720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6AB2A08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bottom w:val="single" w:sz="4" w:space="0" w:color="auto"/>
              <w:right w:val="nil"/>
            </w:tcBorders>
          </w:tcPr>
          <w:p w14:paraId="61C646E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0E9A9AD5"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ใช้ได้</w:t>
            </w:r>
          </w:p>
        </w:tc>
      </w:tr>
      <w:tr w:rsidR="006762C6" w14:paraId="186AF8FF" w14:textId="77777777" w:rsidTr="00AE7304">
        <w:tc>
          <w:tcPr>
            <w:tcW w:w="1276" w:type="dxa"/>
            <w:tcBorders>
              <w:left w:val="nil"/>
              <w:right w:val="nil"/>
            </w:tcBorders>
          </w:tcPr>
          <w:p w14:paraId="1BC3898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275" w:type="dxa"/>
            <w:tcBorders>
              <w:left w:val="nil"/>
              <w:right w:val="nil"/>
            </w:tcBorders>
          </w:tcPr>
          <w:p w14:paraId="377FFDA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4431A71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3FE3C72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05C7DB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1750693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2E14D9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ใช้ได้</w:t>
            </w:r>
          </w:p>
        </w:tc>
      </w:tr>
      <w:tr w:rsidR="006762C6" w14:paraId="48F11120" w14:textId="77777777" w:rsidTr="00AE7304">
        <w:tc>
          <w:tcPr>
            <w:tcW w:w="1276" w:type="dxa"/>
            <w:tcBorders>
              <w:left w:val="nil"/>
              <w:right w:val="nil"/>
            </w:tcBorders>
          </w:tcPr>
          <w:p w14:paraId="5ADEFF4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4</w:t>
            </w:r>
          </w:p>
        </w:tc>
        <w:tc>
          <w:tcPr>
            <w:tcW w:w="1275" w:type="dxa"/>
            <w:tcBorders>
              <w:left w:val="nil"/>
              <w:right w:val="nil"/>
            </w:tcBorders>
          </w:tcPr>
          <w:p w14:paraId="37F3C02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D1E5F1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313302E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D02E99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43C88DB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FF0837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4F13A273" w14:textId="77777777" w:rsidTr="00AE7304">
        <w:tc>
          <w:tcPr>
            <w:tcW w:w="1276" w:type="dxa"/>
            <w:tcBorders>
              <w:left w:val="nil"/>
              <w:right w:val="nil"/>
            </w:tcBorders>
          </w:tcPr>
          <w:p w14:paraId="632AD3D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275" w:type="dxa"/>
            <w:tcBorders>
              <w:left w:val="nil"/>
              <w:right w:val="nil"/>
            </w:tcBorders>
          </w:tcPr>
          <w:p w14:paraId="7D0CAE9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6A92195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1E2F3A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AAA075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7E94F6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C972FD9"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745BD991" w14:textId="77777777" w:rsidTr="00AE7304">
        <w:tc>
          <w:tcPr>
            <w:tcW w:w="1276" w:type="dxa"/>
            <w:tcBorders>
              <w:left w:val="nil"/>
              <w:right w:val="nil"/>
            </w:tcBorders>
          </w:tcPr>
          <w:p w14:paraId="3F4BF11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6</w:t>
            </w:r>
          </w:p>
        </w:tc>
        <w:tc>
          <w:tcPr>
            <w:tcW w:w="1275" w:type="dxa"/>
            <w:tcBorders>
              <w:left w:val="nil"/>
              <w:right w:val="nil"/>
            </w:tcBorders>
          </w:tcPr>
          <w:p w14:paraId="5F6DCF7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2BD9BB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F0C9DB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20C541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5E020C6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FA2D1E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09AD47B0" w14:textId="77777777" w:rsidTr="00AE7304">
        <w:tc>
          <w:tcPr>
            <w:tcW w:w="1276" w:type="dxa"/>
            <w:tcBorders>
              <w:left w:val="nil"/>
              <w:right w:val="nil"/>
            </w:tcBorders>
          </w:tcPr>
          <w:p w14:paraId="02B68E89"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7</w:t>
            </w:r>
          </w:p>
        </w:tc>
        <w:tc>
          <w:tcPr>
            <w:tcW w:w="1275" w:type="dxa"/>
            <w:tcBorders>
              <w:left w:val="nil"/>
              <w:right w:val="nil"/>
            </w:tcBorders>
          </w:tcPr>
          <w:p w14:paraId="3086BED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3C530F6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5981B03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5F52F03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0BD783C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65E7D397"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23D6A105" w14:textId="77777777" w:rsidTr="00AE7304">
        <w:tc>
          <w:tcPr>
            <w:tcW w:w="1276" w:type="dxa"/>
            <w:tcBorders>
              <w:left w:val="nil"/>
              <w:right w:val="nil"/>
            </w:tcBorders>
          </w:tcPr>
          <w:p w14:paraId="57A3D9C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8</w:t>
            </w:r>
          </w:p>
        </w:tc>
        <w:tc>
          <w:tcPr>
            <w:tcW w:w="1275" w:type="dxa"/>
            <w:tcBorders>
              <w:left w:val="nil"/>
              <w:right w:val="nil"/>
            </w:tcBorders>
          </w:tcPr>
          <w:p w14:paraId="43E6223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6EBACAE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F05F71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2E5608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4B440A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2222AF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0CBE8E60" w14:textId="77777777" w:rsidTr="00AE7304">
        <w:tc>
          <w:tcPr>
            <w:tcW w:w="1276" w:type="dxa"/>
            <w:tcBorders>
              <w:left w:val="nil"/>
              <w:right w:val="nil"/>
            </w:tcBorders>
          </w:tcPr>
          <w:p w14:paraId="7BEBF04A"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9</w:t>
            </w:r>
          </w:p>
        </w:tc>
        <w:tc>
          <w:tcPr>
            <w:tcW w:w="1275" w:type="dxa"/>
            <w:tcBorders>
              <w:left w:val="nil"/>
              <w:right w:val="nil"/>
            </w:tcBorders>
          </w:tcPr>
          <w:p w14:paraId="256E3EE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17096E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275A44C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D0E7CB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3FD31ED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1531E4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6D58093F" w14:textId="77777777" w:rsidTr="00AE7304">
        <w:tc>
          <w:tcPr>
            <w:tcW w:w="1276" w:type="dxa"/>
            <w:tcBorders>
              <w:left w:val="nil"/>
              <w:right w:val="nil"/>
            </w:tcBorders>
          </w:tcPr>
          <w:p w14:paraId="0568ABE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10</w:t>
            </w:r>
          </w:p>
        </w:tc>
        <w:tc>
          <w:tcPr>
            <w:tcW w:w="1275" w:type="dxa"/>
            <w:tcBorders>
              <w:left w:val="nil"/>
              <w:right w:val="nil"/>
            </w:tcBorders>
          </w:tcPr>
          <w:p w14:paraId="1B978B2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FC1D63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6A43082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89C2DF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0A9C0AE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F5A7C1C"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54E42413" w14:textId="77777777" w:rsidTr="00AE7304">
        <w:tc>
          <w:tcPr>
            <w:tcW w:w="1276" w:type="dxa"/>
            <w:tcBorders>
              <w:left w:val="nil"/>
              <w:right w:val="nil"/>
            </w:tcBorders>
          </w:tcPr>
          <w:p w14:paraId="6567B63D"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11</w:t>
            </w:r>
          </w:p>
        </w:tc>
        <w:tc>
          <w:tcPr>
            <w:tcW w:w="1275" w:type="dxa"/>
            <w:tcBorders>
              <w:left w:val="nil"/>
              <w:right w:val="nil"/>
            </w:tcBorders>
          </w:tcPr>
          <w:p w14:paraId="56C721D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306A339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7549CC5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B31376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1A27C9A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36F037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145288EF" w14:textId="77777777" w:rsidTr="00AE7304">
        <w:tc>
          <w:tcPr>
            <w:tcW w:w="1276" w:type="dxa"/>
            <w:tcBorders>
              <w:left w:val="nil"/>
              <w:right w:val="nil"/>
            </w:tcBorders>
          </w:tcPr>
          <w:p w14:paraId="4F48C9D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12</w:t>
            </w:r>
          </w:p>
        </w:tc>
        <w:tc>
          <w:tcPr>
            <w:tcW w:w="1275" w:type="dxa"/>
            <w:tcBorders>
              <w:left w:val="nil"/>
              <w:right w:val="nil"/>
            </w:tcBorders>
          </w:tcPr>
          <w:p w14:paraId="3673136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77BBD39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7BB0659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3937800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2137120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58BAE0E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7EE1D21D" w14:textId="77777777" w:rsidTr="00AE7304">
        <w:tc>
          <w:tcPr>
            <w:tcW w:w="1276" w:type="dxa"/>
            <w:tcBorders>
              <w:left w:val="nil"/>
              <w:right w:val="nil"/>
            </w:tcBorders>
          </w:tcPr>
          <w:p w14:paraId="3D5C073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13</w:t>
            </w:r>
          </w:p>
        </w:tc>
        <w:tc>
          <w:tcPr>
            <w:tcW w:w="1275" w:type="dxa"/>
            <w:tcBorders>
              <w:left w:val="nil"/>
              <w:right w:val="nil"/>
            </w:tcBorders>
          </w:tcPr>
          <w:p w14:paraId="0E8D093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53A76D1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591079E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68213A0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5DBC17B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3E6233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3BB205E9" w14:textId="77777777" w:rsidTr="00AE7304">
        <w:tc>
          <w:tcPr>
            <w:tcW w:w="1276" w:type="dxa"/>
            <w:tcBorders>
              <w:left w:val="nil"/>
              <w:right w:val="nil"/>
            </w:tcBorders>
          </w:tcPr>
          <w:p w14:paraId="38469A4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14</w:t>
            </w:r>
          </w:p>
        </w:tc>
        <w:tc>
          <w:tcPr>
            <w:tcW w:w="1275" w:type="dxa"/>
            <w:tcBorders>
              <w:left w:val="nil"/>
              <w:right w:val="nil"/>
            </w:tcBorders>
          </w:tcPr>
          <w:p w14:paraId="07992D1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A63DE5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4567E2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532C5B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07D7904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3C7310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0D278493" w14:textId="77777777" w:rsidTr="00AE7304">
        <w:tc>
          <w:tcPr>
            <w:tcW w:w="1276" w:type="dxa"/>
            <w:tcBorders>
              <w:left w:val="nil"/>
              <w:right w:val="nil"/>
            </w:tcBorders>
          </w:tcPr>
          <w:p w14:paraId="3799800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15</w:t>
            </w:r>
          </w:p>
        </w:tc>
        <w:tc>
          <w:tcPr>
            <w:tcW w:w="1275" w:type="dxa"/>
            <w:tcBorders>
              <w:left w:val="nil"/>
              <w:right w:val="nil"/>
            </w:tcBorders>
          </w:tcPr>
          <w:p w14:paraId="16D26CB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21A12A8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3EE86D0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5ABA16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545BA98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5B84B52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411F6251" w14:textId="77777777" w:rsidTr="00AE7304">
        <w:tc>
          <w:tcPr>
            <w:tcW w:w="1276" w:type="dxa"/>
            <w:tcBorders>
              <w:left w:val="nil"/>
              <w:right w:val="nil"/>
            </w:tcBorders>
          </w:tcPr>
          <w:p w14:paraId="4015AD3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16</w:t>
            </w:r>
          </w:p>
        </w:tc>
        <w:tc>
          <w:tcPr>
            <w:tcW w:w="1275" w:type="dxa"/>
            <w:tcBorders>
              <w:left w:val="nil"/>
              <w:right w:val="nil"/>
            </w:tcBorders>
          </w:tcPr>
          <w:p w14:paraId="1AA3824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0DC8DEF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6E1D898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E32194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300577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F2748C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1D72DCB8" w14:textId="77777777" w:rsidTr="00AE7304">
        <w:tc>
          <w:tcPr>
            <w:tcW w:w="1276" w:type="dxa"/>
            <w:tcBorders>
              <w:left w:val="nil"/>
              <w:right w:val="nil"/>
            </w:tcBorders>
          </w:tcPr>
          <w:p w14:paraId="6C0B927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17</w:t>
            </w:r>
          </w:p>
        </w:tc>
        <w:tc>
          <w:tcPr>
            <w:tcW w:w="1275" w:type="dxa"/>
            <w:tcBorders>
              <w:left w:val="nil"/>
              <w:right w:val="nil"/>
            </w:tcBorders>
          </w:tcPr>
          <w:p w14:paraId="12FEE5A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57BD0C6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A9202B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E7E256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86CD55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3241B2BD"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rsidRPr="00080262" w14:paraId="3292074F" w14:textId="77777777" w:rsidTr="00AE7304">
        <w:trPr>
          <w:trHeight w:val="375"/>
        </w:trPr>
        <w:tc>
          <w:tcPr>
            <w:tcW w:w="1276" w:type="dxa"/>
            <w:vMerge w:val="restart"/>
            <w:tcBorders>
              <w:left w:val="nil"/>
              <w:right w:val="nil"/>
            </w:tcBorders>
            <w:vAlign w:val="center"/>
          </w:tcPr>
          <w:p w14:paraId="5A8A5370" w14:textId="39EA4A0E"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lastRenderedPageBreak/>
              <w:t>ข้อสอบข้อที่</w:t>
            </w:r>
          </w:p>
        </w:tc>
        <w:tc>
          <w:tcPr>
            <w:tcW w:w="3969" w:type="dxa"/>
            <w:gridSpan w:val="3"/>
            <w:tcBorders>
              <w:left w:val="nil"/>
              <w:right w:val="nil"/>
            </w:tcBorders>
          </w:tcPr>
          <w:p w14:paraId="07AFCC4D"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คะแนนความเห็นของผู้เชี่ยวชาญ</w:t>
            </w:r>
          </w:p>
        </w:tc>
        <w:tc>
          <w:tcPr>
            <w:tcW w:w="1559" w:type="dxa"/>
            <w:vMerge w:val="restart"/>
            <w:tcBorders>
              <w:left w:val="nil"/>
              <w:right w:val="nil"/>
            </w:tcBorders>
            <w:vAlign w:val="center"/>
          </w:tcPr>
          <w:p w14:paraId="7E3D6CED"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รวม</w:t>
            </w:r>
          </w:p>
        </w:tc>
        <w:tc>
          <w:tcPr>
            <w:tcW w:w="1560" w:type="dxa"/>
            <w:vMerge w:val="restart"/>
            <w:tcBorders>
              <w:left w:val="nil"/>
              <w:right w:val="nil"/>
            </w:tcBorders>
            <w:vAlign w:val="center"/>
          </w:tcPr>
          <w:p w14:paraId="1588C0D4" w14:textId="77777777" w:rsidR="006762C6" w:rsidRPr="00080262" w:rsidRDefault="006762C6" w:rsidP="00AE7304">
            <w:pPr>
              <w:jc w:val="center"/>
              <w:rPr>
                <w:rFonts w:ascii="TH SarabunPSK" w:hAnsi="TH SarabunPSK" w:cs="TH SarabunPSK"/>
                <w:b/>
                <w:bCs/>
                <w:sz w:val="28"/>
                <w:cs/>
              </w:rPr>
            </w:pPr>
            <w:r w:rsidRPr="00080262">
              <w:rPr>
                <w:rFonts w:ascii="TH SarabunPSK" w:hAnsi="TH SarabunPSK" w:cs="TH SarabunPSK"/>
                <w:b/>
                <w:bCs/>
                <w:sz w:val="28"/>
              </w:rPr>
              <w:t>IOC</w:t>
            </w:r>
          </w:p>
        </w:tc>
        <w:tc>
          <w:tcPr>
            <w:tcW w:w="1559" w:type="dxa"/>
            <w:vMerge w:val="restart"/>
            <w:tcBorders>
              <w:left w:val="nil"/>
              <w:right w:val="nil"/>
            </w:tcBorders>
            <w:vAlign w:val="center"/>
          </w:tcPr>
          <w:p w14:paraId="3A5A3AE4" w14:textId="77777777" w:rsidR="006762C6" w:rsidRPr="00080262" w:rsidRDefault="006762C6" w:rsidP="00AE7304">
            <w:pPr>
              <w:jc w:val="center"/>
              <w:rPr>
                <w:rFonts w:ascii="TH SarabunPSK" w:hAnsi="TH SarabunPSK" w:cs="TH SarabunPSK"/>
                <w:b/>
                <w:bCs/>
                <w:sz w:val="28"/>
              </w:rPr>
            </w:pPr>
            <w:r w:rsidRPr="00080262">
              <w:rPr>
                <w:rFonts w:ascii="TH SarabunPSK" w:hAnsi="TH SarabunPSK" w:cs="TH SarabunPSK" w:hint="cs"/>
                <w:b/>
                <w:bCs/>
                <w:sz w:val="28"/>
                <w:cs/>
              </w:rPr>
              <w:t>สรุปผล</w:t>
            </w:r>
          </w:p>
        </w:tc>
      </w:tr>
      <w:tr w:rsidR="006762C6" w:rsidRPr="00080262" w14:paraId="131A496A" w14:textId="77777777" w:rsidTr="00AE7304">
        <w:trPr>
          <w:trHeight w:val="360"/>
        </w:trPr>
        <w:tc>
          <w:tcPr>
            <w:tcW w:w="1276" w:type="dxa"/>
            <w:vMerge/>
            <w:tcBorders>
              <w:left w:val="nil"/>
              <w:bottom w:val="single" w:sz="4" w:space="0" w:color="auto"/>
              <w:right w:val="nil"/>
            </w:tcBorders>
          </w:tcPr>
          <w:p w14:paraId="272F2A4E" w14:textId="77777777" w:rsidR="006762C6" w:rsidRPr="00080262" w:rsidRDefault="006762C6" w:rsidP="00AE7304">
            <w:pPr>
              <w:jc w:val="center"/>
              <w:rPr>
                <w:rFonts w:ascii="TH SarabunPSK" w:hAnsi="TH SarabunPSK" w:cs="TH SarabunPSK"/>
                <w:b/>
                <w:bCs/>
                <w:sz w:val="28"/>
                <w:cs/>
              </w:rPr>
            </w:pPr>
          </w:p>
        </w:tc>
        <w:tc>
          <w:tcPr>
            <w:tcW w:w="1275" w:type="dxa"/>
            <w:tcBorders>
              <w:left w:val="nil"/>
              <w:bottom w:val="single" w:sz="4" w:space="0" w:color="auto"/>
              <w:right w:val="nil"/>
            </w:tcBorders>
          </w:tcPr>
          <w:p w14:paraId="5776CC8C"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1</w:t>
            </w:r>
          </w:p>
        </w:tc>
        <w:tc>
          <w:tcPr>
            <w:tcW w:w="1275" w:type="dxa"/>
            <w:tcBorders>
              <w:left w:val="nil"/>
              <w:bottom w:val="single" w:sz="4" w:space="0" w:color="auto"/>
              <w:right w:val="nil"/>
            </w:tcBorders>
          </w:tcPr>
          <w:p w14:paraId="03920B60"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2</w:t>
            </w:r>
          </w:p>
        </w:tc>
        <w:tc>
          <w:tcPr>
            <w:tcW w:w="1419" w:type="dxa"/>
            <w:tcBorders>
              <w:left w:val="nil"/>
              <w:bottom w:val="single" w:sz="4" w:space="0" w:color="auto"/>
              <w:right w:val="nil"/>
            </w:tcBorders>
          </w:tcPr>
          <w:p w14:paraId="14CB26AA" w14:textId="77777777" w:rsidR="006762C6" w:rsidRPr="00080262" w:rsidRDefault="006762C6" w:rsidP="00AE7304">
            <w:pPr>
              <w:jc w:val="center"/>
              <w:rPr>
                <w:rFonts w:ascii="TH SarabunPSK" w:hAnsi="TH SarabunPSK" w:cs="TH SarabunPSK"/>
                <w:b/>
                <w:bCs/>
                <w:sz w:val="28"/>
                <w:cs/>
              </w:rPr>
            </w:pPr>
            <w:r>
              <w:rPr>
                <w:rFonts w:ascii="TH SarabunPSK" w:hAnsi="TH SarabunPSK" w:cs="TH SarabunPSK" w:hint="cs"/>
                <w:b/>
                <w:bCs/>
                <w:sz w:val="28"/>
                <w:cs/>
              </w:rPr>
              <w:t>คนที่ 3</w:t>
            </w:r>
          </w:p>
        </w:tc>
        <w:tc>
          <w:tcPr>
            <w:tcW w:w="1559" w:type="dxa"/>
            <w:vMerge/>
            <w:tcBorders>
              <w:left w:val="nil"/>
              <w:bottom w:val="single" w:sz="4" w:space="0" w:color="auto"/>
              <w:right w:val="nil"/>
            </w:tcBorders>
          </w:tcPr>
          <w:p w14:paraId="5096F17E" w14:textId="77777777" w:rsidR="006762C6" w:rsidRPr="00080262" w:rsidRDefault="006762C6" w:rsidP="00AE7304">
            <w:pPr>
              <w:jc w:val="center"/>
              <w:rPr>
                <w:rFonts w:ascii="TH SarabunPSK" w:hAnsi="TH SarabunPSK" w:cs="TH SarabunPSK"/>
                <w:b/>
                <w:bCs/>
                <w:sz w:val="28"/>
                <w:cs/>
              </w:rPr>
            </w:pPr>
          </w:p>
        </w:tc>
        <w:tc>
          <w:tcPr>
            <w:tcW w:w="1560" w:type="dxa"/>
            <w:vMerge/>
            <w:tcBorders>
              <w:left w:val="nil"/>
              <w:bottom w:val="single" w:sz="4" w:space="0" w:color="auto"/>
              <w:right w:val="nil"/>
            </w:tcBorders>
          </w:tcPr>
          <w:p w14:paraId="49BB4F48" w14:textId="77777777" w:rsidR="006762C6" w:rsidRPr="00080262" w:rsidRDefault="006762C6" w:rsidP="00AE7304">
            <w:pPr>
              <w:jc w:val="center"/>
              <w:rPr>
                <w:rFonts w:ascii="TH SarabunPSK" w:hAnsi="TH SarabunPSK" w:cs="TH SarabunPSK"/>
                <w:b/>
                <w:bCs/>
                <w:sz w:val="28"/>
              </w:rPr>
            </w:pPr>
          </w:p>
        </w:tc>
        <w:tc>
          <w:tcPr>
            <w:tcW w:w="1559" w:type="dxa"/>
            <w:vMerge/>
            <w:tcBorders>
              <w:left w:val="nil"/>
              <w:bottom w:val="single" w:sz="4" w:space="0" w:color="auto"/>
              <w:right w:val="nil"/>
            </w:tcBorders>
          </w:tcPr>
          <w:p w14:paraId="31DD5533" w14:textId="77777777" w:rsidR="006762C6" w:rsidRPr="00080262" w:rsidRDefault="006762C6" w:rsidP="00AE7304">
            <w:pPr>
              <w:jc w:val="center"/>
              <w:rPr>
                <w:rFonts w:ascii="TH SarabunPSK" w:hAnsi="TH SarabunPSK" w:cs="TH SarabunPSK"/>
                <w:b/>
                <w:bCs/>
                <w:sz w:val="28"/>
                <w:cs/>
              </w:rPr>
            </w:pPr>
          </w:p>
        </w:tc>
      </w:tr>
      <w:tr w:rsidR="006762C6" w14:paraId="59730BC7" w14:textId="77777777" w:rsidTr="00AE7304">
        <w:tc>
          <w:tcPr>
            <w:tcW w:w="1276" w:type="dxa"/>
            <w:tcBorders>
              <w:left w:val="nil"/>
              <w:right w:val="nil"/>
            </w:tcBorders>
          </w:tcPr>
          <w:p w14:paraId="727F30B6" w14:textId="028602B0"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18</w:t>
            </w:r>
          </w:p>
        </w:tc>
        <w:tc>
          <w:tcPr>
            <w:tcW w:w="1275" w:type="dxa"/>
            <w:tcBorders>
              <w:left w:val="nil"/>
              <w:right w:val="nil"/>
            </w:tcBorders>
          </w:tcPr>
          <w:p w14:paraId="147CA1B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0C54BD0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29E47D5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3DA8B37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0BF8CB2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629717A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38C313F7" w14:textId="77777777" w:rsidTr="00AE7304">
        <w:tc>
          <w:tcPr>
            <w:tcW w:w="1276" w:type="dxa"/>
            <w:tcBorders>
              <w:left w:val="nil"/>
              <w:right w:val="nil"/>
            </w:tcBorders>
          </w:tcPr>
          <w:p w14:paraId="2D97AE48" w14:textId="7AAEA529"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19</w:t>
            </w:r>
          </w:p>
        </w:tc>
        <w:tc>
          <w:tcPr>
            <w:tcW w:w="1275" w:type="dxa"/>
            <w:tcBorders>
              <w:left w:val="nil"/>
              <w:right w:val="nil"/>
            </w:tcBorders>
          </w:tcPr>
          <w:p w14:paraId="2F05C39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0B2D63F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67614BC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AA508F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4855558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CBFE50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322E218A" w14:textId="77777777" w:rsidTr="00AE7304">
        <w:tc>
          <w:tcPr>
            <w:tcW w:w="1276" w:type="dxa"/>
            <w:tcBorders>
              <w:left w:val="nil"/>
              <w:right w:val="nil"/>
            </w:tcBorders>
          </w:tcPr>
          <w:p w14:paraId="2EE1C851" w14:textId="63C6C83C"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20</w:t>
            </w:r>
          </w:p>
        </w:tc>
        <w:tc>
          <w:tcPr>
            <w:tcW w:w="1275" w:type="dxa"/>
            <w:tcBorders>
              <w:left w:val="nil"/>
              <w:right w:val="nil"/>
            </w:tcBorders>
          </w:tcPr>
          <w:p w14:paraId="26CEA03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5FE65C0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2365CC9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366985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1EF397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317D623A"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24655C4F" w14:textId="77777777" w:rsidTr="00AE7304">
        <w:tc>
          <w:tcPr>
            <w:tcW w:w="1276" w:type="dxa"/>
            <w:tcBorders>
              <w:left w:val="nil"/>
              <w:right w:val="nil"/>
            </w:tcBorders>
          </w:tcPr>
          <w:p w14:paraId="2EC97623" w14:textId="3D37907B"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21</w:t>
            </w:r>
          </w:p>
        </w:tc>
        <w:tc>
          <w:tcPr>
            <w:tcW w:w="1275" w:type="dxa"/>
            <w:tcBorders>
              <w:left w:val="nil"/>
              <w:right w:val="nil"/>
            </w:tcBorders>
          </w:tcPr>
          <w:p w14:paraId="01C5EFB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218AE30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6834545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3A9390E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4A2BA45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74CB26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7B7BF17C" w14:textId="77777777" w:rsidTr="00AE7304">
        <w:tc>
          <w:tcPr>
            <w:tcW w:w="1276" w:type="dxa"/>
            <w:tcBorders>
              <w:left w:val="nil"/>
              <w:right w:val="nil"/>
            </w:tcBorders>
          </w:tcPr>
          <w:p w14:paraId="5F930755" w14:textId="3251AB30"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22</w:t>
            </w:r>
          </w:p>
        </w:tc>
        <w:tc>
          <w:tcPr>
            <w:tcW w:w="1275" w:type="dxa"/>
            <w:tcBorders>
              <w:left w:val="nil"/>
              <w:right w:val="nil"/>
            </w:tcBorders>
          </w:tcPr>
          <w:p w14:paraId="268D306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1186C82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7AB9F0E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A5C0BF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4842C23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422860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470D99C8" w14:textId="77777777" w:rsidTr="00AE7304">
        <w:tc>
          <w:tcPr>
            <w:tcW w:w="1276" w:type="dxa"/>
            <w:tcBorders>
              <w:left w:val="nil"/>
              <w:right w:val="nil"/>
            </w:tcBorders>
          </w:tcPr>
          <w:p w14:paraId="5CEC1E6D" w14:textId="4CBAF31B"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23</w:t>
            </w:r>
          </w:p>
        </w:tc>
        <w:tc>
          <w:tcPr>
            <w:tcW w:w="1275" w:type="dxa"/>
            <w:tcBorders>
              <w:left w:val="nil"/>
              <w:right w:val="nil"/>
            </w:tcBorders>
          </w:tcPr>
          <w:p w14:paraId="6958298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763D98B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3417EC8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4D91D3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684235E5"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F1A8282"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76157334" w14:textId="77777777" w:rsidTr="00AE7304">
        <w:tc>
          <w:tcPr>
            <w:tcW w:w="1276" w:type="dxa"/>
            <w:tcBorders>
              <w:left w:val="nil"/>
              <w:right w:val="nil"/>
            </w:tcBorders>
          </w:tcPr>
          <w:p w14:paraId="6FD15E5A" w14:textId="0322F22A"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24</w:t>
            </w:r>
          </w:p>
        </w:tc>
        <w:tc>
          <w:tcPr>
            <w:tcW w:w="1275" w:type="dxa"/>
            <w:tcBorders>
              <w:left w:val="nil"/>
              <w:right w:val="nil"/>
            </w:tcBorders>
          </w:tcPr>
          <w:p w14:paraId="4E1D949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5FDA1BE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4D6E405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9A7435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40D026F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0C74C0C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3F19DA23" w14:textId="77777777" w:rsidTr="00AE7304">
        <w:tc>
          <w:tcPr>
            <w:tcW w:w="1276" w:type="dxa"/>
            <w:tcBorders>
              <w:left w:val="nil"/>
              <w:right w:val="nil"/>
            </w:tcBorders>
          </w:tcPr>
          <w:p w14:paraId="2FF17FF6" w14:textId="6F9F0C61"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25</w:t>
            </w:r>
          </w:p>
        </w:tc>
        <w:tc>
          <w:tcPr>
            <w:tcW w:w="1275" w:type="dxa"/>
            <w:tcBorders>
              <w:left w:val="nil"/>
              <w:right w:val="nil"/>
            </w:tcBorders>
          </w:tcPr>
          <w:p w14:paraId="5EC6D3C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0CB6C00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59F26EE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494F533"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218F6D3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165E6A1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19AA9EE8" w14:textId="77777777" w:rsidTr="00AE7304">
        <w:tc>
          <w:tcPr>
            <w:tcW w:w="1276" w:type="dxa"/>
            <w:tcBorders>
              <w:left w:val="nil"/>
              <w:right w:val="nil"/>
            </w:tcBorders>
          </w:tcPr>
          <w:p w14:paraId="5DD2575D" w14:textId="30DDCB5A"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26</w:t>
            </w:r>
          </w:p>
        </w:tc>
        <w:tc>
          <w:tcPr>
            <w:tcW w:w="1275" w:type="dxa"/>
            <w:tcBorders>
              <w:left w:val="nil"/>
              <w:right w:val="nil"/>
            </w:tcBorders>
          </w:tcPr>
          <w:p w14:paraId="696E8524"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4FF6A7A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448B330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B322AB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3E9DF378"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C920A86"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77B60D08" w14:textId="77777777" w:rsidTr="00AE7304">
        <w:tc>
          <w:tcPr>
            <w:tcW w:w="1276" w:type="dxa"/>
            <w:tcBorders>
              <w:left w:val="nil"/>
              <w:right w:val="nil"/>
            </w:tcBorders>
          </w:tcPr>
          <w:p w14:paraId="419EF728" w14:textId="4EDFB8FC"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27</w:t>
            </w:r>
          </w:p>
        </w:tc>
        <w:tc>
          <w:tcPr>
            <w:tcW w:w="1275" w:type="dxa"/>
            <w:tcBorders>
              <w:left w:val="nil"/>
              <w:right w:val="nil"/>
            </w:tcBorders>
          </w:tcPr>
          <w:p w14:paraId="0A7CA14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6A451D2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787B552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2E7D9A2C"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2390530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72CE844A"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151C1116" w14:textId="77777777" w:rsidTr="00AE7304">
        <w:tc>
          <w:tcPr>
            <w:tcW w:w="1276" w:type="dxa"/>
            <w:tcBorders>
              <w:left w:val="nil"/>
              <w:right w:val="nil"/>
            </w:tcBorders>
          </w:tcPr>
          <w:p w14:paraId="1E1ED961" w14:textId="543AA27E"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28</w:t>
            </w:r>
          </w:p>
        </w:tc>
        <w:tc>
          <w:tcPr>
            <w:tcW w:w="1275" w:type="dxa"/>
            <w:tcBorders>
              <w:left w:val="nil"/>
              <w:right w:val="nil"/>
            </w:tcBorders>
          </w:tcPr>
          <w:p w14:paraId="2086204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54901210"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3611CF59"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644C5382"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5F2C9BAF"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D5D7346"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59811885" w14:textId="77777777" w:rsidTr="00AE7304">
        <w:tc>
          <w:tcPr>
            <w:tcW w:w="1276" w:type="dxa"/>
            <w:tcBorders>
              <w:left w:val="nil"/>
              <w:right w:val="nil"/>
            </w:tcBorders>
          </w:tcPr>
          <w:p w14:paraId="70C8257F" w14:textId="5E34D85E"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29</w:t>
            </w:r>
          </w:p>
        </w:tc>
        <w:tc>
          <w:tcPr>
            <w:tcW w:w="1275" w:type="dxa"/>
            <w:tcBorders>
              <w:left w:val="nil"/>
              <w:right w:val="nil"/>
            </w:tcBorders>
          </w:tcPr>
          <w:p w14:paraId="4953754B"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right w:val="nil"/>
            </w:tcBorders>
          </w:tcPr>
          <w:p w14:paraId="21C7975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right w:val="nil"/>
            </w:tcBorders>
          </w:tcPr>
          <w:p w14:paraId="010596F6"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4E7D113D"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right w:val="nil"/>
            </w:tcBorders>
          </w:tcPr>
          <w:p w14:paraId="2F0B420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right w:val="nil"/>
            </w:tcBorders>
          </w:tcPr>
          <w:p w14:paraId="5DEFF46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r w:rsidR="006762C6" w14:paraId="3AF9DF9C" w14:textId="77777777" w:rsidTr="00AE7304">
        <w:tc>
          <w:tcPr>
            <w:tcW w:w="1276" w:type="dxa"/>
            <w:tcBorders>
              <w:left w:val="nil"/>
              <w:bottom w:val="single" w:sz="4" w:space="0" w:color="auto"/>
              <w:right w:val="nil"/>
            </w:tcBorders>
          </w:tcPr>
          <w:p w14:paraId="48968A1F" w14:textId="2CDE96F1"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30</w:t>
            </w:r>
          </w:p>
        </w:tc>
        <w:tc>
          <w:tcPr>
            <w:tcW w:w="1275" w:type="dxa"/>
            <w:tcBorders>
              <w:left w:val="nil"/>
              <w:bottom w:val="single" w:sz="4" w:space="0" w:color="auto"/>
              <w:right w:val="nil"/>
            </w:tcBorders>
          </w:tcPr>
          <w:p w14:paraId="523D9F01"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275" w:type="dxa"/>
            <w:tcBorders>
              <w:left w:val="nil"/>
              <w:bottom w:val="single" w:sz="4" w:space="0" w:color="auto"/>
              <w:right w:val="nil"/>
            </w:tcBorders>
          </w:tcPr>
          <w:p w14:paraId="2109B7B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419" w:type="dxa"/>
            <w:tcBorders>
              <w:left w:val="nil"/>
              <w:bottom w:val="single" w:sz="4" w:space="0" w:color="auto"/>
              <w:right w:val="nil"/>
            </w:tcBorders>
          </w:tcPr>
          <w:p w14:paraId="0CDAA75A"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3B52EB6E"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3</w:t>
            </w:r>
          </w:p>
        </w:tc>
        <w:tc>
          <w:tcPr>
            <w:tcW w:w="1560" w:type="dxa"/>
            <w:tcBorders>
              <w:left w:val="nil"/>
              <w:bottom w:val="single" w:sz="4" w:space="0" w:color="auto"/>
              <w:right w:val="nil"/>
            </w:tcBorders>
          </w:tcPr>
          <w:p w14:paraId="771EBC97" w14:textId="77777777" w:rsidR="006762C6" w:rsidRDefault="006762C6" w:rsidP="00AE7304">
            <w:pPr>
              <w:jc w:val="center"/>
              <w:rPr>
                <w:rFonts w:ascii="TH SarabunPSK" w:hAnsi="TH SarabunPSK" w:cs="TH SarabunPSK"/>
                <w:sz w:val="32"/>
                <w:szCs w:val="32"/>
              </w:rPr>
            </w:pPr>
            <w:r>
              <w:rPr>
                <w:rFonts w:ascii="TH SarabunPSK" w:hAnsi="TH SarabunPSK" w:cs="TH SarabunPSK"/>
                <w:sz w:val="32"/>
                <w:szCs w:val="32"/>
              </w:rPr>
              <w:t>1</w:t>
            </w:r>
          </w:p>
        </w:tc>
        <w:tc>
          <w:tcPr>
            <w:tcW w:w="1559" w:type="dxa"/>
            <w:tcBorders>
              <w:left w:val="nil"/>
              <w:bottom w:val="single" w:sz="4" w:space="0" w:color="auto"/>
              <w:right w:val="nil"/>
            </w:tcBorders>
          </w:tcPr>
          <w:p w14:paraId="7135E0B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ใช้ได้</w:t>
            </w:r>
          </w:p>
        </w:tc>
      </w:tr>
    </w:tbl>
    <w:p w14:paraId="1F044083" w14:textId="35B4FE63" w:rsidR="006762C6" w:rsidRDefault="00C611D6"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drawing>
          <wp:anchor distT="0" distB="0" distL="114300" distR="114300" simplePos="0" relativeHeight="251792384" behindDoc="1" locked="0" layoutInCell="1" allowOverlap="1" wp14:anchorId="3C545CED" wp14:editId="5C1868CD">
            <wp:simplePos x="0" y="0"/>
            <wp:positionH relativeFrom="page">
              <wp:posOffset>0</wp:posOffset>
            </wp:positionH>
            <wp:positionV relativeFrom="paragraph">
              <wp:posOffset>-4954905</wp:posOffset>
            </wp:positionV>
            <wp:extent cx="7560000" cy="10692000"/>
            <wp:effectExtent l="0" t="0" r="3175" b="0"/>
            <wp:wrapNone/>
            <wp:docPr id="915638911"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012B9718" w14:textId="2676C6CA"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2. </w:t>
      </w:r>
      <w:r w:rsidRPr="003B294D">
        <w:rPr>
          <w:rFonts w:ascii="TH SarabunPSK" w:hAnsi="TH SarabunPSK" w:cs="TH SarabunPSK"/>
          <w:sz w:val="32"/>
          <w:szCs w:val="32"/>
          <w:cs/>
        </w:rPr>
        <w:t>ผลการวิเคราะ</w:t>
      </w:r>
      <w:r>
        <w:rPr>
          <w:rFonts w:ascii="TH SarabunPSK" w:hAnsi="TH SarabunPSK" w:cs="TH SarabunPSK" w:hint="cs"/>
          <w:sz w:val="32"/>
          <w:szCs w:val="32"/>
          <w:cs/>
        </w:rPr>
        <w:t>ห์</w:t>
      </w:r>
      <w:r w:rsidRPr="003B294D">
        <w:rPr>
          <w:rFonts w:ascii="TH SarabunPSK" w:hAnsi="TH SarabunPSK" w:cs="TH SarabunPSK"/>
          <w:sz w:val="32"/>
          <w:szCs w:val="32"/>
          <w:cs/>
        </w:rPr>
        <w:t>แบบทดสอบ</w:t>
      </w:r>
      <w:r>
        <w:rPr>
          <w:rFonts w:ascii="TH SarabunPSK" w:hAnsi="TH SarabunPSK" w:cs="TH SarabunPSK" w:hint="cs"/>
          <w:sz w:val="32"/>
          <w:szCs w:val="32"/>
          <w:cs/>
        </w:rPr>
        <w:t>ก่</w:t>
      </w:r>
      <w:r w:rsidRPr="003B294D">
        <w:rPr>
          <w:rFonts w:ascii="TH SarabunPSK" w:hAnsi="TH SarabunPSK" w:cs="TH SarabunPSK"/>
          <w:sz w:val="32"/>
          <w:szCs w:val="32"/>
          <w:cs/>
        </w:rPr>
        <w:t>อนและหลังเรียน ที่เกิดจากการจัดกิจกรรมการเรียนร</w:t>
      </w:r>
      <w:r>
        <w:rPr>
          <w:rFonts w:ascii="TH SarabunPSK" w:hAnsi="TH SarabunPSK" w:cs="TH SarabunPSK" w:hint="cs"/>
          <w:sz w:val="32"/>
          <w:szCs w:val="32"/>
          <w:cs/>
        </w:rPr>
        <w:t>ู้</w:t>
      </w:r>
      <w:r w:rsidRPr="003B294D">
        <w:rPr>
          <w:rFonts w:ascii="TH SarabunPSK" w:hAnsi="TH SarabunPSK" w:cs="TH SarabunPSK"/>
          <w:sz w:val="32"/>
          <w:szCs w:val="32"/>
        </w:rPr>
        <w:t xml:space="preserve"> </w:t>
      </w:r>
      <w:r w:rsidRPr="003B294D">
        <w:rPr>
          <w:rFonts w:ascii="TH SarabunPSK" w:hAnsi="TH SarabunPSK" w:cs="TH SarabunPSK"/>
          <w:sz w:val="32"/>
          <w:szCs w:val="32"/>
          <w:cs/>
        </w:rPr>
        <w:t>เรื่อง การจัดการเรียนร</w:t>
      </w:r>
      <w:r>
        <w:rPr>
          <w:rFonts w:ascii="TH SarabunPSK" w:hAnsi="TH SarabunPSK" w:cs="TH SarabunPSK" w:hint="cs"/>
          <w:sz w:val="32"/>
          <w:szCs w:val="32"/>
          <w:cs/>
        </w:rPr>
        <w:t>ู้</w:t>
      </w:r>
      <w:r w:rsidRPr="003B294D">
        <w:rPr>
          <w:rFonts w:ascii="TH SarabunPSK" w:hAnsi="TH SarabunPSK" w:cs="TH SarabunPSK"/>
          <w:sz w:val="32"/>
          <w:szCs w:val="32"/>
          <w:cs/>
        </w:rPr>
        <w:t xml:space="preserve">แบบ </w:t>
      </w:r>
      <w:r w:rsidRPr="003B294D">
        <w:rPr>
          <w:rFonts w:ascii="TH SarabunPSK" w:hAnsi="TH SarabunPSK" w:cs="TH SarabunPSK"/>
          <w:sz w:val="32"/>
          <w:szCs w:val="32"/>
        </w:rPr>
        <w:t xml:space="preserve">5Es </w:t>
      </w:r>
      <w:r>
        <w:rPr>
          <w:rFonts w:ascii="TH SarabunPSK" w:hAnsi="TH SarabunPSK" w:cs="TH SarabunPSK" w:hint="cs"/>
          <w:sz w:val="32"/>
          <w:szCs w:val="32"/>
          <w:cs/>
        </w:rPr>
        <w:t>ร่</w:t>
      </w:r>
      <w:r w:rsidRPr="003B294D">
        <w:rPr>
          <w:rFonts w:ascii="TH SarabunPSK" w:hAnsi="TH SarabunPSK" w:cs="TH SarabunPSK"/>
          <w:sz w:val="32"/>
          <w:szCs w:val="32"/>
          <w:cs/>
        </w:rPr>
        <w:t xml:space="preserve">วมกับเกม </w:t>
      </w:r>
      <w:r w:rsidRPr="003B294D">
        <w:rPr>
          <w:rFonts w:ascii="TH SarabunPSK" w:hAnsi="TH SarabunPSK" w:cs="TH SarabunPSK"/>
          <w:sz w:val="32"/>
          <w:szCs w:val="32"/>
        </w:rPr>
        <w:t xml:space="preserve">Vonder Go </w:t>
      </w:r>
      <w:r w:rsidRPr="003B294D">
        <w:rPr>
          <w:rFonts w:ascii="TH SarabunPSK" w:hAnsi="TH SarabunPSK" w:cs="TH SarabunPSK"/>
          <w:sz w:val="32"/>
          <w:szCs w:val="32"/>
          <w:cs/>
        </w:rPr>
        <w:t>โดยผลการวิเคราะ</w:t>
      </w:r>
      <w:r>
        <w:rPr>
          <w:rFonts w:ascii="TH SarabunPSK" w:hAnsi="TH SarabunPSK" w:cs="TH SarabunPSK" w:hint="cs"/>
          <w:sz w:val="32"/>
          <w:szCs w:val="32"/>
          <w:cs/>
        </w:rPr>
        <w:t>ห์</w:t>
      </w:r>
      <w:r w:rsidRPr="003B294D">
        <w:rPr>
          <w:rFonts w:ascii="TH SarabunPSK" w:hAnsi="TH SarabunPSK" w:cs="TH SarabunPSK"/>
          <w:sz w:val="32"/>
          <w:szCs w:val="32"/>
          <w:cs/>
        </w:rPr>
        <w:t>คะแนนผลการเรียนร</w:t>
      </w:r>
      <w:r>
        <w:rPr>
          <w:rFonts w:ascii="TH SarabunPSK" w:hAnsi="TH SarabunPSK" w:cs="TH SarabunPSK" w:hint="cs"/>
          <w:sz w:val="32"/>
          <w:szCs w:val="32"/>
          <w:cs/>
        </w:rPr>
        <w:t>ู้</w:t>
      </w:r>
      <w:r w:rsidRPr="003B294D">
        <w:rPr>
          <w:rFonts w:ascii="TH SarabunPSK" w:hAnsi="TH SarabunPSK" w:cs="TH SarabunPSK"/>
          <w:sz w:val="32"/>
          <w:szCs w:val="32"/>
          <w:cs/>
        </w:rPr>
        <w:t>ของกล</w:t>
      </w:r>
      <w:r>
        <w:rPr>
          <w:rFonts w:ascii="TH SarabunPSK" w:hAnsi="TH SarabunPSK" w:cs="TH SarabunPSK" w:hint="cs"/>
          <w:sz w:val="32"/>
          <w:szCs w:val="32"/>
          <w:cs/>
        </w:rPr>
        <w:t>ุ่</w:t>
      </w:r>
      <w:r w:rsidRPr="003B294D">
        <w:rPr>
          <w:rFonts w:ascii="TH SarabunPSK" w:hAnsi="TH SarabunPSK" w:cs="TH SarabunPSK"/>
          <w:sz w:val="32"/>
          <w:szCs w:val="32"/>
          <w:cs/>
        </w:rPr>
        <w:t>มตัวอ</w:t>
      </w:r>
      <w:r>
        <w:rPr>
          <w:rFonts w:ascii="TH SarabunPSK" w:hAnsi="TH SarabunPSK" w:cs="TH SarabunPSK" w:hint="cs"/>
          <w:sz w:val="32"/>
          <w:szCs w:val="32"/>
          <w:cs/>
        </w:rPr>
        <w:t>ย่</w:t>
      </w:r>
      <w:r w:rsidRPr="003B294D">
        <w:rPr>
          <w:rFonts w:ascii="TH SarabunPSK" w:hAnsi="TH SarabunPSK" w:cs="TH SarabunPSK"/>
          <w:sz w:val="32"/>
          <w:szCs w:val="32"/>
          <w:cs/>
        </w:rPr>
        <w:t xml:space="preserve">าง </w:t>
      </w:r>
      <w:r>
        <w:rPr>
          <w:rFonts w:ascii="TH SarabunPSK" w:hAnsi="TH SarabunPSK" w:cs="TH SarabunPSK" w:hint="cs"/>
          <w:sz w:val="32"/>
          <w:szCs w:val="32"/>
          <w:cs/>
        </w:rPr>
        <w:t>ค่</w:t>
      </w:r>
      <w:r w:rsidRPr="003B294D">
        <w:rPr>
          <w:rFonts w:ascii="TH SarabunPSK" w:hAnsi="TH SarabunPSK" w:cs="TH SarabunPSK"/>
          <w:sz w:val="32"/>
          <w:szCs w:val="32"/>
          <w:cs/>
        </w:rPr>
        <w:t>า ซึ่งมี</w:t>
      </w:r>
      <w:r>
        <w:rPr>
          <w:rFonts w:ascii="TH SarabunPSK" w:hAnsi="TH SarabunPSK" w:cs="TH SarabunPSK" w:hint="cs"/>
          <w:sz w:val="32"/>
          <w:szCs w:val="32"/>
          <w:cs/>
        </w:rPr>
        <w:t>ค่</w:t>
      </w:r>
      <w:r w:rsidRPr="003B294D">
        <w:rPr>
          <w:rFonts w:ascii="TH SarabunPSK" w:hAnsi="TH SarabunPSK" w:cs="TH SarabunPSK"/>
          <w:sz w:val="32"/>
          <w:szCs w:val="32"/>
          <w:cs/>
        </w:rPr>
        <w:t xml:space="preserve">า </w:t>
      </w:r>
      <w:r w:rsidRPr="003B294D">
        <w:rPr>
          <w:rFonts w:ascii="TH SarabunPSK" w:hAnsi="TH SarabunPSK" w:cs="TH SarabunPSK"/>
          <w:sz w:val="32"/>
          <w:szCs w:val="32"/>
        </w:rPr>
        <w:t xml:space="preserve">t </w:t>
      </w:r>
      <w:r>
        <w:rPr>
          <w:rFonts w:ascii="TH SarabunPSK" w:hAnsi="TH SarabunPSK" w:cs="TH SarabunPSK"/>
          <w:sz w:val="32"/>
          <w:szCs w:val="32"/>
        </w:rPr>
        <w:br/>
      </w:r>
      <w:r w:rsidRPr="003B294D">
        <w:rPr>
          <w:rFonts w:ascii="TH SarabunPSK" w:hAnsi="TH SarabunPSK" w:cs="TH SarabunPSK"/>
          <w:sz w:val="32"/>
          <w:szCs w:val="32"/>
          <w:cs/>
        </w:rPr>
        <w:t>มี</w:t>
      </w:r>
      <w:r>
        <w:rPr>
          <w:rFonts w:ascii="TH SarabunPSK" w:hAnsi="TH SarabunPSK" w:cs="TH SarabunPSK" w:hint="cs"/>
          <w:sz w:val="32"/>
          <w:szCs w:val="32"/>
          <w:cs/>
        </w:rPr>
        <w:t>ค่</w:t>
      </w:r>
      <w:r w:rsidRPr="003B294D">
        <w:rPr>
          <w:rFonts w:ascii="TH SarabunPSK" w:hAnsi="TH SarabunPSK" w:cs="TH SarabunPSK"/>
          <w:sz w:val="32"/>
          <w:szCs w:val="32"/>
          <w:cs/>
        </w:rPr>
        <w:t>าเ</w:t>
      </w:r>
      <w:r>
        <w:rPr>
          <w:rFonts w:ascii="TH SarabunPSK" w:hAnsi="TH SarabunPSK" w:cs="TH SarabunPSK" w:hint="cs"/>
          <w:sz w:val="32"/>
          <w:szCs w:val="32"/>
          <w:cs/>
        </w:rPr>
        <w:t>ท่</w:t>
      </w:r>
      <w:r w:rsidRPr="003B294D">
        <w:rPr>
          <w:rFonts w:ascii="TH SarabunPSK" w:hAnsi="TH SarabunPSK" w:cs="TH SarabunPSK"/>
          <w:sz w:val="32"/>
          <w:szCs w:val="32"/>
          <w:cs/>
        </w:rPr>
        <w:t xml:space="preserve">ากับ </w:t>
      </w:r>
      <w:r w:rsidRPr="003B294D">
        <w:rPr>
          <w:rFonts w:ascii="TH SarabunPSK" w:hAnsi="TH SarabunPSK" w:cs="TH SarabunPSK"/>
          <w:sz w:val="32"/>
          <w:szCs w:val="32"/>
        </w:rPr>
        <w:t xml:space="preserve">12.46 </w:t>
      </w:r>
      <w:r w:rsidRPr="003B294D">
        <w:rPr>
          <w:rFonts w:ascii="TH SarabunPSK" w:hAnsi="TH SarabunPSK" w:cs="TH SarabunPSK"/>
          <w:sz w:val="32"/>
          <w:szCs w:val="32"/>
          <w:cs/>
        </w:rPr>
        <w:t>ซึ่งมากก</w:t>
      </w:r>
      <w:r>
        <w:rPr>
          <w:rFonts w:ascii="TH SarabunPSK" w:hAnsi="TH SarabunPSK" w:cs="TH SarabunPSK" w:hint="cs"/>
          <w:sz w:val="32"/>
          <w:szCs w:val="32"/>
          <w:cs/>
        </w:rPr>
        <w:t>ว่</w:t>
      </w:r>
      <w:r w:rsidRPr="003B294D">
        <w:rPr>
          <w:rFonts w:ascii="TH SarabunPSK" w:hAnsi="TH SarabunPSK" w:cs="TH SarabunPSK"/>
          <w:sz w:val="32"/>
          <w:szCs w:val="32"/>
          <w:cs/>
        </w:rPr>
        <w:t>า</w:t>
      </w:r>
      <w:r>
        <w:rPr>
          <w:rFonts w:ascii="TH SarabunPSK" w:hAnsi="TH SarabunPSK" w:cs="TH SarabunPSK" w:hint="cs"/>
          <w:sz w:val="32"/>
          <w:szCs w:val="32"/>
          <w:cs/>
        </w:rPr>
        <w:t>ค่</w:t>
      </w:r>
      <w:r w:rsidRPr="003B294D">
        <w:rPr>
          <w:rFonts w:ascii="TH SarabunPSK" w:hAnsi="TH SarabunPSK" w:cs="TH SarabunPSK"/>
          <w:sz w:val="32"/>
          <w:szCs w:val="32"/>
          <w:cs/>
        </w:rPr>
        <w:t xml:space="preserve">า </w:t>
      </w:r>
      <w:r w:rsidRPr="003B294D">
        <w:rPr>
          <w:rFonts w:ascii="TH SarabunPSK" w:hAnsi="TH SarabunPSK" w:cs="TH SarabunPSK"/>
          <w:sz w:val="32"/>
          <w:szCs w:val="32"/>
        </w:rPr>
        <w:t xml:space="preserve">t </w:t>
      </w:r>
      <w:r w:rsidRPr="003B294D">
        <w:rPr>
          <w:rFonts w:ascii="TH SarabunPSK" w:hAnsi="TH SarabunPSK" w:cs="TH SarabunPSK"/>
          <w:sz w:val="32"/>
          <w:szCs w:val="32"/>
          <w:cs/>
        </w:rPr>
        <w:t xml:space="preserve">แบบ </w:t>
      </w:r>
      <w:r w:rsidRPr="003B294D">
        <w:rPr>
          <w:rFonts w:ascii="TH SarabunPSK" w:hAnsi="TH SarabunPSK" w:cs="TH SarabunPSK"/>
          <w:sz w:val="32"/>
          <w:szCs w:val="32"/>
        </w:rPr>
        <w:t xml:space="preserve">two-tail </w:t>
      </w:r>
      <w:r w:rsidRPr="003B294D">
        <w:rPr>
          <w:rFonts w:ascii="TH SarabunPSK" w:hAnsi="TH SarabunPSK" w:cs="TH SarabunPSK"/>
          <w:sz w:val="32"/>
          <w:szCs w:val="32"/>
          <w:cs/>
        </w:rPr>
        <w:t xml:space="preserve">ที่ระดับนัยสำคัญทางสถิติระดับ </w:t>
      </w:r>
      <w:r w:rsidRPr="003B294D">
        <w:rPr>
          <w:rFonts w:ascii="TH SarabunPSK" w:hAnsi="TH SarabunPSK" w:cs="TH SarabunPSK"/>
          <w:sz w:val="32"/>
          <w:szCs w:val="32"/>
        </w:rPr>
        <w:t xml:space="preserve">0.05 </w:t>
      </w:r>
      <w:r w:rsidRPr="003B294D">
        <w:rPr>
          <w:rFonts w:ascii="TH SarabunPSK" w:hAnsi="TH SarabunPSK" w:cs="TH SarabunPSK"/>
          <w:sz w:val="32"/>
          <w:szCs w:val="32"/>
          <w:cs/>
        </w:rPr>
        <w:t>ไ</w:t>
      </w:r>
      <w:r>
        <w:rPr>
          <w:rFonts w:ascii="TH SarabunPSK" w:hAnsi="TH SarabunPSK" w:cs="TH SarabunPSK" w:hint="cs"/>
          <w:sz w:val="32"/>
          <w:szCs w:val="32"/>
          <w:cs/>
        </w:rPr>
        <w:t>ด้ค่</w:t>
      </w:r>
      <w:r w:rsidRPr="003B294D">
        <w:rPr>
          <w:rFonts w:ascii="TH SarabunPSK" w:hAnsi="TH SarabunPSK" w:cs="TH SarabunPSK"/>
          <w:sz w:val="32"/>
          <w:szCs w:val="32"/>
          <w:cs/>
        </w:rPr>
        <w:t xml:space="preserve">า </w:t>
      </w:r>
      <w:r w:rsidRPr="003B294D">
        <w:rPr>
          <w:rFonts w:ascii="TH SarabunPSK" w:hAnsi="TH SarabunPSK" w:cs="TH SarabunPSK"/>
          <w:sz w:val="32"/>
          <w:szCs w:val="32"/>
        </w:rPr>
        <w:t xml:space="preserve">2.069 </w:t>
      </w:r>
      <w:r>
        <w:rPr>
          <w:rFonts w:ascii="TH SarabunPSK" w:hAnsi="TH SarabunPSK" w:cs="TH SarabunPSK"/>
          <w:sz w:val="32"/>
          <w:szCs w:val="32"/>
        </w:rPr>
        <w:br/>
      </w:r>
      <w:r w:rsidRPr="003B294D">
        <w:rPr>
          <w:rFonts w:ascii="TH SarabunPSK" w:hAnsi="TH SarabunPSK" w:cs="TH SarabunPSK"/>
          <w:sz w:val="32"/>
          <w:szCs w:val="32"/>
          <w:cs/>
        </w:rPr>
        <w:t>จากคะแนนเฉลี่ย</w:t>
      </w:r>
      <w:r>
        <w:rPr>
          <w:rFonts w:ascii="TH SarabunPSK" w:hAnsi="TH SarabunPSK" w:cs="TH SarabunPSK" w:hint="cs"/>
          <w:sz w:val="32"/>
          <w:szCs w:val="32"/>
          <w:cs/>
        </w:rPr>
        <w:t>ก่</w:t>
      </w:r>
      <w:r w:rsidRPr="003B294D">
        <w:rPr>
          <w:rFonts w:ascii="TH SarabunPSK" w:hAnsi="TH SarabunPSK" w:cs="TH SarabunPSK"/>
          <w:sz w:val="32"/>
          <w:szCs w:val="32"/>
          <w:cs/>
        </w:rPr>
        <w:t>อนเรียนและหลังเรียน เ</w:t>
      </w:r>
      <w:r>
        <w:rPr>
          <w:rFonts w:ascii="TH SarabunPSK" w:hAnsi="TH SarabunPSK" w:cs="TH SarabunPSK" w:hint="cs"/>
          <w:sz w:val="32"/>
          <w:szCs w:val="32"/>
          <w:cs/>
        </w:rPr>
        <w:t>ท่</w:t>
      </w:r>
      <w:r w:rsidRPr="003B294D">
        <w:rPr>
          <w:rFonts w:ascii="TH SarabunPSK" w:hAnsi="TH SarabunPSK" w:cs="TH SarabunPSK"/>
          <w:sz w:val="32"/>
          <w:szCs w:val="32"/>
          <w:cs/>
        </w:rPr>
        <w:t xml:space="preserve">ากับ </w:t>
      </w:r>
      <w:r w:rsidRPr="003B294D">
        <w:rPr>
          <w:rFonts w:ascii="TH SarabunPSK" w:hAnsi="TH SarabunPSK" w:cs="TH SarabunPSK"/>
          <w:sz w:val="32"/>
          <w:szCs w:val="32"/>
        </w:rPr>
        <w:t xml:space="preserve">9.92 </w:t>
      </w:r>
      <w:r w:rsidRPr="003B294D">
        <w:rPr>
          <w:rFonts w:ascii="TH SarabunPSK" w:hAnsi="TH SarabunPSK" w:cs="TH SarabunPSK"/>
          <w:sz w:val="32"/>
          <w:szCs w:val="32"/>
          <w:cs/>
        </w:rPr>
        <w:t xml:space="preserve">คะแนน และ </w:t>
      </w:r>
      <w:r w:rsidRPr="003B294D">
        <w:rPr>
          <w:rFonts w:ascii="TH SarabunPSK" w:hAnsi="TH SarabunPSK" w:cs="TH SarabunPSK"/>
          <w:sz w:val="32"/>
          <w:szCs w:val="32"/>
        </w:rPr>
        <w:t xml:space="preserve">12.91 </w:t>
      </w:r>
      <w:r w:rsidRPr="003B294D">
        <w:rPr>
          <w:rFonts w:ascii="TH SarabunPSK" w:hAnsi="TH SarabunPSK" w:cs="TH SarabunPSK"/>
          <w:sz w:val="32"/>
          <w:szCs w:val="32"/>
          <w:cs/>
        </w:rPr>
        <w:t>คะแนนตามลำดับ แสดง</w:t>
      </w:r>
      <w:r>
        <w:rPr>
          <w:rFonts w:ascii="TH SarabunPSK" w:hAnsi="TH SarabunPSK" w:cs="TH SarabunPSK" w:hint="cs"/>
          <w:sz w:val="32"/>
          <w:szCs w:val="32"/>
          <w:cs/>
        </w:rPr>
        <w:t>ว่</w:t>
      </w:r>
      <w:r w:rsidRPr="003B294D">
        <w:rPr>
          <w:rFonts w:ascii="TH SarabunPSK" w:hAnsi="TH SarabunPSK" w:cs="TH SarabunPSK"/>
          <w:sz w:val="32"/>
          <w:szCs w:val="32"/>
          <w:cs/>
        </w:rPr>
        <w:t>าคะแนนเฉลี่ยหลังเรียนของนักเรียนสูงก</w:t>
      </w:r>
      <w:r>
        <w:rPr>
          <w:rFonts w:ascii="TH SarabunPSK" w:hAnsi="TH SarabunPSK" w:cs="TH SarabunPSK" w:hint="cs"/>
          <w:sz w:val="32"/>
          <w:szCs w:val="32"/>
          <w:cs/>
        </w:rPr>
        <w:t>ว่</w:t>
      </w:r>
      <w:r w:rsidRPr="003B294D">
        <w:rPr>
          <w:rFonts w:ascii="TH SarabunPSK" w:hAnsi="TH SarabunPSK" w:cs="TH SarabunPSK"/>
          <w:sz w:val="32"/>
          <w:szCs w:val="32"/>
          <w:cs/>
        </w:rPr>
        <w:t>าคะแนนเฉลี่ย</w:t>
      </w:r>
      <w:r>
        <w:rPr>
          <w:rFonts w:ascii="TH SarabunPSK" w:hAnsi="TH SarabunPSK" w:cs="TH SarabunPSK" w:hint="cs"/>
          <w:sz w:val="32"/>
          <w:szCs w:val="32"/>
          <w:cs/>
        </w:rPr>
        <w:t>ก่</w:t>
      </w:r>
      <w:r w:rsidRPr="003B294D">
        <w:rPr>
          <w:rFonts w:ascii="TH SarabunPSK" w:hAnsi="TH SarabunPSK" w:cs="TH SarabunPSK"/>
          <w:sz w:val="32"/>
          <w:szCs w:val="32"/>
          <w:cs/>
        </w:rPr>
        <w:t>อนเรียนอ</w:t>
      </w:r>
      <w:r>
        <w:rPr>
          <w:rFonts w:ascii="TH SarabunPSK" w:hAnsi="TH SarabunPSK" w:cs="TH SarabunPSK" w:hint="cs"/>
          <w:sz w:val="32"/>
          <w:szCs w:val="32"/>
          <w:cs/>
        </w:rPr>
        <w:t>ย่</w:t>
      </w:r>
      <w:r w:rsidRPr="003B294D">
        <w:rPr>
          <w:rFonts w:ascii="TH SarabunPSK" w:hAnsi="TH SarabunPSK" w:cs="TH SarabunPSK"/>
          <w:sz w:val="32"/>
          <w:szCs w:val="32"/>
          <w:cs/>
        </w:rPr>
        <w:t xml:space="preserve">างมีนัยสำคัญทางสถิติ ดังแสดงในตารางที่ </w:t>
      </w:r>
      <w:r w:rsidRPr="003B294D">
        <w:rPr>
          <w:rFonts w:ascii="TH SarabunPSK" w:hAnsi="TH SarabunPSK" w:cs="TH SarabunPSK"/>
          <w:sz w:val="32"/>
          <w:szCs w:val="32"/>
        </w:rPr>
        <w:t>2</w:t>
      </w:r>
    </w:p>
    <w:p w14:paraId="00501B5C" w14:textId="77777777" w:rsidR="006762C6" w:rsidRDefault="006762C6" w:rsidP="006762C6">
      <w:pPr>
        <w:jc w:val="thaiDistribute"/>
        <w:rPr>
          <w:rFonts w:ascii="TH SarabunPSK" w:hAnsi="TH SarabunPSK" w:cs="TH SarabunPSK"/>
          <w:sz w:val="32"/>
          <w:szCs w:val="32"/>
        </w:rPr>
      </w:pPr>
      <w:r w:rsidRPr="00326D07">
        <w:rPr>
          <w:rFonts w:ascii="TH SarabunPSK" w:hAnsi="TH SarabunPSK" w:cs="TH SarabunPSK"/>
          <w:b/>
          <w:bCs/>
          <w:sz w:val="32"/>
          <w:szCs w:val="32"/>
          <w:cs/>
        </w:rPr>
        <w:t xml:space="preserve">ตารางที่ </w:t>
      </w:r>
      <w:r w:rsidRPr="00326D07">
        <w:rPr>
          <w:rFonts w:ascii="TH SarabunPSK" w:hAnsi="TH SarabunPSK" w:cs="TH SarabunPSK"/>
          <w:b/>
          <w:bCs/>
          <w:sz w:val="32"/>
          <w:szCs w:val="32"/>
        </w:rPr>
        <w:t xml:space="preserve">2 </w:t>
      </w:r>
      <w:r w:rsidRPr="00326D07">
        <w:rPr>
          <w:rFonts w:ascii="TH SarabunPSK" w:hAnsi="TH SarabunPSK" w:cs="TH SarabunPSK"/>
          <w:sz w:val="32"/>
          <w:szCs w:val="32"/>
          <w:cs/>
        </w:rPr>
        <w:t>แสดงผลสัมฤทธิ์ทางการเรียนระห</w:t>
      </w:r>
      <w:r>
        <w:rPr>
          <w:rFonts w:ascii="TH SarabunPSK" w:hAnsi="TH SarabunPSK" w:cs="TH SarabunPSK" w:hint="cs"/>
          <w:sz w:val="32"/>
          <w:szCs w:val="32"/>
          <w:cs/>
        </w:rPr>
        <w:t>ว่</w:t>
      </w:r>
      <w:r w:rsidRPr="00326D07">
        <w:rPr>
          <w:rFonts w:ascii="TH SarabunPSK" w:hAnsi="TH SarabunPSK" w:cs="TH SarabunPSK"/>
          <w:sz w:val="32"/>
          <w:szCs w:val="32"/>
          <w:cs/>
        </w:rPr>
        <w:t>าง</w:t>
      </w:r>
      <w:r>
        <w:rPr>
          <w:rFonts w:ascii="TH SarabunPSK" w:hAnsi="TH SarabunPSK" w:cs="TH SarabunPSK" w:hint="cs"/>
          <w:sz w:val="32"/>
          <w:szCs w:val="32"/>
          <w:cs/>
        </w:rPr>
        <w:t>ก่</w:t>
      </w:r>
      <w:r w:rsidRPr="00326D07">
        <w:rPr>
          <w:rFonts w:ascii="TH SarabunPSK" w:hAnsi="TH SarabunPSK" w:cs="TH SarabunPSK"/>
          <w:sz w:val="32"/>
          <w:szCs w:val="32"/>
          <w:cs/>
        </w:rPr>
        <w:t>อนเรียนและหลังเรียน</w:t>
      </w:r>
    </w:p>
    <w:tbl>
      <w:tblPr>
        <w:tblStyle w:val="aff0"/>
        <w:tblW w:w="0" w:type="auto"/>
        <w:tblLook w:val="04A0" w:firstRow="1" w:lastRow="0" w:firstColumn="1" w:lastColumn="0" w:noHBand="0" w:noVBand="1"/>
      </w:tblPr>
      <w:tblGrid>
        <w:gridCol w:w="1288"/>
        <w:gridCol w:w="1288"/>
        <w:gridCol w:w="1288"/>
        <w:gridCol w:w="1288"/>
        <w:gridCol w:w="1288"/>
        <w:gridCol w:w="1288"/>
        <w:gridCol w:w="1288"/>
      </w:tblGrid>
      <w:tr w:rsidR="006762C6" w14:paraId="2C279B34" w14:textId="77777777" w:rsidTr="00AE7304">
        <w:tc>
          <w:tcPr>
            <w:tcW w:w="1288" w:type="dxa"/>
            <w:tcBorders>
              <w:left w:val="nil"/>
              <w:bottom w:val="single" w:sz="4" w:space="0" w:color="auto"/>
              <w:right w:val="nil"/>
            </w:tcBorders>
            <w:vAlign w:val="center"/>
          </w:tcPr>
          <w:p w14:paraId="1C364F46"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cs/>
              </w:rPr>
              <w:t>การทดสอบ</w:t>
            </w:r>
          </w:p>
        </w:tc>
        <w:tc>
          <w:tcPr>
            <w:tcW w:w="1288" w:type="dxa"/>
            <w:tcBorders>
              <w:left w:val="nil"/>
              <w:bottom w:val="single" w:sz="4" w:space="0" w:color="auto"/>
              <w:right w:val="nil"/>
            </w:tcBorders>
            <w:vAlign w:val="center"/>
          </w:tcPr>
          <w:p w14:paraId="6A8BEDE7"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cs/>
              </w:rPr>
              <w:t>คะแนนเฉลี่ย</w:t>
            </w:r>
          </w:p>
        </w:tc>
        <w:tc>
          <w:tcPr>
            <w:tcW w:w="1288" w:type="dxa"/>
            <w:tcBorders>
              <w:left w:val="nil"/>
              <w:bottom w:val="single" w:sz="4" w:space="0" w:color="auto"/>
              <w:right w:val="nil"/>
            </w:tcBorders>
          </w:tcPr>
          <w:p w14:paraId="1532B793"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cs/>
              </w:rPr>
              <w:t>ร้อยละของค่าคะแนนเฉลี่ย</w:t>
            </w:r>
          </w:p>
        </w:tc>
        <w:tc>
          <w:tcPr>
            <w:tcW w:w="1288" w:type="dxa"/>
            <w:tcBorders>
              <w:left w:val="nil"/>
              <w:bottom w:val="single" w:sz="4" w:space="0" w:color="auto"/>
              <w:right w:val="nil"/>
            </w:tcBorders>
            <w:vAlign w:val="center"/>
          </w:tcPr>
          <w:p w14:paraId="55B93128"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b/>
                <w:bCs/>
                <w:sz w:val="32"/>
                <w:szCs w:val="32"/>
              </w:rPr>
              <w:t>S.D.</w:t>
            </w:r>
          </w:p>
        </w:tc>
        <w:tc>
          <w:tcPr>
            <w:tcW w:w="1288" w:type="dxa"/>
            <w:tcBorders>
              <w:left w:val="nil"/>
              <w:bottom w:val="single" w:sz="4" w:space="0" w:color="auto"/>
              <w:right w:val="nil"/>
            </w:tcBorders>
            <w:vAlign w:val="center"/>
          </w:tcPr>
          <w:p w14:paraId="3C9FB28F" w14:textId="77777777" w:rsidR="006762C6" w:rsidRPr="00E84E7F" w:rsidRDefault="006762C6" w:rsidP="00AE7304">
            <w:pPr>
              <w:jc w:val="center"/>
              <w:rPr>
                <w:rFonts w:ascii="TH SarabunPSK" w:hAnsi="TH SarabunPSK" w:cs="TH SarabunPSK"/>
                <w:b/>
                <w:bCs/>
                <w:sz w:val="32"/>
                <w:szCs w:val="32"/>
              </w:rPr>
            </w:pPr>
            <w:proofErr w:type="spellStart"/>
            <w:r w:rsidRPr="00E84E7F">
              <w:rPr>
                <w:rFonts w:ascii="TH SarabunPSK" w:hAnsi="TH SarabunPSK" w:cs="TH SarabunPSK"/>
                <w:b/>
                <w:bCs/>
                <w:sz w:val="32"/>
                <w:szCs w:val="32"/>
              </w:rPr>
              <w:t>df</w:t>
            </w:r>
            <w:proofErr w:type="spellEnd"/>
          </w:p>
        </w:tc>
        <w:tc>
          <w:tcPr>
            <w:tcW w:w="1288" w:type="dxa"/>
            <w:tcBorders>
              <w:left w:val="nil"/>
              <w:bottom w:val="single" w:sz="4" w:space="0" w:color="auto"/>
              <w:right w:val="nil"/>
            </w:tcBorders>
            <w:vAlign w:val="center"/>
          </w:tcPr>
          <w:p w14:paraId="5591E86C" w14:textId="77777777" w:rsidR="006762C6" w:rsidRPr="00E84E7F" w:rsidRDefault="006762C6" w:rsidP="00AE7304">
            <w:pPr>
              <w:jc w:val="center"/>
              <w:rPr>
                <w:rFonts w:ascii="TH SarabunPSK" w:hAnsi="TH SarabunPSK" w:cs="TH SarabunPSK"/>
                <w:b/>
                <w:bCs/>
                <w:sz w:val="32"/>
                <w:szCs w:val="32"/>
              </w:rPr>
            </w:pPr>
            <w:r>
              <w:rPr>
                <w:rFonts w:ascii="TH SarabunPSK" w:hAnsi="TH SarabunPSK" w:cs="TH SarabunPSK"/>
                <w:b/>
                <w:bCs/>
                <w:sz w:val="32"/>
                <w:szCs w:val="32"/>
              </w:rPr>
              <w:t>t</w:t>
            </w:r>
          </w:p>
        </w:tc>
        <w:tc>
          <w:tcPr>
            <w:tcW w:w="1288" w:type="dxa"/>
            <w:tcBorders>
              <w:left w:val="nil"/>
              <w:bottom w:val="single" w:sz="4" w:space="0" w:color="auto"/>
              <w:right w:val="nil"/>
            </w:tcBorders>
            <w:vAlign w:val="center"/>
          </w:tcPr>
          <w:p w14:paraId="598E5438"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b/>
                <w:bCs/>
                <w:sz w:val="32"/>
                <w:szCs w:val="32"/>
              </w:rPr>
              <w:t>Sig</w:t>
            </w:r>
          </w:p>
          <w:p w14:paraId="4441D224" w14:textId="77777777" w:rsidR="006762C6" w:rsidRPr="00E84E7F" w:rsidRDefault="006762C6" w:rsidP="00AE7304">
            <w:pPr>
              <w:jc w:val="center"/>
              <w:rPr>
                <w:rFonts w:ascii="TH SarabunPSK" w:hAnsi="TH SarabunPSK" w:cs="TH SarabunPSK"/>
                <w:b/>
                <w:bCs/>
                <w:sz w:val="32"/>
                <w:szCs w:val="32"/>
                <w:cs/>
              </w:rPr>
            </w:pPr>
            <w:r w:rsidRPr="00E84E7F">
              <w:rPr>
                <w:rFonts w:ascii="TH SarabunPSK" w:hAnsi="TH SarabunPSK" w:cs="TH SarabunPSK" w:hint="cs"/>
                <w:b/>
                <w:bCs/>
                <w:sz w:val="32"/>
                <w:szCs w:val="32"/>
                <w:cs/>
              </w:rPr>
              <w:t>(</w:t>
            </w:r>
            <w:r w:rsidRPr="00E84E7F">
              <w:rPr>
                <w:rFonts w:ascii="TH SarabunPSK" w:hAnsi="TH SarabunPSK" w:cs="TH SarabunPSK"/>
                <w:b/>
                <w:bCs/>
                <w:sz w:val="32"/>
                <w:szCs w:val="32"/>
              </w:rPr>
              <w:t>2-tailed</w:t>
            </w:r>
            <w:r w:rsidRPr="00E84E7F">
              <w:rPr>
                <w:rFonts w:ascii="TH SarabunPSK" w:hAnsi="TH SarabunPSK" w:cs="TH SarabunPSK" w:hint="cs"/>
                <w:b/>
                <w:bCs/>
                <w:sz w:val="32"/>
                <w:szCs w:val="32"/>
                <w:cs/>
              </w:rPr>
              <w:t>)</w:t>
            </w:r>
          </w:p>
        </w:tc>
      </w:tr>
      <w:tr w:rsidR="006762C6" w14:paraId="57655412" w14:textId="77777777" w:rsidTr="00AE7304">
        <w:tc>
          <w:tcPr>
            <w:tcW w:w="1288" w:type="dxa"/>
            <w:tcBorders>
              <w:left w:val="nil"/>
              <w:bottom w:val="single" w:sz="4" w:space="0" w:color="auto"/>
              <w:right w:val="single" w:sz="4" w:space="0" w:color="auto"/>
            </w:tcBorders>
          </w:tcPr>
          <w:p w14:paraId="0679D17E" w14:textId="77777777" w:rsidR="006762C6" w:rsidRPr="00E84E7F" w:rsidRDefault="006762C6" w:rsidP="00AE7304">
            <w:pPr>
              <w:jc w:val="center"/>
              <w:rPr>
                <w:rFonts w:ascii="TH SarabunPSK" w:hAnsi="TH SarabunPSK" w:cs="TH SarabunPSK"/>
                <w:b/>
                <w:bCs/>
                <w:sz w:val="32"/>
                <w:szCs w:val="32"/>
                <w:cs/>
              </w:rPr>
            </w:pPr>
            <w:r w:rsidRPr="00E84E7F">
              <w:rPr>
                <w:rFonts w:ascii="TH SarabunPSK" w:hAnsi="TH SarabunPSK" w:cs="TH SarabunPSK" w:hint="cs"/>
                <w:b/>
                <w:bCs/>
                <w:sz w:val="32"/>
                <w:szCs w:val="32"/>
                <w:cs/>
              </w:rPr>
              <w:t>ก่อนเรียน</w:t>
            </w:r>
          </w:p>
        </w:tc>
        <w:tc>
          <w:tcPr>
            <w:tcW w:w="1288" w:type="dxa"/>
            <w:tcBorders>
              <w:left w:val="single" w:sz="4" w:space="0" w:color="auto"/>
              <w:bottom w:val="single" w:sz="4" w:space="0" w:color="auto"/>
              <w:right w:val="nil"/>
            </w:tcBorders>
          </w:tcPr>
          <w:p w14:paraId="0A6679B6"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hint="cs"/>
                <w:sz w:val="32"/>
                <w:szCs w:val="32"/>
                <w:cs/>
              </w:rPr>
              <w:t>9.92</w:t>
            </w:r>
          </w:p>
        </w:tc>
        <w:tc>
          <w:tcPr>
            <w:tcW w:w="1288" w:type="dxa"/>
            <w:tcBorders>
              <w:left w:val="nil"/>
              <w:bottom w:val="single" w:sz="4" w:space="0" w:color="auto"/>
              <w:right w:val="nil"/>
            </w:tcBorders>
          </w:tcPr>
          <w:p w14:paraId="1857F1AB"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hint="cs"/>
                <w:sz w:val="32"/>
                <w:szCs w:val="32"/>
                <w:cs/>
              </w:rPr>
              <w:t>66.67</w:t>
            </w:r>
          </w:p>
        </w:tc>
        <w:tc>
          <w:tcPr>
            <w:tcW w:w="1288" w:type="dxa"/>
            <w:tcBorders>
              <w:left w:val="nil"/>
              <w:bottom w:val="single" w:sz="4" w:space="0" w:color="auto"/>
              <w:right w:val="nil"/>
            </w:tcBorders>
          </w:tcPr>
          <w:p w14:paraId="00DEE998"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hint="cs"/>
                <w:sz w:val="32"/>
                <w:szCs w:val="32"/>
                <w:cs/>
              </w:rPr>
              <w:t>7.61</w:t>
            </w:r>
          </w:p>
        </w:tc>
        <w:tc>
          <w:tcPr>
            <w:tcW w:w="1288" w:type="dxa"/>
            <w:vMerge w:val="restart"/>
            <w:tcBorders>
              <w:left w:val="nil"/>
              <w:right w:val="nil"/>
            </w:tcBorders>
            <w:vAlign w:val="center"/>
          </w:tcPr>
          <w:p w14:paraId="02B40FBD"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sz w:val="32"/>
                <w:szCs w:val="32"/>
              </w:rPr>
              <w:t>23</w:t>
            </w:r>
          </w:p>
        </w:tc>
        <w:tc>
          <w:tcPr>
            <w:tcW w:w="1288" w:type="dxa"/>
            <w:vMerge w:val="restart"/>
            <w:tcBorders>
              <w:left w:val="nil"/>
              <w:right w:val="nil"/>
            </w:tcBorders>
            <w:vAlign w:val="center"/>
          </w:tcPr>
          <w:p w14:paraId="50CC7CE2"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sz w:val="32"/>
                <w:szCs w:val="32"/>
              </w:rPr>
              <w:t>12.46*</w:t>
            </w:r>
          </w:p>
        </w:tc>
        <w:tc>
          <w:tcPr>
            <w:tcW w:w="1288" w:type="dxa"/>
            <w:vMerge w:val="restart"/>
            <w:tcBorders>
              <w:left w:val="nil"/>
              <w:right w:val="nil"/>
            </w:tcBorders>
            <w:vAlign w:val="center"/>
          </w:tcPr>
          <w:p w14:paraId="4FDFCA6B" w14:textId="77777777" w:rsidR="006762C6" w:rsidRPr="00E84E7F" w:rsidRDefault="006762C6" w:rsidP="00AE7304">
            <w:pPr>
              <w:jc w:val="center"/>
              <w:rPr>
                <w:rFonts w:ascii="TH SarabunPSK" w:hAnsi="TH SarabunPSK" w:cs="TH SarabunPSK"/>
                <w:sz w:val="32"/>
                <w:szCs w:val="32"/>
              </w:rPr>
            </w:pPr>
            <w:r w:rsidRPr="00E84E7F">
              <w:rPr>
                <w:rFonts w:ascii="TH SarabunPSK" w:hAnsi="TH SarabunPSK" w:cs="TH SarabunPSK"/>
                <w:sz w:val="32"/>
                <w:szCs w:val="32"/>
              </w:rPr>
              <w:t>2.069</w:t>
            </w:r>
          </w:p>
        </w:tc>
      </w:tr>
      <w:tr w:rsidR="006762C6" w14:paraId="465E8F71" w14:textId="77777777" w:rsidTr="00AE7304">
        <w:tc>
          <w:tcPr>
            <w:tcW w:w="1288" w:type="dxa"/>
            <w:tcBorders>
              <w:left w:val="nil"/>
              <w:right w:val="nil"/>
            </w:tcBorders>
          </w:tcPr>
          <w:p w14:paraId="65571146" w14:textId="77777777" w:rsidR="006762C6" w:rsidRPr="004D67CB" w:rsidRDefault="006762C6" w:rsidP="00AE7304">
            <w:pPr>
              <w:jc w:val="center"/>
              <w:rPr>
                <w:rFonts w:ascii="TH SarabunPSK" w:hAnsi="TH SarabunPSK" w:cs="TH SarabunPSK"/>
                <w:b/>
                <w:bCs/>
                <w:sz w:val="32"/>
                <w:szCs w:val="32"/>
              </w:rPr>
            </w:pPr>
            <w:r w:rsidRPr="004D67CB">
              <w:rPr>
                <w:rFonts w:ascii="TH SarabunPSK" w:hAnsi="TH SarabunPSK" w:cs="TH SarabunPSK" w:hint="cs"/>
                <w:b/>
                <w:bCs/>
                <w:sz w:val="32"/>
                <w:szCs w:val="32"/>
                <w:cs/>
              </w:rPr>
              <w:t>หลังเรียน</w:t>
            </w:r>
          </w:p>
        </w:tc>
        <w:tc>
          <w:tcPr>
            <w:tcW w:w="1288" w:type="dxa"/>
            <w:tcBorders>
              <w:left w:val="nil"/>
              <w:right w:val="nil"/>
            </w:tcBorders>
          </w:tcPr>
          <w:p w14:paraId="583EA95B"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12.91</w:t>
            </w:r>
          </w:p>
        </w:tc>
        <w:tc>
          <w:tcPr>
            <w:tcW w:w="1288" w:type="dxa"/>
            <w:tcBorders>
              <w:left w:val="nil"/>
              <w:right w:val="nil"/>
            </w:tcBorders>
          </w:tcPr>
          <w:p w14:paraId="76F3FCB8"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87.77</w:t>
            </w:r>
          </w:p>
        </w:tc>
        <w:tc>
          <w:tcPr>
            <w:tcW w:w="1288" w:type="dxa"/>
            <w:tcBorders>
              <w:left w:val="nil"/>
              <w:right w:val="nil"/>
            </w:tcBorders>
          </w:tcPr>
          <w:p w14:paraId="093317E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6.41</w:t>
            </w:r>
          </w:p>
        </w:tc>
        <w:tc>
          <w:tcPr>
            <w:tcW w:w="1288" w:type="dxa"/>
            <w:vMerge/>
            <w:tcBorders>
              <w:left w:val="nil"/>
              <w:right w:val="nil"/>
            </w:tcBorders>
          </w:tcPr>
          <w:p w14:paraId="0829CD52" w14:textId="77777777" w:rsidR="006762C6" w:rsidRDefault="006762C6" w:rsidP="00AE7304">
            <w:pPr>
              <w:jc w:val="center"/>
              <w:rPr>
                <w:rFonts w:ascii="TH SarabunPSK" w:hAnsi="TH SarabunPSK" w:cs="TH SarabunPSK"/>
                <w:sz w:val="32"/>
                <w:szCs w:val="32"/>
              </w:rPr>
            </w:pPr>
          </w:p>
        </w:tc>
        <w:tc>
          <w:tcPr>
            <w:tcW w:w="1288" w:type="dxa"/>
            <w:vMerge/>
            <w:tcBorders>
              <w:left w:val="nil"/>
              <w:right w:val="nil"/>
            </w:tcBorders>
          </w:tcPr>
          <w:p w14:paraId="46B67DAF" w14:textId="77777777" w:rsidR="006762C6" w:rsidRDefault="006762C6" w:rsidP="00AE7304">
            <w:pPr>
              <w:jc w:val="center"/>
              <w:rPr>
                <w:rFonts w:ascii="TH SarabunPSK" w:hAnsi="TH SarabunPSK" w:cs="TH SarabunPSK"/>
                <w:sz w:val="32"/>
                <w:szCs w:val="32"/>
              </w:rPr>
            </w:pPr>
          </w:p>
        </w:tc>
        <w:tc>
          <w:tcPr>
            <w:tcW w:w="1288" w:type="dxa"/>
            <w:vMerge/>
            <w:tcBorders>
              <w:left w:val="nil"/>
              <w:right w:val="nil"/>
            </w:tcBorders>
          </w:tcPr>
          <w:p w14:paraId="62007392" w14:textId="77777777" w:rsidR="006762C6" w:rsidRDefault="006762C6" w:rsidP="00AE7304">
            <w:pPr>
              <w:jc w:val="center"/>
              <w:rPr>
                <w:rFonts w:ascii="TH SarabunPSK" w:hAnsi="TH SarabunPSK" w:cs="TH SarabunPSK"/>
                <w:sz w:val="32"/>
                <w:szCs w:val="32"/>
              </w:rPr>
            </w:pPr>
          </w:p>
        </w:tc>
      </w:tr>
    </w:tbl>
    <w:p w14:paraId="34B1AF01"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*t</w:t>
      </w:r>
      <w:r>
        <w:rPr>
          <w:rFonts w:ascii="TH SarabunPSK" w:hAnsi="TH SarabunPSK" w:cs="TH SarabunPSK" w:hint="cs"/>
          <w:sz w:val="32"/>
          <w:szCs w:val="32"/>
          <w:cs/>
        </w:rPr>
        <w:t xml:space="preserve"> มีนัยสำคัญทางสถิติที่ระดับ 0.05</w:t>
      </w:r>
    </w:p>
    <w:p w14:paraId="1F9381BF" w14:textId="77777777" w:rsidR="006762C6" w:rsidRDefault="006762C6" w:rsidP="006762C6">
      <w:pPr>
        <w:jc w:val="thaiDistribute"/>
        <w:rPr>
          <w:rFonts w:ascii="TH SarabunPSK" w:hAnsi="TH SarabunPSK" w:cs="TH SarabunPSK"/>
          <w:sz w:val="32"/>
          <w:szCs w:val="32"/>
        </w:rPr>
      </w:pPr>
      <w:r w:rsidRPr="008E658A">
        <w:rPr>
          <w:rFonts w:ascii="TH SarabunPSK" w:hAnsi="TH SarabunPSK" w:cs="TH SarabunPSK"/>
          <w:sz w:val="32"/>
          <w:szCs w:val="32"/>
        </w:rPr>
        <w:t xml:space="preserve">3. </w:t>
      </w:r>
      <w:r w:rsidRPr="008E658A">
        <w:rPr>
          <w:rFonts w:ascii="TH SarabunPSK" w:hAnsi="TH SarabunPSK" w:cs="TH SarabunPSK"/>
          <w:sz w:val="32"/>
          <w:szCs w:val="32"/>
          <w:cs/>
        </w:rPr>
        <w:t>ความพึงพอใจของนักเรียนระดับชั้นมัธยมศึกษา</w:t>
      </w:r>
      <w:r>
        <w:rPr>
          <w:rFonts w:ascii="TH SarabunPSK" w:hAnsi="TH SarabunPSK" w:cs="TH SarabunPSK" w:hint="cs"/>
          <w:sz w:val="32"/>
          <w:szCs w:val="32"/>
          <w:cs/>
        </w:rPr>
        <w:t>ปี</w:t>
      </w:r>
      <w:r w:rsidRPr="008E658A">
        <w:rPr>
          <w:rFonts w:ascii="TH SarabunPSK" w:hAnsi="TH SarabunPSK" w:cs="TH SarabunPSK"/>
          <w:sz w:val="32"/>
          <w:szCs w:val="32"/>
          <w:cs/>
        </w:rPr>
        <w:t xml:space="preserve">ที่ </w:t>
      </w:r>
      <w:r w:rsidRPr="008E658A">
        <w:rPr>
          <w:rFonts w:ascii="TH SarabunPSK" w:hAnsi="TH SarabunPSK" w:cs="TH SarabunPSK"/>
          <w:sz w:val="32"/>
          <w:szCs w:val="32"/>
        </w:rPr>
        <w:t xml:space="preserve">2 </w:t>
      </w:r>
      <w:r w:rsidRPr="008E658A">
        <w:rPr>
          <w:rFonts w:ascii="TH SarabunPSK" w:hAnsi="TH SarabunPSK" w:cs="TH SarabunPSK"/>
          <w:sz w:val="32"/>
          <w:szCs w:val="32"/>
          <w:cs/>
        </w:rPr>
        <w:t>ที่มี</w:t>
      </w:r>
      <w:r>
        <w:rPr>
          <w:rFonts w:ascii="TH SarabunPSK" w:hAnsi="TH SarabunPSK" w:cs="TH SarabunPSK" w:hint="cs"/>
          <w:sz w:val="32"/>
          <w:szCs w:val="32"/>
          <w:cs/>
        </w:rPr>
        <w:t>ต่</w:t>
      </w:r>
      <w:r w:rsidRPr="008E658A">
        <w:rPr>
          <w:rFonts w:ascii="TH SarabunPSK" w:hAnsi="TH SarabunPSK" w:cs="TH SarabunPSK"/>
          <w:sz w:val="32"/>
          <w:szCs w:val="32"/>
          <w:cs/>
        </w:rPr>
        <w:t>อการทดลองใ</w:t>
      </w:r>
      <w:r>
        <w:rPr>
          <w:rFonts w:ascii="TH SarabunPSK" w:hAnsi="TH SarabunPSK" w:cs="TH SarabunPSK" w:hint="cs"/>
          <w:sz w:val="32"/>
          <w:szCs w:val="32"/>
          <w:cs/>
        </w:rPr>
        <w:t>ช้</w:t>
      </w:r>
      <w:r w:rsidRPr="008E658A">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8E658A">
        <w:rPr>
          <w:rFonts w:ascii="TH SarabunPSK" w:hAnsi="TH SarabunPSK" w:cs="TH SarabunPSK"/>
          <w:sz w:val="32"/>
          <w:szCs w:val="32"/>
          <w:cs/>
        </w:rPr>
        <w:t xml:space="preserve">แบบ </w:t>
      </w:r>
      <w:r w:rsidRPr="008E658A">
        <w:rPr>
          <w:rFonts w:ascii="TH SarabunPSK" w:hAnsi="TH SarabunPSK" w:cs="TH SarabunPSK"/>
          <w:sz w:val="32"/>
          <w:szCs w:val="32"/>
        </w:rPr>
        <w:t xml:space="preserve">5Es </w:t>
      </w:r>
      <w:r>
        <w:rPr>
          <w:rFonts w:ascii="TH SarabunPSK" w:hAnsi="TH SarabunPSK" w:cs="TH SarabunPSK" w:hint="cs"/>
          <w:sz w:val="32"/>
          <w:szCs w:val="32"/>
          <w:cs/>
        </w:rPr>
        <w:t>ร่</w:t>
      </w:r>
      <w:r w:rsidRPr="008E658A">
        <w:rPr>
          <w:rFonts w:ascii="TH SarabunPSK" w:hAnsi="TH SarabunPSK" w:cs="TH SarabunPSK"/>
          <w:sz w:val="32"/>
          <w:szCs w:val="32"/>
          <w:cs/>
        </w:rPr>
        <w:t xml:space="preserve">วมกับเกม </w:t>
      </w:r>
      <w:r w:rsidRPr="008E658A">
        <w:rPr>
          <w:rFonts w:ascii="TH SarabunPSK" w:hAnsi="TH SarabunPSK" w:cs="TH SarabunPSK"/>
          <w:sz w:val="32"/>
          <w:szCs w:val="32"/>
        </w:rPr>
        <w:t xml:space="preserve">Vonder Go </w:t>
      </w:r>
      <w:r w:rsidRPr="008E658A">
        <w:rPr>
          <w:rFonts w:ascii="TH SarabunPSK" w:hAnsi="TH SarabunPSK" w:cs="TH SarabunPSK"/>
          <w:sz w:val="32"/>
          <w:szCs w:val="32"/>
          <w:cs/>
        </w:rPr>
        <w:t xml:space="preserve">มีทั้งหมด </w:t>
      </w:r>
      <w:r w:rsidRPr="008E658A">
        <w:rPr>
          <w:rFonts w:ascii="TH SarabunPSK" w:hAnsi="TH SarabunPSK" w:cs="TH SarabunPSK"/>
          <w:sz w:val="32"/>
          <w:szCs w:val="32"/>
        </w:rPr>
        <w:t xml:space="preserve">6 </w:t>
      </w:r>
      <w:r>
        <w:rPr>
          <w:rFonts w:ascii="TH SarabunPSK" w:hAnsi="TH SarabunPSK" w:cs="TH SarabunPSK" w:hint="cs"/>
          <w:sz w:val="32"/>
          <w:szCs w:val="32"/>
          <w:cs/>
        </w:rPr>
        <w:t>ด้</w:t>
      </w:r>
      <w:r w:rsidRPr="008E658A">
        <w:rPr>
          <w:rFonts w:ascii="TH SarabunPSK" w:hAnsi="TH SarabunPSK" w:cs="TH SarabunPSK"/>
          <w:sz w:val="32"/>
          <w:szCs w:val="32"/>
          <w:cs/>
        </w:rPr>
        <w:t xml:space="preserve">าน ดังแสดงในตารางที่ </w:t>
      </w:r>
      <w:r w:rsidRPr="008E658A">
        <w:rPr>
          <w:rFonts w:ascii="TH SarabunPSK" w:hAnsi="TH SarabunPSK" w:cs="TH SarabunPSK"/>
          <w:sz w:val="32"/>
          <w:szCs w:val="32"/>
        </w:rPr>
        <w:t xml:space="preserve">3 </w:t>
      </w:r>
      <w:r w:rsidRPr="008E658A">
        <w:rPr>
          <w:rFonts w:ascii="TH SarabunPSK" w:hAnsi="TH SarabunPSK" w:cs="TH SarabunPSK"/>
          <w:sz w:val="32"/>
          <w:szCs w:val="32"/>
          <w:cs/>
        </w:rPr>
        <w:t xml:space="preserve">ถึงตารางที่ </w:t>
      </w:r>
      <w:r w:rsidRPr="008E658A">
        <w:rPr>
          <w:rFonts w:ascii="TH SarabunPSK" w:hAnsi="TH SarabunPSK" w:cs="TH SarabunPSK"/>
          <w:sz w:val="32"/>
          <w:szCs w:val="32"/>
        </w:rPr>
        <w:t xml:space="preserve">9 </w:t>
      </w:r>
      <w:r w:rsidRPr="008E658A">
        <w:rPr>
          <w:rFonts w:ascii="TH SarabunPSK" w:hAnsi="TH SarabunPSK" w:cs="TH SarabunPSK"/>
          <w:sz w:val="32"/>
          <w:szCs w:val="32"/>
          <w:cs/>
        </w:rPr>
        <w:t>ดังนี้</w:t>
      </w:r>
      <w:r>
        <w:rPr>
          <w:rFonts w:ascii="TH SarabunPSK" w:hAnsi="TH SarabunPSK" w:cs="TH SarabunPSK" w:hint="cs"/>
          <w:sz w:val="32"/>
          <w:szCs w:val="32"/>
          <w:cs/>
        </w:rPr>
        <w:t xml:space="preserve"> </w:t>
      </w:r>
    </w:p>
    <w:p w14:paraId="78E541B1" w14:textId="7B8FEEFB" w:rsidR="006762C6" w:rsidRDefault="00C611D6"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794432" behindDoc="1" locked="0" layoutInCell="1" allowOverlap="1" wp14:anchorId="5BD01D46" wp14:editId="2D38609D">
            <wp:simplePos x="0" y="0"/>
            <wp:positionH relativeFrom="page">
              <wp:posOffset>-9525</wp:posOffset>
            </wp:positionH>
            <wp:positionV relativeFrom="paragraph">
              <wp:posOffset>-923925</wp:posOffset>
            </wp:positionV>
            <wp:extent cx="7560000" cy="10692000"/>
            <wp:effectExtent l="0" t="0" r="3175" b="0"/>
            <wp:wrapNone/>
            <wp:docPr id="2063167214"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5745BF">
        <w:rPr>
          <w:rFonts w:ascii="TH SarabunPSK" w:hAnsi="TH SarabunPSK" w:cs="TH SarabunPSK"/>
          <w:b/>
          <w:bCs/>
          <w:sz w:val="32"/>
          <w:szCs w:val="32"/>
          <w:cs/>
        </w:rPr>
        <w:t xml:space="preserve">ตารางที่ </w:t>
      </w:r>
      <w:r w:rsidR="006762C6" w:rsidRPr="005745BF">
        <w:rPr>
          <w:rFonts w:ascii="TH SarabunPSK" w:hAnsi="TH SarabunPSK" w:cs="TH SarabunPSK"/>
          <w:b/>
          <w:bCs/>
          <w:sz w:val="32"/>
          <w:szCs w:val="32"/>
        </w:rPr>
        <w:t xml:space="preserve">3 </w:t>
      </w:r>
      <w:r w:rsidR="006762C6" w:rsidRPr="005745BF">
        <w:rPr>
          <w:rFonts w:ascii="TH SarabunPSK" w:hAnsi="TH SarabunPSK" w:cs="TH SarabunPSK"/>
          <w:sz w:val="32"/>
          <w:szCs w:val="32"/>
          <w:cs/>
        </w:rPr>
        <w:t>ความพึงพอใจของนักเรียนระดับชั้นมัธยมศึกษา</w:t>
      </w:r>
      <w:r w:rsidR="006762C6">
        <w:rPr>
          <w:rFonts w:ascii="TH SarabunPSK" w:hAnsi="TH SarabunPSK" w:cs="TH SarabunPSK" w:hint="cs"/>
          <w:sz w:val="32"/>
          <w:szCs w:val="32"/>
          <w:cs/>
        </w:rPr>
        <w:t>ปี</w:t>
      </w:r>
      <w:r w:rsidR="006762C6" w:rsidRPr="005745BF">
        <w:rPr>
          <w:rFonts w:ascii="TH SarabunPSK" w:hAnsi="TH SarabunPSK" w:cs="TH SarabunPSK"/>
          <w:sz w:val="32"/>
          <w:szCs w:val="32"/>
          <w:cs/>
        </w:rPr>
        <w:t xml:space="preserve">ที่ </w:t>
      </w:r>
      <w:r w:rsidR="006762C6" w:rsidRPr="005745BF">
        <w:rPr>
          <w:rFonts w:ascii="TH SarabunPSK" w:hAnsi="TH SarabunPSK" w:cs="TH SarabunPSK"/>
          <w:sz w:val="32"/>
          <w:szCs w:val="32"/>
        </w:rPr>
        <w:t xml:space="preserve">2 </w:t>
      </w:r>
      <w:r w:rsidR="006762C6" w:rsidRPr="005745BF">
        <w:rPr>
          <w:rFonts w:ascii="TH SarabunPSK" w:hAnsi="TH SarabunPSK" w:cs="TH SarabunPSK"/>
          <w:sz w:val="32"/>
          <w:szCs w:val="32"/>
          <w:cs/>
        </w:rPr>
        <w:t>ที่มี</w:t>
      </w:r>
      <w:r w:rsidR="006762C6">
        <w:rPr>
          <w:rFonts w:ascii="TH SarabunPSK" w:hAnsi="TH SarabunPSK" w:cs="TH SarabunPSK" w:hint="cs"/>
          <w:sz w:val="32"/>
          <w:szCs w:val="32"/>
          <w:cs/>
        </w:rPr>
        <w:t>ต่</w:t>
      </w:r>
      <w:r w:rsidR="006762C6" w:rsidRPr="005745BF">
        <w:rPr>
          <w:rFonts w:ascii="TH SarabunPSK" w:hAnsi="TH SarabunPSK" w:cs="TH SarabunPSK"/>
          <w:sz w:val="32"/>
          <w:szCs w:val="32"/>
          <w:cs/>
        </w:rPr>
        <w:t>อการทดลองใ</w:t>
      </w:r>
      <w:r w:rsidR="006762C6">
        <w:rPr>
          <w:rFonts w:ascii="TH SarabunPSK" w:hAnsi="TH SarabunPSK" w:cs="TH SarabunPSK" w:hint="cs"/>
          <w:sz w:val="32"/>
          <w:szCs w:val="32"/>
          <w:cs/>
        </w:rPr>
        <w:t>ช้</w:t>
      </w:r>
      <w:r w:rsidR="006762C6" w:rsidRPr="005745BF">
        <w:rPr>
          <w:rFonts w:ascii="TH SarabunPSK" w:hAnsi="TH SarabunPSK" w:cs="TH SarabunPSK"/>
          <w:sz w:val="32"/>
          <w:szCs w:val="32"/>
          <w:cs/>
        </w:rPr>
        <w:t>การจัดการเรียนร</w:t>
      </w:r>
      <w:r w:rsidR="006762C6">
        <w:rPr>
          <w:rFonts w:ascii="TH SarabunPSK" w:hAnsi="TH SarabunPSK" w:cs="TH SarabunPSK" w:hint="cs"/>
          <w:sz w:val="32"/>
          <w:szCs w:val="32"/>
          <w:cs/>
        </w:rPr>
        <w:t>ู้</w:t>
      </w:r>
      <w:r w:rsidR="006762C6" w:rsidRPr="005745BF">
        <w:rPr>
          <w:rFonts w:ascii="TH SarabunPSK" w:hAnsi="TH SarabunPSK" w:cs="TH SarabunPSK"/>
          <w:sz w:val="32"/>
          <w:szCs w:val="32"/>
          <w:cs/>
        </w:rPr>
        <w:t xml:space="preserve">แบบ </w:t>
      </w:r>
      <w:r w:rsidR="006762C6" w:rsidRPr="005745BF">
        <w:rPr>
          <w:rFonts w:ascii="TH SarabunPSK" w:hAnsi="TH SarabunPSK" w:cs="TH SarabunPSK"/>
          <w:sz w:val="32"/>
          <w:szCs w:val="32"/>
        </w:rPr>
        <w:t xml:space="preserve">5Es </w:t>
      </w:r>
      <w:r w:rsidR="006762C6">
        <w:rPr>
          <w:rFonts w:ascii="TH SarabunPSK" w:hAnsi="TH SarabunPSK" w:cs="TH SarabunPSK" w:hint="cs"/>
          <w:sz w:val="32"/>
          <w:szCs w:val="32"/>
          <w:cs/>
        </w:rPr>
        <w:t>ร่</w:t>
      </w:r>
      <w:r w:rsidR="006762C6" w:rsidRPr="005745BF">
        <w:rPr>
          <w:rFonts w:ascii="TH SarabunPSK" w:hAnsi="TH SarabunPSK" w:cs="TH SarabunPSK"/>
          <w:sz w:val="32"/>
          <w:szCs w:val="32"/>
          <w:cs/>
        </w:rPr>
        <w:t xml:space="preserve">วมกับเกม </w:t>
      </w:r>
      <w:r w:rsidR="006762C6" w:rsidRPr="005745BF">
        <w:rPr>
          <w:rFonts w:ascii="TH SarabunPSK" w:hAnsi="TH SarabunPSK" w:cs="TH SarabunPSK"/>
          <w:sz w:val="32"/>
          <w:szCs w:val="32"/>
        </w:rPr>
        <w:t xml:space="preserve">Vonder Go </w:t>
      </w:r>
      <w:r w:rsidR="006762C6" w:rsidRPr="005745BF">
        <w:rPr>
          <w:rFonts w:ascii="TH SarabunPSK" w:hAnsi="TH SarabunPSK" w:cs="TH SarabunPSK"/>
          <w:sz w:val="32"/>
          <w:szCs w:val="32"/>
          <w:cs/>
        </w:rPr>
        <w:t>ตามราย</w:t>
      </w:r>
      <w:r w:rsidR="006762C6">
        <w:rPr>
          <w:rFonts w:ascii="TH SarabunPSK" w:hAnsi="TH SarabunPSK" w:cs="TH SarabunPSK" w:hint="cs"/>
          <w:sz w:val="32"/>
          <w:szCs w:val="32"/>
          <w:cs/>
        </w:rPr>
        <w:t>ข้</w:t>
      </w:r>
      <w:r w:rsidR="006762C6" w:rsidRPr="005745BF">
        <w:rPr>
          <w:rFonts w:ascii="TH SarabunPSK" w:hAnsi="TH SarabunPSK" w:cs="TH SarabunPSK"/>
          <w:sz w:val="32"/>
          <w:szCs w:val="32"/>
          <w:cs/>
        </w:rPr>
        <w:t>อของจุดประสง</w:t>
      </w:r>
      <w:r w:rsidR="006762C6">
        <w:rPr>
          <w:rFonts w:ascii="TH SarabunPSK" w:hAnsi="TH SarabunPSK" w:cs="TH SarabunPSK" w:hint="cs"/>
          <w:sz w:val="32"/>
          <w:szCs w:val="32"/>
          <w:cs/>
        </w:rPr>
        <w:t>ค์</w:t>
      </w:r>
      <w:r w:rsidR="006762C6" w:rsidRPr="005745BF">
        <w:rPr>
          <w:rFonts w:ascii="TH SarabunPSK" w:hAnsi="TH SarabunPSK" w:cs="TH SarabunPSK"/>
          <w:sz w:val="32"/>
          <w:szCs w:val="32"/>
          <w:cs/>
        </w:rPr>
        <w:t>การเรียนร</w:t>
      </w:r>
      <w:r w:rsidR="006762C6">
        <w:rPr>
          <w:rFonts w:ascii="TH SarabunPSK" w:hAnsi="TH SarabunPSK" w:cs="TH SarabunPSK" w:hint="cs"/>
          <w:sz w:val="32"/>
          <w:szCs w:val="32"/>
          <w:cs/>
        </w:rPr>
        <w:t>ู้</w:t>
      </w:r>
      <w:r w:rsidR="006762C6" w:rsidRPr="005745BF">
        <w:rPr>
          <w:rFonts w:ascii="TH SarabunPSK" w:hAnsi="TH SarabunPSK" w:cs="TH SarabunPSK"/>
          <w:sz w:val="32"/>
          <w:szCs w:val="32"/>
        </w:rPr>
        <w:t xml:space="preserve"> </w:t>
      </w:r>
      <w:r w:rsidR="006762C6" w:rsidRPr="005745BF">
        <w:rPr>
          <w:rFonts w:ascii="TH SarabunPSK" w:hAnsi="TH SarabunPSK" w:cs="TH SarabunPSK"/>
          <w:sz w:val="32"/>
          <w:szCs w:val="32"/>
          <w:cs/>
        </w:rPr>
        <w:t>โดยรวมอย</w:t>
      </w:r>
      <w:r w:rsidR="006762C6">
        <w:rPr>
          <w:rFonts w:ascii="TH SarabunPSK" w:hAnsi="TH SarabunPSK" w:cs="TH SarabunPSK" w:hint="cs"/>
          <w:sz w:val="32"/>
          <w:szCs w:val="32"/>
          <w:cs/>
        </w:rPr>
        <w:t>ู่</w:t>
      </w:r>
      <w:r w:rsidR="006762C6" w:rsidRPr="005745BF">
        <w:rPr>
          <w:rFonts w:ascii="TH SarabunPSK" w:hAnsi="TH SarabunPSK" w:cs="TH SarabunPSK"/>
          <w:sz w:val="32"/>
          <w:szCs w:val="32"/>
          <w:cs/>
        </w:rPr>
        <w:t>ในระดับดีมาก (</w:t>
      </w:r>
      <w:r w:rsidR="006762C6" w:rsidRPr="005745BF">
        <w:rPr>
          <w:rFonts w:ascii="TH SarabunPSK" w:hAnsi="TH SarabunPSK" w:cs="TH SarabunPSK"/>
          <w:sz w:val="32"/>
          <w:szCs w:val="32"/>
        </w:rPr>
        <w:t>x</w:t>
      </w:r>
      <w:r w:rsidR="006762C6" w:rsidRPr="005745BF">
        <w:rPr>
          <w:rFonts w:ascii="Arial" w:hAnsi="Arial" w:cs="Arial"/>
          <w:sz w:val="32"/>
          <w:szCs w:val="32"/>
        </w:rPr>
        <w:t>̄</w:t>
      </w:r>
      <w:r w:rsidR="006762C6" w:rsidRPr="005745BF">
        <w:rPr>
          <w:rFonts w:ascii="TH SarabunPSK" w:hAnsi="TH SarabunPSK" w:cs="TH SarabunPSK"/>
          <w:sz w:val="32"/>
          <w:szCs w:val="32"/>
        </w:rPr>
        <w:t>= 5)</w:t>
      </w:r>
    </w:p>
    <w:tbl>
      <w:tblPr>
        <w:tblStyle w:val="aff0"/>
        <w:tblW w:w="9498" w:type="dxa"/>
        <w:tblInd w:w="-289" w:type="dxa"/>
        <w:tblLook w:val="04A0" w:firstRow="1" w:lastRow="0" w:firstColumn="1" w:lastColumn="0" w:noHBand="0" w:noVBand="1"/>
      </w:tblPr>
      <w:tblGrid>
        <w:gridCol w:w="5246"/>
        <w:gridCol w:w="1134"/>
        <w:gridCol w:w="1134"/>
        <w:gridCol w:w="1984"/>
      </w:tblGrid>
      <w:tr w:rsidR="006762C6" w14:paraId="0CF7DB57" w14:textId="77777777" w:rsidTr="00AE7304">
        <w:tc>
          <w:tcPr>
            <w:tcW w:w="5246" w:type="dxa"/>
            <w:tcBorders>
              <w:left w:val="nil"/>
              <w:bottom w:val="single" w:sz="4" w:space="0" w:color="auto"/>
              <w:right w:val="nil"/>
            </w:tcBorders>
          </w:tcPr>
          <w:p w14:paraId="0E16242E"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cs/>
              </w:rPr>
              <w:t>จุดประสงค์การเรียนรู้</w:t>
            </w:r>
          </w:p>
        </w:tc>
        <w:tc>
          <w:tcPr>
            <w:tcW w:w="1134" w:type="dxa"/>
            <w:tcBorders>
              <w:left w:val="nil"/>
              <w:bottom w:val="single" w:sz="4" w:space="0" w:color="auto"/>
              <w:right w:val="nil"/>
            </w:tcBorders>
          </w:tcPr>
          <w:p w14:paraId="0276BC60"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rPr>
              <w:t>x</w:t>
            </w:r>
            <w:r w:rsidRPr="00E84E7F">
              <w:rPr>
                <w:rFonts w:ascii="Arial" w:hAnsi="Arial" w:cs="Arial"/>
                <w:b/>
                <w:bCs/>
                <w:sz w:val="32"/>
                <w:szCs w:val="32"/>
              </w:rPr>
              <w:t>̄</w:t>
            </w:r>
          </w:p>
        </w:tc>
        <w:tc>
          <w:tcPr>
            <w:tcW w:w="1134" w:type="dxa"/>
            <w:tcBorders>
              <w:left w:val="nil"/>
              <w:bottom w:val="single" w:sz="4" w:space="0" w:color="auto"/>
              <w:right w:val="nil"/>
            </w:tcBorders>
          </w:tcPr>
          <w:p w14:paraId="2025632D" w14:textId="77777777" w:rsidR="006762C6" w:rsidRPr="00E84E7F" w:rsidRDefault="006762C6" w:rsidP="00AE7304">
            <w:pPr>
              <w:jc w:val="center"/>
              <w:rPr>
                <w:rFonts w:ascii="TH SarabunPSK" w:hAnsi="TH SarabunPSK" w:cs="TH SarabunPSK"/>
                <w:b/>
                <w:bCs/>
                <w:sz w:val="32"/>
                <w:szCs w:val="32"/>
              </w:rPr>
            </w:pPr>
            <w:r w:rsidRPr="00E84E7F">
              <w:rPr>
                <w:rFonts w:ascii="TH SarabunPSK" w:hAnsi="TH SarabunPSK" w:cs="TH SarabunPSK" w:hint="cs"/>
                <w:b/>
                <w:bCs/>
                <w:sz w:val="32"/>
                <w:szCs w:val="32"/>
              </w:rPr>
              <w:t>S.D.</w:t>
            </w:r>
          </w:p>
        </w:tc>
        <w:tc>
          <w:tcPr>
            <w:tcW w:w="1984" w:type="dxa"/>
            <w:tcBorders>
              <w:left w:val="nil"/>
              <w:bottom w:val="single" w:sz="4" w:space="0" w:color="auto"/>
              <w:right w:val="nil"/>
            </w:tcBorders>
          </w:tcPr>
          <w:p w14:paraId="555A86F2" w14:textId="77777777" w:rsidR="006762C6" w:rsidRPr="00E84E7F" w:rsidRDefault="006762C6" w:rsidP="00AE7304">
            <w:pPr>
              <w:jc w:val="center"/>
              <w:rPr>
                <w:rFonts w:ascii="TH SarabunPSK" w:hAnsi="TH SarabunPSK" w:cs="TH SarabunPSK"/>
                <w:b/>
                <w:bCs/>
                <w:sz w:val="32"/>
                <w:szCs w:val="32"/>
                <w:cs/>
              </w:rPr>
            </w:pPr>
            <w:r w:rsidRPr="00E84E7F">
              <w:rPr>
                <w:rFonts w:ascii="TH SarabunPSK" w:hAnsi="TH SarabunPSK" w:cs="TH SarabunPSK" w:hint="cs"/>
                <w:b/>
                <w:bCs/>
                <w:sz w:val="32"/>
                <w:szCs w:val="32"/>
                <w:cs/>
              </w:rPr>
              <w:t>ระดับความพึงพอใจ</w:t>
            </w:r>
          </w:p>
        </w:tc>
      </w:tr>
      <w:tr w:rsidR="006762C6" w14:paraId="29A9AF39" w14:textId="77777777" w:rsidTr="00AE7304">
        <w:tc>
          <w:tcPr>
            <w:tcW w:w="5246" w:type="dxa"/>
            <w:tcBorders>
              <w:left w:val="nil"/>
              <w:bottom w:val="single" w:sz="4" w:space="0" w:color="auto"/>
              <w:right w:val="nil"/>
            </w:tcBorders>
          </w:tcPr>
          <w:p w14:paraId="1BA661E3" w14:textId="77777777" w:rsidR="006762C6" w:rsidRPr="008C7442" w:rsidRDefault="006762C6" w:rsidP="00AE7304">
            <w:pPr>
              <w:jc w:val="thaiDistribute"/>
              <w:rPr>
                <w:rFonts w:ascii="TH SarabunPSK" w:hAnsi="TH SarabunPSK" w:cs="TH SarabunPSK"/>
                <w:sz w:val="32"/>
                <w:szCs w:val="32"/>
                <w:cs/>
              </w:rPr>
            </w:pPr>
            <w:r w:rsidRPr="008C7442">
              <w:rPr>
                <w:rFonts w:ascii="TH SarabunPSK" w:hAnsi="TH SarabunPSK" w:cs="TH SarabunPSK" w:hint="cs"/>
                <w:sz w:val="32"/>
                <w:szCs w:val="32"/>
              </w:rPr>
              <w:t>1.</w:t>
            </w:r>
            <w:r>
              <w:rPr>
                <w:rFonts w:ascii="TH SarabunPSK" w:hAnsi="TH SarabunPSK" w:cs="TH SarabunPSK" w:hint="cs"/>
                <w:sz w:val="32"/>
                <w:szCs w:val="32"/>
              </w:rPr>
              <w:t xml:space="preserve"> </w:t>
            </w:r>
            <w:r>
              <w:rPr>
                <w:rFonts w:ascii="TH SarabunPSK" w:hAnsi="TH SarabunPSK" w:cs="TH SarabunPSK" w:hint="cs"/>
                <w:sz w:val="32"/>
                <w:szCs w:val="32"/>
                <w:cs/>
              </w:rPr>
              <w:t>สอดคล้องกับสาระการเรียนรู้</w:t>
            </w:r>
          </w:p>
        </w:tc>
        <w:tc>
          <w:tcPr>
            <w:tcW w:w="1134" w:type="dxa"/>
            <w:tcBorders>
              <w:left w:val="nil"/>
              <w:bottom w:val="single" w:sz="4" w:space="0" w:color="auto"/>
              <w:right w:val="nil"/>
            </w:tcBorders>
          </w:tcPr>
          <w:p w14:paraId="59060DA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5847288B"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1984" w:type="dxa"/>
            <w:tcBorders>
              <w:left w:val="nil"/>
              <w:bottom w:val="single" w:sz="4" w:space="0" w:color="auto"/>
              <w:right w:val="nil"/>
            </w:tcBorders>
          </w:tcPr>
          <w:p w14:paraId="3CEB4B0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2FFE6147" w14:textId="77777777" w:rsidTr="00AE7304">
        <w:tc>
          <w:tcPr>
            <w:tcW w:w="5246" w:type="dxa"/>
            <w:tcBorders>
              <w:left w:val="nil"/>
              <w:bottom w:val="single" w:sz="4" w:space="0" w:color="auto"/>
              <w:right w:val="nil"/>
            </w:tcBorders>
          </w:tcPr>
          <w:p w14:paraId="6DB3DE38"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ใช้ภาษาที่มีความชัดเจน เข้าใจง่าย</w:t>
            </w:r>
          </w:p>
        </w:tc>
        <w:tc>
          <w:tcPr>
            <w:tcW w:w="1134" w:type="dxa"/>
            <w:tcBorders>
              <w:left w:val="nil"/>
              <w:bottom w:val="single" w:sz="4" w:space="0" w:color="auto"/>
              <w:right w:val="nil"/>
            </w:tcBorders>
          </w:tcPr>
          <w:p w14:paraId="2860F33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2A6076C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1984" w:type="dxa"/>
            <w:tcBorders>
              <w:left w:val="nil"/>
              <w:bottom w:val="single" w:sz="4" w:space="0" w:color="auto"/>
              <w:right w:val="nil"/>
            </w:tcBorders>
          </w:tcPr>
          <w:p w14:paraId="51B88CC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39C95B6C" w14:textId="77777777" w:rsidTr="00AE7304">
        <w:tc>
          <w:tcPr>
            <w:tcW w:w="5246" w:type="dxa"/>
            <w:tcBorders>
              <w:left w:val="nil"/>
              <w:bottom w:val="single" w:sz="4" w:space="0" w:color="auto"/>
              <w:right w:val="nil"/>
            </w:tcBorders>
          </w:tcPr>
          <w:p w14:paraId="4CE69B3D"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 xml:space="preserve">3. ระบุพฤติกรรมด้าน </w:t>
            </w:r>
            <w:r>
              <w:rPr>
                <w:rFonts w:ascii="TH SarabunPSK" w:hAnsi="TH SarabunPSK" w:cs="TH SarabunPSK"/>
                <w:sz w:val="32"/>
                <w:szCs w:val="32"/>
              </w:rPr>
              <w:t>K P A</w:t>
            </w:r>
            <w:r>
              <w:rPr>
                <w:rFonts w:ascii="TH SarabunPSK" w:hAnsi="TH SarabunPSK" w:cs="TH SarabunPSK" w:hint="cs"/>
                <w:sz w:val="32"/>
                <w:szCs w:val="32"/>
                <w:cs/>
              </w:rPr>
              <w:t xml:space="preserve"> ที่สามารถตัดและประเมินผลได้</w:t>
            </w:r>
          </w:p>
        </w:tc>
        <w:tc>
          <w:tcPr>
            <w:tcW w:w="1134" w:type="dxa"/>
            <w:tcBorders>
              <w:left w:val="nil"/>
              <w:bottom w:val="single" w:sz="4" w:space="0" w:color="auto"/>
              <w:right w:val="nil"/>
            </w:tcBorders>
          </w:tcPr>
          <w:p w14:paraId="45DE40B6"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7A655FE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1984" w:type="dxa"/>
            <w:tcBorders>
              <w:left w:val="nil"/>
              <w:bottom w:val="single" w:sz="4" w:space="0" w:color="auto"/>
              <w:right w:val="nil"/>
            </w:tcBorders>
          </w:tcPr>
          <w:p w14:paraId="1E1C2BC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4FFAA760" w14:textId="77777777" w:rsidTr="00AE7304">
        <w:tc>
          <w:tcPr>
            <w:tcW w:w="5246" w:type="dxa"/>
            <w:tcBorders>
              <w:left w:val="nil"/>
              <w:bottom w:val="single" w:sz="4" w:space="0" w:color="auto"/>
              <w:right w:val="nil"/>
            </w:tcBorders>
          </w:tcPr>
          <w:p w14:paraId="7CC5130D"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4. มีความเหมาะสมกับวัยของผู้เรียน</w:t>
            </w:r>
          </w:p>
        </w:tc>
        <w:tc>
          <w:tcPr>
            <w:tcW w:w="1134" w:type="dxa"/>
            <w:tcBorders>
              <w:left w:val="nil"/>
              <w:bottom w:val="single" w:sz="4" w:space="0" w:color="auto"/>
              <w:right w:val="nil"/>
            </w:tcBorders>
          </w:tcPr>
          <w:p w14:paraId="2F78CB3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4819C43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1984" w:type="dxa"/>
            <w:tcBorders>
              <w:left w:val="nil"/>
              <w:bottom w:val="single" w:sz="4" w:space="0" w:color="auto"/>
              <w:right w:val="nil"/>
            </w:tcBorders>
          </w:tcPr>
          <w:p w14:paraId="1F886E4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5B4646C4" w14:textId="77777777" w:rsidTr="00AE7304">
        <w:tc>
          <w:tcPr>
            <w:tcW w:w="5246" w:type="dxa"/>
            <w:tcBorders>
              <w:left w:val="nil"/>
              <w:right w:val="nil"/>
            </w:tcBorders>
          </w:tcPr>
          <w:p w14:paraId="5DF40010" w14:textId="77777777" w:rsidR="006762C6" w:rsidRPr="008F02BC" w:rsidRDefault="006762C6" w:rsidP="00AE7304">
            <w:pPr>
              <w:jc w:val="center"/>
              <w:rPr>
                <w:rFonts w:ascii="TH SarabunPSK" w:hAnsi="TH SarabunPSK" w:cs="TH SarabunPSK"/>
                <w:b/>
                <w:bCs/>
                <w:sz w:val="32"/>
                <w:szCs w:val="32"/>
              </w:rPr>
            </w:pPr>
            <w:r w:rsidRPr="008F02BC">
              <w:rPr>
                <w:rFonts w:ascii="TH SarabunPSK" w:hAnsi="TH SarabunPSK" w:cs="TH SarabunPSK" w:hint="cs"/>
                <w:b/>
                <w:bCs/>
                <w:sz w:val="32"/>
                <w:szCs w:val="32"/>
                <w:cs/>
              </w:rPr>
              <w:t>รวม</w:t>
            </w:r>
          </w:p>
        </w:tc>
        <w:tc>
          <w:tcPr>
            <w:tcW w:w="1134" w:type="dxa"/>
            <w:tcBorders>
              <w:left w:val="nil"/>
              <w:right w:val="nil"/>
            </w:tcBorders>
          </w:tcPr>
          <w:p w14:paraId="74B35F1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right w:val="nil"/>
            </w:tcBorders>
          </w:tcPr>
          <w:p w14:paraId="20550506"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1984" w:type="dxa"/>
            <w:tcBorders>
              <w:left w:val="nil"/>
              <w:right w:val="nil"/>
            </w:tcBorders>
          </w:tcPr>
          <w:p w14:paraId="78AE8C38"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3215A1F3"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p>
    <w:p w14:paraId="02F2AB77" w14:textId="77777777" w:rsidR="006762C6" w:rsidRDefault="006762C6" w:rsidP="006762C6">
      <w:pPr>
        <w:jc w:val="thaiDistribute"/>
        <w:rPr>
          <w:rFonts w:ascii="TH SarabunPSK" w:hAnsi="TH SarabunPSK" w:cs="TH SarabunPSK"/>
          <w:sz w:val="32"/>
          <w:szCs w:val="32"/>
        </w:rPr>
      </w:pPr>
      <w:r w:rsidRPr="00E77A55">
        <w:rPr>
          <w:rFonts w:ascii="TH SarabunPSK" w:hAnsi="TH SarabunPSK" w:cs="TH SarabunPSK"/>
          <w:b/>
          <w:bCs/>
          <w:sz w:val="32"/>
          <w:szCs w:val="32"/>
          <w:cs/>
        </w:rPr>
        <w:t xml:space="preserve">ตารางที่ </w:t>
      </w:r>
      <w:r w:rsidRPr="00E77A55">
        <w:rPr>
          <w:rFonts w:ascii="TH SarabunPSK" w:hAnsi="TH SarabunPSK" w:cs="TH SarabunPSK"/>
          <w:b/>
          <w:bCs/>
          <w:sz w:val="32"/>
          <w:szCs w:val="32"/>
        </w:rPr>
        <w:t xml:space="preserve">4 </w:t>
      </w:r>
      <w:r w:rsidRPr="00E77A55">
        <w:rPr>
          <w:rFonts w:ascii="TH SarabunPSK" w:hAnsi="TH SarabunPSK" w:cs="TH SarabunPSK"/>
          <w:sz w:val="32"/>
          <w:szCs w:val="32"/>
          <w:cs/>
        </w:rPr>
        <w:t>ความพึงพอใจของนักเรียนระดับชั้นมัธยมศึกษา</w:t>
      </w:r>
      <w:r>
        <w:rPr>
          <w:rFonts w:ascii="TH SarabunPSK" w:hAnsi="TH SarabunPSK" w:cs="TH SarabunPSK" w:hint="cs"/>
          <w:sz w:val="32"/>
          <w:szCs w:val="32"/>
          <w:cs/>
        </w:rPr>
        <w:t>ปี</w:t>
      </w:r>
      <w:r w:rsidRPr="00E77A55">
        <w:rPr>
          <w:rFonts w:ascii="TH SarabunPSK" w:hAnsi="TH SarabunPSK" w:cs="TH SarabunPSK"/>
          <w:sz w:val="32"/>
          <w:szCs w:val="32"/>
          <w:cs/>
        </w:rPr>
        <w:t xml:space="preserve">ที่ </w:t>
      </w:r>
      <w:r w:rsidRPr="00E77A55">
        <w:rPr>
          <w:rFonts w:ascii="TH SarabunPSK" w:hAnsi="TH SarabunPSK" w:cs="TH SarabunPSK"/>
          <w:sz w:val="32"/>
          <w:szCs w:val="32"/>
        </w:rPr>
        <w:t xml:space="preserve">2 </w:t>
      </w:r>
      <w:r w:rsidRPr="00E77A55">
        <w:rPr>
          <w:rFonts w:ascii="TH SarabunPSK" w:hAnsi="TH SarabunPSK" w:cs="TH SarabunPSK"/>
          <w:sz w:val="32"/>
          <w:szCs w:val="32"/>
          <w:cs/>
        </w:rPr>
        <w:t>ที่มี</w:t>
      </w:r>
      <w:r>
        <w:rPr>
          <w:rFonts w:ascii="TH SarabunPSK" w:hAnsi="TH SarabunPSK" w:cs="TH SarabunPSK" w:hint="cs"/>
          <w:sz w:val="32"/>
          <w:szCs w:val="32"/>
          <w:cs/>
        </w:rPr>
        <w:t>ต่</w:t>
      </w:r>
      <w:r w:rsidRPr="00E77A55">
        <w:rPr>
          <w:rFonts w:ascii="TH SarabunPSK" w:hAnsi="TH SarabunPSK" w:cs="TH SarabunPSK"/>
          <w:sz w:val="32"/>
          <w:szCs w:val="32"/>
          <w:cs/>
        </w:rPr>
        <w:t>อการทดลองใ</w:t>
      </w:r>
      <w:r>
        <w:rPr>
          <w:rFonts w:ascii="TH SarabunPSK" w:hAnsi="TH SarabunPSK" w:cs="TH SarabunPSK" w:hint="cs"/>
          <w:sz w:val="32"/>
          <w:szCs w:val="32"/>
          <w:cs/>
        </w:rPr>
        <w:t>ช้</w:t>
      </w:r>
      <w:r w:rsidRPr="00E77A55">
        <w:rPr>
          <w:rFonts w:ascii="TH SarabunPSK" w:hAnsi="TH SarabunPSK" w:cs="TH SarabunPSK"/>
          <w:sz w:val="32"/>
          <w:szCs w:val="32"/>
          <w:cs/>
        </w:rPr>
        <w:t>การจัดการเรียนร</w:t>
      </w:r>
      <w:r>
        <w:rPr>
          <w:rFonts w:ascii="TH SarabunPSK" w:hAnsi="TH SarabunPSK" w:cs="TH SarabunPSK" w:hint="cs"/>
          <w:sz w:val="32"/>
          <w:szCs w:val="32"/>
          <w:cs/>
        </w:rPr>
        <w:t>ู้</w:t>
      </w:r>
      <w:r>
        <w:rPr>
          <w:rFonts w:ascii="TH SarabunPSK" w:hAnsi="TH SarabunPSK" w:cs="TH SarabunPSK"/>
          <w:sz w:val="32"/>
          <w:szCs w:val="32"/>
          <w:cs/>
        </w:rPr>
        <w:br/>
      </w:r>
      <w:r w:rsidRPr="00E77A55">
        <w:rPr>
          <w:rFonts w:ascii="TH SarabunPSK" w:hAnsi="TH SarabunPSK" w:cs="TH SarabunPSK"/>
          <w:sz w:val="32"/>
          <w:szCs w:val="32"/>
          <w:cs/>
        </w:rPr>
        <w:t>แบบ</w:t>
      </w:r>
      <w:r>
        <w:rPr>
          <w:rFonts w:ascii="TH SarabunPSK" w:hAnsi="TH SarabunPSK" w:cs="TH SarabunPSK"/>
          <w:sz w:val="32"/>
          <w:szCs w:val="32"/>
        </w:rPr>
        <w:t xml:space="preserve"> </w:t>
      </w:r>
      <w:r w:rsidRPr="00E77A55">
        <w:rPr>
          <w:rFonts w:ascii="TH SarabunPSK" w:hAnsi="TH SarabunPSK" w:cs="TH SarabunPSK"/>
          <w:sz w:val="32"/>
          <w:szCs w:val="32"/>
        </w:rPr>
        <w:t xml:space="preserve">5Es </w:t>
      </w:r>
      <w:r>
        <w:rPr>
          <w:rFonts w:ascii="TH SarabunPSK" w:hAnsi="TH SarabunPSK" w:cs="TH SarabunPSK" w:hint="cs"/>
          <w:sz w:val="32"/>
          <w:szCs w:val="32"/>
          <w:cs/>
        </w:rPr>
        <w:t>ร่</w:t>
      </w:r>
      <w:r w:rsidRPr="00E77A55">
        <w:rPr>
          <w:rFonts w:ascii="TH SarabunPSK" w:hAnsi="TH SarabunPSK" w:cs="TH SarabunPSK"/>
          <w:sz w:val="32"/>
          <w:szCs w:val="32"/>
          <w:cs/>
        </w:rPr>
        <w:t xml:space="preserve">วมกับเกม </w:t>
      </w:r>
      <w:r w:rsidRPr="00E77A55">
        <w:rPr>
          <w:rFonts w:ascii="TH SarabunPSK" w:hAnsi="TH SarabunPSK" w:cs="TH SarabunPSK"/>
          <w:sz w:val="32"/>
          <w:szCs w:val="32"/>
        </w:rPr>
        <w:t xml:space="preserve">Vonder Go </w:t>
      </w:r>
      <w:r w:rsidRPr="00E77A55">
        <w:rPr>
          <w:rFonts w:ascii="TH SarabunPSK" w:hAnsi="TH SarabunPSK" w:cs="TH SarabunPSK"/>
          <w:sz w:val="32"/>
          <w:szCs w:val="32"/>
          <w:cs/>
        </w:rPr>
        <w:t>ตามราย</w:t>
      </w:r>
      <w:r>
        <w:rPr>
          <w:rFonts w:ascii="TH SarabunPSK" w:hAnsi="TH SarabunPSK" w:cs="TH SarabunPSK" w:hint="cs"/>
          <w:sz w:val="32"/>
          <w:szCs w:val="32"/>
          <w:cs/>
        </w:rPr>
        <w:t>ข้</w:t>
      </w:r>
      <w:r w:rsidRPr="00E77A55">
        <w:rPr>
          <w:rFonts w:ascii="TH SarabunPSK" w:hAnsi="TH SarabunPSK" w:cs="TH SarabunPSK"/>
          <w:sz w:val="32"/>
          <w:szCs w:val="32"/>
          <w:cs/>
        </w:rPr>
        <w:t>อของสาระสำคัญ โดยรวมอย</w:t>
      </w:r>
      <w:r>
        <w:rPr>
          <w:rFonts w:ascii="TH SarabunPSK" w:hAnsi="TH SarabunPSK" w:cs="TH SarabunPSK" w:hint="cs"/>
          <w:sz w:val="32"/>
          <w:szCs w:val="32"/>
          <w:cs/>
        </w:rPr>
        <w:t>ู่</w:t>
      </w:r>
      <w:r w:rsidRPr="00E77A55">
        <w:rPr>
          <w:rFonts w:ascii="TH SarabunPSK" w:hAnsi="TH SarabunPSK" w:cs="TH SarabunPSK"/>
          <w:sz w:val="32"/>
          <w:szCs w:val="32"/>
          <w:cs/>
        </w:rPr>
        <w:t>ในระดับดีมาก (</w:t>
      </w:r>
      <w:r w:rsidRPr="005745BF">
        <w:rPr>
          <w:rFonts w:ascii="TH SarabunPSK" w:hAnsi="TH SarabunPSK" w:cs="TH SarabunPSK"/>
          <w:sz w:val="32"/>
          <w:szCs w:val="32"/>
        </w:rPr>
        <w:t>x</w:t>
      </w:r>
      <w:r w:rsidRPr="005745BF">
        <w:rPr>
          <w:rFonts w:ascii="Arial" w:hAnsi="Arial" w:cs="Arial"/>
          <w:sz w:val="32"/>
          <w:szCs w:val="32"/>
        </w:rPr>
        <w:t>̄</w:t>
      </w:r>
      <w:r w:rsidRPr="00E77A55">
        <w:rPr>
          <w:rFonts w:ascii="TH SarabunPSK" w:hAnsi="TH SarabunPSK" w:cs="TH SarabunPSK"/>
          <w:sz w:val="32"/>
          <w:szCs w:val="32"/>
        </w:rPr>
        <w:t xml:space="preserve"> = 5)</w:t>
      </w:r>
    </w:p>
    <w:tbl>
      <w:tblPr>
        <w:tblStyle w:val="aff0"/>
        <w:tblW w:w="0" w:type="auto"/>
        <w:tblLook w:val="04A0" w:firstRow="1" w:lastRow="0" w:firstColumn="1" w:lastColumn="0" w:noHBand="0" w:noVBand="1"/>
      </w:tblPr>
      <w:tblGrid>
        <w:gridCol w:w="4390"/>
        <w:gridCol w:w="1134"/>
        <w:gridCol w:w="1238"/>
        <w:gridCol w:w="2254"/>
      </w:tblGrid>
      <w:tr w:rsidR="006762C6" w14:paraId="414E3A40" w14:textId="77777777" w:rsidTr="00AE7304">
        <w:tc>
          <w:tcPr>
            <w:tcW w:w="4390" w:type="dxa"/>
            <w:tcBorders>
              <w:left w:val="nil"/>
              <w:bottom w:val="single" w:sz="4" w:space="0" w:color="auto"/>
              <w:right w:val="nil"/>
            </w:tcBorders>
          </w:tcPr>
          <w:p w14:paraId="32A8B2F2"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สาระสำคัญ</w:t>
            </w:r>
          </w:p>
        </w:tc>
        <w:tc>
          <w:tcPr>
            <w:tcW w:w="1134" w:type="dxa"/>
            <w:tcBorders>
              <w:left w:val="nil"/>
              <w:bottom w:val="single" w:sz="4" w:space="0" w:color="auto"/>
              <w:right w:val="nil"/>
            </w:tcBorders>
          </w:tcPr>
          <w:p w14:paraId="0CE5C908"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238" w:type="dxa"/>
            <w:tcBorders>
              <w:left w:val="nil"/>
              <w:bottom w:val="single" w:sz="4" w:space="0" w:color="auto"/>
              <w:right w:val="nil"/>
            </w:tcBorders>
          </w:tcPr>
          <w:p w14:paraId="665DFD96"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54" w:type="dxa"/>
            <w:tcBorders>
              <w:left w:val="nil"/>
              <w:bottom w:val="single" w:sz="4" w:space="0" w:color="auto"/>
              <w:right w:val="nil"/>
            </w:tcBorders>
          </w:tcPr>
          <w:p w14:paraId="3ED660D9"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3AB5B28A" w14:textId="77777777" w:rsidTr="00AE7304">
        <w:tc>
          <w:tcPr>
            <w:tcW w:w="4390" w:type="dxa"/>
            <w:tcBorders>
              <w:left w:val="nil"/>
              <w:bottom w:val="single" w:sz="4" w:space="0" w:color="auto"/>
              <w:right w:val="nil"/>
            </w:tcBorders>
          </w:tcPr>
          <w:p w14:paraId="711D85C9"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สอดคล้องกับสาระการเรียนรู้</w:t>
            </w:r>
          </w:p>
        </w:tc>
        <w:tc>
          <w:tcPr>
            <w:tcW w:w="1134" w:type="dxa"/>
            <w:tcBorders>
              <w:left w:val="nil"/>
              <w:bottom w:val="single" w:sz="4" w:space="0" w:color="auto"/>
              <w:right w:val="nil"/>
            </w:tcBorders>
          </w:tcPr>
          <w:p w14:paraId="14A25660"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32D85926"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30E0CA17"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22A7D99C" w14:textId="77777777" w:rsidTr="00AE7304">
        <w:tc>
          <w:tcPr>
            <w:tcW w:w="4390" w:type="dxa"/>
            <w:tcBorders>
              <w:left w:val="nil"/>
              <w:bottom w:val="single" w:sz="4" w:space="0" w:color="auto"/>
              <w:right w:val="nil"/>
            </w:tcBorders>
          </w:tcPr>
          <w:p w14:paraId="678F3E55"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ข้อความมีความชัดเจน เข้าใจได้ง่าย</w:t>
            </w:r>
          </w:p>
        </w:tc>
        <w:tc>
          <w:tcPr>
            <w:tcW w:w="1134" w:type="dxa"/>
            <w:tcBorders>
              <w:left w:val="nil"/>
              <w:bottom w:val="single" w:sz="4" w:space="0" w:color="auto"/>
              <w:right w:val="nil"/>
            </w:tcBorders>
          </w:tcPr>
          <w:p w14:paraId="7D5739C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1650DE5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376E6F1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68FCDE02" w14:textId="77777777" w:rsidTr="00AE7304">
        <w:tc>
          <w:tcPr>
            <w:tcW w:w="4390" w:type="dxa"/>
            <w:tcBorders>
              <w:left w:val="nil"/>
              <w:bottom w:val="single" w:sz="4" w:space="0" w:color="auto"/>
              <w:right w:val="nil"/>
            </w:tcBorders>
          </w:tcPr>
          <w:p w14:paraId="1C5407DF"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3. ระบุการนำไปใช้ประโยชน์ในชีวิตประจำวัน</w:t>
            </w:r>
          </w:p>
        </w:tc>
        <w:tc>
          <w:tcPr>
            <w:tcW w:w="1134" w:type="dxa"/>
            <w:tcBorders>
              <w:left w:val="nil"/>
              <w:bottom w:val="single" w:sz="4" w:space="0" w:color="auto"/>
              <w:right w:val="nil"/>
            </w:tcBorders>
          </w:tcPr>
          <w:p w14:paraId="5EBEB37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54F740E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2C80EC7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1AAD373A" w14:textId="77777777" w:rsidTr="00AE7304">
        <w:tc>
          <w:tcPr>
            <w:tcW w:w="4390" w:type="dxa"/>
            <w:tcBorders>
              <w:left w:val="nil"/>
              <w:right w:val="nil"/>
            </w:tcBorders>
          </w:tcPr>
          <w:p w14:paraId="47DDDCD3"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134" w:type="dxa"/>
            <w:tcBorders>
              <w:left w:val="nil"/>
              <w:right w:val="nil"/>
            </w:tcBorders>
          </w:tcPr>
          <w:p w14:paraId="256D6C4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right w:val="nil"/>
            </w:tcBorders>
          </w:tcPr>
          <w:p w14:paraId="71DFF9F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right w:val="nil"/>
            </w:tcBorders>
          </w:tcPr>
          <w:p w14:paraId="38867E6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022C69D1" w14:textId="77777777" w:rsidR="006762C6" w:rsidRDefault="006762C6" w:rsidP="006762C6">
      <w:pPr>
        <w:jc w:val="thaiDistribute"/>
        <w:rPr>
          <w:rFonts w:ascii="TH SarabunPSK" w:hAnsi="TH SarabunPSK" w:cs="TH SarabunPSK"/>
          <w:sz w:val="32"/>
          <w:szCs w:val="32"/>
        </w:rPr>
      </w:pPr>
    </w:p>
    <w:p w14:paraId="7CE41DCF" w14:textId="77777777" w:rsidR="006762C6" w:rsidRDefault="006762C6" w:rsidP="006762C6">
      <w:pPr>
        <w:jc w:val="thaiDistribute"/>
        <w:rPr>
          <w:rFonts w:ascii="TH SarabunPSK" w:hAnsi="TH SarabunPSK" w:cs="TH SarabunPSK"/>
          <w:sz w:val="32"/>
          <w:szCs w:val="32"/>
        </w:rPr>
      </w:pPr>
      <w:r w:rsidRPr="0069147D">
        <w:rPr>
          <w:rFonts w:ascii="TH SarabunPSK" w:hAnsi="TH SarabunPSK" w:cs="TH SarabunPSK"/>
          <w:b/>
          <w:bCs/>
          <w:sz w:val="32"/>
          <w:szCs w:val="32"/>
          <w:cs/>
        </w:rPr>
        <w:t xml:space="preserve">ตารางที่ </w:t>
      </w:r>
      <w:r w:rsidRPr="0069147D">
        <w:rPr>
          <w:rFonts w:ascii="TH SarabunPSK" w:hAnsi="TH SarabunPSK" w:cs="TH SarabunPSK"/>
          <w:b/>
          <w:bCs/>
          <w:sz w:val="32"/>
          <w:szCs w:val="32"/>
        </w:rPr>
        <w:t xml:space="preserve">5 </w:t>
      </w:r>
      <w:r w:rsidRPr="0069147D">
        <w:rPr>
          <w:rFonts w:ascii="TH SarabunPSK" w:hAnsi="TH SarabunPSK" w:cs="TH SarabunPSK"/>
          <w:sz w:val="32"/>
          <w:szCs w:val="32"/>
          <w:cs/>
        </w:rPr>
        <w:t>ความพึงพอใจของนักเรียนระดับชั้นมัธยมศึกษา</w:t>
      </w:r>
      <w:r>
        <w:rPr>
          <w:rFonts w:ascii="TH SarabunPSK" w:hAnsi="TH SarabunPSK" w:cs="TH SarabunPSK" w:hint="cs"/>
          <w:sz w:val="32"/>
          <w:szCs w:val="32"/>
          <w:cs/>
        </w:rPr>
        <w:t>ปี</w:t>
      </w:r>
      <w:r w:rsidRPr="0069147D">
        <w:rPr>
          <w:rFonts w:ascii="TH SarabunPSK" w:hAnsi="TH SarabunPSK" w:cs="TH SarabunPSK"/>
          <w:sz w:val="32"/>
          <w:szCs w:val="32"/>
          <w:cs/>
        </w:rPr>
        <w:t xml:space="preserve">ที่ </w:t>
      </w:r>
      <w:r w:rsidRPr="0069147D">
        <w:rPr>
          <w:rFonts w:ascii="TH SarabunPSK" w:hAnsi="TH SarabunPSK" w:cs="TH SarabunPSK"/>
          <w:sz w:val="32"/>
          <w:szCs w:val="32"/>
        </w:rPr>
        <w:t xml:space="preserve">2 </w:t>
      </w:r>
      <w:r w:rsidRPr="0069147D">
        <w:rPr>
          <w:rFonts w:ascii="TH SarabunPSK" w:hAnsi="TH SarabunPSK" w:cs="TH SarabunPSK"/>
          <w:sz w:val="32"/>
          <w:szCs w:val="32"/>
          <w:cs/>
        </w:rPr>
        <w:t>ที่มี</w:t>
      </w:r>
      <w:r>
        <w:rPr>
          <w:rFonts w:ascii="TH SarabunPSK" w:hAnsi="TH SarabunPSK" w:cs="TH SarabunPSK" w:hint="cs"/>
          <w:sz w:val="32"/>
          <w:szCs w:val="32"/>
          <w:cs/>
        </w:rPr>
        <w:t>ต่</w:t>
      </w:r>
      <w:r w:rsidRPr="0069147D">
        <w:rPr>
          <w:rFonts w:ascii="TH SarabunPSK" w:hAnsi="TH SarabunPSK" w:cs="TH SarabunPSK"/>
          <w:sz w:val="32"/>
          <w:szCs w:val="32"/>
          <w:cs/>
        </w:rPr>
        <w:t>อการทดลองใ</w:t>
      </w:r>
      <w:r>
        <w:rPr>
          <w:rFonts w:ascii="TH SarabunPSK" w:hAnsi="TH SarabunPSK" w:cs="TH SarabunPSK" w:hint="cs"/>
          <w:sz w:val="32"/>
          <w:szCs w:val="32"/>
          <w:cs/>
        </w:rPr>
        <w:t>ช้</w:t>
      </w:r>
      <w:r w:rsidRPr="0069147D">
        <w:rPr>
          <w:rFonts w:ascii="TH SarabunPSK" w:hAnsi="TH SarabunPSK" w:cs="TH SarabunPSK"/>
          <w:sz w:val="32"/>
          <w:szCs w:val="32"/>
          <w:cs/>
        </w:rPr>
        <w:t>การจัดการเรียนร</w:t>
      </w:r>
      <w:r>
        <w:rPr>
          <w:rFonts w:ascii="TH SarabunPSK" w:hAnsi="TH SarabunPSK" w:cs="TH SarabunPSK" w:hint="cs"/>
          <w:sz w:val="32"/>
          <w:szCs w:val="32"/>
          <w:cs/>
        </w:rPr>
        <w:t>ู้</w:t>
      </w:r>
      <w:r>
        <w:rPr>
          <w:rFonts w:ascii="TH SarabunPSK" w:hAnsi="TH SarabunPSK" w:cs="TH SarabunPSK"/>
          <w:sz w:val="32"/>
          <w:szCs w:val="32"/>
          <w:cs/>
        </w:rPr>
        <w:br/>
      </w:r>
      <w:r w:rsidRPr="0069147D">
        <w:rPr>
          <w:rFonts w:ascii="TH SarabunPSK" w:hAnsi="TH SarabunPSK" w:cs="TH SarabunPSK"/>
          <w:sz w:val="32"/>
          <w:szCs w:val="32"/>
          <w:cs/>
        </w:rPr>
        <w:t>แบบ</w:t>
      </w:r>
      <w:r>
        <w:rPr>
          <w:rFonts w:ascii="TH SarabunPSK" w:hAnsi="TH SarabunPSK" w:cs="TH SarabunPSK"/>
          <w:sz w:val="32"/>
          <w:szCs w:val="32"/>
        </w:rPr>
        <w:t xml:space="preserve"> </w:t>
      </w:r>
      <w:r w:rsidRPr="0069147D">
        <w:rPr>
          <w:rFonts w:ascii="TH SarabunPSK" w:hAnsi="TH SarabunPSK" w:cs="TH SarabunPSK"/>
          <w:sz w:val="32"/>
          <w:szCs w:val="32"/>
        </w:rPr>
        <w:t xml:space="preserve">5Es </w:t>
      </w:r>
      <w:r>
        <w:rPr>
          <w:rFonts w:ascii="TH SarabunPSK" w:hAnsi="TH SarabunPSK" w:cs="TH SarabunPSK" w:hint="cs"/>
          <w:sz w:val="32"/>
          <w:szCs w:val="32"/>
          <w:cs/>
        </w:rPr>
        <w:t>ร่</w:t>
      </w:r>
      <w:r w:rsidRPr="0069147D">
        <w:rPr>
          <w:rFonts w:ascii="TH SarabunPSK" w:hAnsi="TH SarabunPSK" w:cs="TH SarabunPSK"/>
          <w:sz w:val="32"/>
          <w:szCs w:val="32"/>
          <w:cs/>
        </w:rPr>
        <w:t xml:space="preserve">วมกับเกม </w:t>
      </w:r>
      <w:r w:rsidRPr="0069147D">
        <w:rPr>
          <w:rFonts w:ascii="TH SarabunPSK" w:hAnsi="TH SarabunPSK" w:cs="TH SarabunPSK"/>
          <w:sz w:val="32"/>
          <w:szCs w:val="32"/>
        </w:rPr>
        <w:t xml:space="preserve">Vonder Go </w:t>
      </w:r>
      <w:r w:rsidRPr="0069147D">
        <w:rPr>
          <w:rFonts w:ascii="TH SarabunPSK" w:hAnsi="TH SarabunPSK" w:cs="TH SarabunPSK"/>
          <w:sz w:val="32"/>
          <w:szCs w:val="32"/>
          <w:cs/>
        </w:rPr>
        <w:t>ตามราย</w:t>
      </w:r>
      <w:r>
        <w:rPr>
          <w:rFonts w:ascii="TH SarabunPSK" w:hAnsi="TH SarabunPSK" w:cs="TH SarabunPSK" w:hint="cs"/>
          <w:sz w:val="32"/>
          <w:szCs w:val="32"/>
          <w:cs/>
        </w:rPr>
        <w:t>ข้</w:t>
      </w:r>
      <w:r w:rsidRPr="0069147D">
        <w:rPr>
          <w:rFonts w:ascii="TH SarabunPSK" w:hAnsi="TH SarabunPSK" w:cs="TH SarabunPSK"/>
          <w:sz w:val="32"/>
          <w:szCs w:val="32"/>
          <w:cs/>
        </w:rPr>
        <w:t>อของภาระชิ้นงาน โดยรวมอย</w:t>
      </w:r>
      <w:r>
        <w:rPr>
          <w:rFonts w:ascii="TH SarabunPSK" w:hAnsi="TH SarabunPSK" w:cs="TH SarabunPSK" w:hint="cs"/>
          <w:sz w:val="32"/>
          <w:szCs w:val="32"/>
          <w:cs/>
        </w:rPr>
        <w:t>ู่</w:t>
      </w:r>
      <w:r w:rsidRPr="0069147D">
        <w:rPr>
          <w:rFonts w:ascii="TH SarabunPSK" w:hAnsi="TH SarabunPSK" w:cs="TH SarabunPSK"/>
          <w:sz w:val="32"/>
          <w:szCs w:val="32"/>
          <w:cs/>
        </w:rPr>
        <w:t>ในระดับดีมาก</w:t>
      </w:r>
      <w:r>
        <w:rPr>
          <w:rFonts w:ascii="TH SarabunPSK" w:hAnsi="TH SarabunPSK" w:cs="TH SarabunPSK" w:hint="cs"/>
          <w:sz w:val="32"/>
          <w:szCs w:val="32"/>
          <w:cs/>
        </w:rPr>
        <w:t xml:space="preserve"> </w:t>
      </w:r>
      <w:r w:rsidRPr="005745BF">
        <w:rPr>
          <w:rFonts w:ascii="TH SarabunPSK" w:hAnsi="TH SarabunPSK" w:cs="TH SarabunPSK"/>
          <w:sz w:val="32"/>
          <w:szCs w:val="32"/>
          <w:cs/>
        </w:rPr>
        <w:t>(</w:t>
      </w:r>
      <w:r w:rsidRPr="005745BF">
        <w:rPr>
          <w:rFonts w:ascii="TH SarabunPSK" w:hAnsi="TH SarabunPSK" w:cs="TH SarabunPSK"/>
          <w:sz w:val="32"/>
          <w:szCs w:val="32"/>
        </w:rPr>
        <w:t>x</w:t>
      </w:r>
      <w:r w:rsidRPr="005745BF">
        <w:rPr>
          <w:rFonts w:ascii="Arial" w:hAnsi="Arial" w:cs="Arial"/>
          <w:sz w:val="32"/>
          <w:szCs w:val="32"/>
        </w:rPr>
        <w:t>̄</w:t>
      </w:r>
      <w:r w:rsidRPr="005745BF">
        <w:rPr>
          <w:rFonts w:ascii="TH SarabunPSK" w:hAnsi="TH SarabunPSK" w:cs="TH SarabunPSK"/>
          <w:sz w:val="32"/>
          <w:szCs w:val="32"/>
        </w:rPr>
        <w:t>= 5)</w:t>
      </w:r>
      <w:r>
        <w:rPr>
          <w:rFonts w:ascii="TH SarabunPSK" w:hAnsi="TH SarabunPSK" w:cs="TH SarabunPSK" w:hint="cs"/>
          <w:sz w:val="32"/>
          <w:szCs w:val="32"/>
          <w:cs/>
        </w:rPr>
        <w:t xml:space="preserve"> </w:t>
      </w:r>
    </w:p>
    <w:tbl>
      <w:tblPr>
        <w:tblStyle w:val="aff0"/>
        <w:tblW w:w="0" w:type="auto"/>
        <w:tblLook w:val="04A0" w:firstRow="1" w:lastRow="0" w:firstColumn="1" w:lastColumn="0" w:noHBand="0" w:noVBand="1"/>
      </w:tblPr>
      <w:tblGrid>
        <w:gridCol w:w="4390"/>
        <w:gridCol w:w="1134"/>
        <w:gridCol w:w="1238"/>
        <w:gridCol w:w="2254"/>
      </w:tblGrid>
      <w:tr w:rsidR="006762C6" w:rsidRPr="002F161B" w14:paraId="79717087" w14:textId="77777777" w:rsidTr="00AE7304">
        <w:tc>
          <w:tcPr>
            <w:tcW w:w="4390" w:type="dxa"/>
            <w:tcBorders>
              <w:left w:val="nil"/>
              <w:bottom w:val="single" w:sz="4" w:space="0" w:color="auto"/>
              <w:right w:val="nil"/>
            </w:tcBorders>
          </w:tcPr>
          <w:p w14:paraId="565898D1" w14:textId="77777777" w:rsidR="006762C6" w:rsidRPr="002F161B" w:rsidRDefault="006762C6" w:rsidP="00AE7304">
            <w:pPr>
              <w:jc w:val="center"/>
              <w:rPr>
                <w:rFonts w:ascii="TH SarabunPSK" w:hAnsi="TH SarabunPSK" w:cs="TH SarabunPSK"/>
                <w:b/>
                <w:bCs/>
                <w:sz w:val="32"/>
                <w:szCs w:val="32"/>
              </w:rPr>
            </w:pPr>
            <w:r>
              <w:rPr>
                <w:rFonts w:ascii="TH SarabunPSK" w:hAnsi="TH SarabunPSK" w:cs="TH SarabunPSK" w:hint="cs"/>
                <w:b/>
                <w:bCs/>
                <w:sz w:val="32"/>
                <w:szCs w:val="32"/>
                <w:cs/>
              </w:rPr>
              <w:t>ภาระชิ้นงาน</w:t>
            </w:r>
          </w:p>
        </w:tc>
        <w:tc>
          <w:tcPr>
            <w:tcW w:w="1134" w:type="dxa"/>
            <w:tcBorders>
              <w:left w:val="nil"/>
              <w:bottom w:val="single" w:sz="4" w:space="0" w:color="auto"/>
              <w:right w:val="nil"/>
            </w:tcBorders>
          </w:tcPr>
          <w:p w14:paraId="1FEB7C32"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238" w:type="dxa"/>
            <w:tcBorders>
              <w:left w:val="nil"/>
              <w:bottom w:val="single" w:sz="4" w:space="0" w:color="auto"/>
              <w:right w:val="nil"/>
            </w:tcBorders>
          </w:tcPr>
          <w:p w14:paraId="28083DB7"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54" w:type="dxa"/>
            <w:tcBorders>
              <w:left w:val="nil"/>
              <w:bottom w:val="single" w:sz="4" w:space="0" w:color="auto"/>
              <w:right w:val="nil"/>
            </w:tcBorders>
          </w:tcPr>
          <w:p w14:paraId="5F346E1E"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11FED4FD" w14:textId="77777777" w:rsidTr="00AE7304">
        <w:tc>
          <w:tcPr>
            <w:tcW w:w="4390" w:type="dxa"/>
            <w:tcBorders>
              <w:left w:val="nil"/>
              <w:bottom w:val="single" w:sz="4" w:space="0" w:color="auto"/>
              <w:right w:val="nil"/>
            </w:tcBorders>
          </w:tcPr>
          <w:p w14:paraId="0FF6E002"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สอดคล้องกับสาระการเรียนรู้</w:t>
            </w:r>
          </w:p>
        </w:tc>
        <w:tc>
          <w:tcPr>
            <w:tcW w:w="1134" w:type="dxa"/>
            <w:tcBorders>
              <w:left w:val="nil"/>
              <w:bottom w:val="single" w:sz="4" w:space="0" w:color="auto"/>
              <w:right w:val="nil"/>
            </w:tcBorders>
          </w:tcPr>
          <w:p w14:paraId="0CFC750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4C22989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6645774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3CE790CC" w14:textId="77777777" w:rsidTr="00AE7304">
        <w:tc>
          <w:tcPr>
            <w:tcW w:w="4390" w:type="dxa"/>
            <w:tcBorders>
              <w:left w:val="nil"/>
              <w:bottom w:val="single" w:sz="4" w:space="0" w:color="auto"/>
              <w:right w:val="nil"/>
            </w:tcBorders>
          </w:tcPr>
          <w:p w14:paraId="783DA5BB"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มีคำชี้แจงชัดเจน เข้าใจได้ง่าย</w:t>
            </w:r>
          </w:p>
        </w:tc>
        <w:tc>
          <w:tcPr>
            <w:tcW w:w="1134" w:type="dxa"/>
            <w:tcBorders>
              <w:left w:val="nil"/>
              <w:bottom w:val="single" w:sz="4" w:space="0" w:color="auto"/>
              <w:right w:val="nil"/>
            </w:tcBorders>
          </w:tcPr>
          <w:p w14:paraId="700BDD2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122F584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3D59E65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1B6AFDBF" w14:textId="77777777" w:rsidTr="00AE7304">
        <w:tc>
          <w:tcPr>
            <w:tcW w:w="4390" w:type="dxa"/>
            <w:tcBorders>
              <w:left w:val="nil"/>
              <w:bottom w:val="single" w:sz="4" w:space="0" w:color="auto"/>
              <w:right w:val="nil"/>
            </w:tcBorders>
          </w:tcPr>
          <w:p w14:paraId="1AAAA420"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3. มีความยากง่ายเหมาะสมกับวัยผู้เรียน</w:t>
            </w:r>
          </w:p>
        </w:tc>
        <w:tc>
          <w:tcPr>
            <w:tcW w:w="1134" w:type="dxa"/>
            <w:tcBorders>
              <w:left w:val="nil"/>
              <w:bottom w:val="single" w:sz="4" w:space="0" w:color="auto"/>
              <w:right w:val="nil"/>
            </w:tcBorders>
          </w:tcPr>
          <w:p w14:paraId="1F67141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bottom w:val="single" w:sz="4" w:space="0" w:color="auto"/>
              <w:right w:val="nil"/>
            </w:tcBorders>
          </w:tcPr>
          <w:p w14:paraId="5079FC6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bottom w:val="single" w:sz="4" w:space="0" w:color="auto"/>
              <w:right w:val="nil"/>
            </w:tcBorders>
          </w:tcPr>
          <w:p w14:paraId="72D61EDD"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335E3A85" w14:textId="77777777" w:rsidTr="00AE7304">
        <w:tc>
          <w:tcPr>
            <w:tcW w:w="4390" w:type="dxa"/>
            <w:tcBorders>
              <w:left w:val="nil"/>
              <w:right w:val="nil"/>
            </w:tcBorders>
          </w:tcPr>
          <w:p w14:paraId="72954CCB"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134" w:type="dxa"/>
            <w:tcBorders>
              <w:left w:val="nil"/>
              <w:right w:val="nil"/>
            </w:tcBorders>
          </w:tcPr>
          <w:p w14:paraId="64B001B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238" w:type="dxa"/>
            <w:tcBorders>
              <w:left w:val="nil"/>
              <w:right w:val="nil"/>
            </w:tcBorders>
          </w:tcPr>
          <w:p w14:paraId="4F3F31AF"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54" w:type="dxa"/>
            <w:tcBorders>
              <w:left w:val="nil"/>
              <w:right w:val="nil"/>
            </w:tcBorders>
          </w:tcPr>
          <w:p w14:paraId="4661DCB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40F7BD75" w14:textId="77777777" w:rsidR="006762C6" w:rsidRDefault="006762C6" w:rsidP="006762C6">
      <w:pPr>
        <w:jc w:val="thaiDistribute"/>
        <w:rPr>
          <w:rFonts w:ascii="TH SarabunPSK" w:hAnsi="TH SarabunPSK" w:cs="TH SarabunPSK"/>
          <w:sz w:val="32"/>
          <w:szCs w:val="32"/>
        </w:rPr>
      </w:pPr>
    </w:p>
    <w:p w14:paraId="7B2C13BB" w14:textId="77777777" w:rsidR="006762C6" w:rsidRDefault="006762C6" w:rsidP="006762C6">
      <w:pPr>
        <w:jc w:val="thaiDistribute"/>
        <w:rPr>
          <w:rFonts w:ascii="TH SarabunPSK" w:hAnsi="TH SarabunPSK" w:cs="TH SarabunPSK"/>
          <w:b/>
          <w:bCs/>
          <w:sz w:val="32"/>
          <w:szCs w:val="32"/>
        </w:rPr>
      </w:pPr>
    </w:p>
    <w:p w14:paraId="64FDF227" w14:textId="77777777" w:rsidR="006762C6" w:rsidRDefault="006762C6" w:rsidP="006762C6">
      <w:pPr>
        <w:jc w:val="thaiDistribute"/>
        <w:rPr>
          <w:rFonts w:ascii="TH SarabunPSK" w:hAnsi="TH SarabunPSK" w:cs="TH SarabunPSK"/>
          <w:b/>
          <w:bCs/>
          <w:sz w:val="32"/>
          <w:szCs w:val="32"/>
        </w:rPr>
      </w:pPr>
    </w:p>
    <w:p w14:paraId="7D3FC0DE" w14:textId="66DF25C0" w:rsidR="006762C6" w:rsidRPr="0082041C" w:rsidRDefault="00C611D6" w:rsidP="006762C6">
      <w:pPr>
        <w:jc w:val="thaiDistribute"/>
        <w:rPr>
          <w:rFonts w:ascii="TH SarabunPSK" w:hAnsi="TH SarabunPSK" w:cs="TH SarabunPSK"/>
          <w:sz w:val="32"/>
          <w:szCs w:val="32"/>
          <w:cs/>
        </w:rPr>
      </w:pPr>
      <w:r>
        <w:rPr>
          <w:rFonts w:ascii="TH SarabunPSK" w:hAnsi="TH SarabunPSK" w:cs="TH SarabunPSK"/>
          <w:b/>
          <w:bCs/>
          <w:noProof/>
          <w:sz w:val="32"/>
          <w:szCs w:val="32"/>
          <w:lang w:val="th-TH"/>
        </w:rPr>
        <w:lastRenderedPageBreak/>
        <w:drawing>
          <wp:anchor distT="0" distB="0" distL="114300" distR="114300" simplePos="0" relativeHeight="251796480" behindDoc="1" locked="0" layoutInCell="1" allowOverlap="1" wp14:anchorId="19B811DE" wp14:editId="085BF7B6">
            <wp:simplePos x="0" y="0"/>
            <wp:positionH relativeFrom="page">
              <wp:posOffset>-47625</wp:posOffset>
            </wp:positionH>
            <wp:positionV relativeFrom="paragraph">
              <wp:posOffset>-923925</wp:posOffset>
            </wp:positionV>
            <wp:extent cx="7560000" cy="10692000"/>
            <wp:effectExtent l="0" t="0" r="3175" b="0"/>
            <wp:wrapNone/>
            <wp:docPr id="1705512780"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BC5559">
        <w:rPr>
          <w:rFonts w:ascii="TH SarabunPSK" w:hAnsi="TH SarabunPSK" w:cs="TH SarabunPSK"/>
          <w:b/>
          <w:bCs/>
          <w:sz w:val="32"/>
          <w:szCs w:val="32"/>
          <w:cs/>
        </w:rPr>
        <w:t xml:space="preserve">ตารางที่ </w:t>
      </w:r>
      <w:r w:rsidR="006762C6" w:rsidRPr="00BC5559">
        <w:rPr>
          <w:rFonts w:ascii="TH SarabunPSK" w:hAnsi="TH SarabunPSK" w:cs="TH SarabunPSK"/>
          <w:b/>
          <w:bCs/>
          <w:sz w:val="32"/>
          <w:szCs w:val="32"/>
        </w:rPr>
        <w:t xml:space="preserve">6 </w:t>
      </w:r>
      <w:r w:rsidR="006762C6" w:rsidRPr="00BC5559">
        <w:rPr>
          <w:rFonts w:ascii="TH SarabunPSK" w:hAnsi="TH SarabunPSK" w:cs="TH SarabunPSK"/>
          <w:sz w:val="32"/>
          <w:szCs w:val="32"/>
          <w:cs/>
        </w:rPr>
        <w:t>ความพึงพอใจของนักเรียนระดับชั้นมัธยมศึกษา</w:t>
      </w:r>
      <w:r w:rsidR="006762C6">
        <w:rPr>
          <w:rFonts w:ascii="TH SarabunPSK" w:hAnsi="TH SarabunPSK" w:cs="TH SarabunPSK" w:hint="cs"/>
          <w:sz w:val="32"/>
          <w:szCs w:val="32"/>
          <w:cs/>
        </w:rPr>
        <w:t>ปี</w:t>
      </w:r>
      <w:r w:rsidR="006762C6" w:rsidRPr="00BC5559">
        <w:rPr>
          <w:rFonts w:ascii="TH SarabunPSK" w:hAnsi="TH SarabunPSK" w:cs="TH SarabunPSK"/>
          <w:sz w:val="32"/>
          <w:szCs w:val="32"/>
          <w:cs/>
        </w:rPr>
        <w:t xml:space="preserve">ที่ </w:t>
      </w:r>
      <w:r w:rsidR="006762C6" w:rsidRPr="00BC5559">
        <w:rPr>
          <w:rFonts w:ascii="TH SarabunPSK" w:hAnsi="TH SarabunPSK" w:cs="TH SarabunPSK"/>
          <w:sz w:val="32"/>
          <w:szCs w:val="32"/>
        </w:rPr>
        <w:t xml:space="preserve">2 </w:t>
      </w:r>
      <w:r w:rsidR="006762C6" w:rsidRPr="00BC5559">
        <w:rPr>
          <w:rFonts w:ascii="TH SarabunPSK" w:hAnsi="TH SarabunPSK" w:cs="TH SarabunPSK"/>
          <w:sz w:val="32"/>
          <w:szCs w:val="32"/>
          <w:cs/>
        </w:rPr>
        <w:t>ที่มี</w:t>
      </w:r>
      <w:r w:rsidR="006762C6">
        <w:rPr>
          <w:rFonts w:ascii="TH SarabunPSK" w:hAnsi="TH SarabunPSK" w:cs="TH SarabunPSK" w:hint="cs"/>
          <w:sz w:val="32"/>
          <w:szCs w:val="32"/>
          <w:cs/>
        </w:rPr>
        <w:t>ต่</w:t>
      </w:r>
      <w:r w:rsidR="006762C6" w:rsidRPr="00BC5559">
        <w:rPr>
          <w:rFonts w:ascii="TH SarabunPSK" w:hAnsi="TH SarabunPSK" w:cs="TH SarabunPSK"/>
          <w:sz w:val="32"/>
          <w:szCs w:val="32"/>
          <w:cs/>
        </w:rPr>
        <w:t>อการจัดการเรียนร</w:t>
      </w:r>
      <w:r w:rsidR="006762C6">
        <w:rPr>
          <w:rFonts w:ascii="TH SarabunPSK" w:hAnsi="TH SarabunPSK" w:cs="TH SarabunPSK" w:hint="cs"/>
          <w:sz w:val="32"/>
          <w:szCs w:val="32"/>
          <w:cs/>
        </w:rPr>
        <w:t>ู้</w:t>
      </w:r>
      <w:r w:rsidR="006762C6" w:rsidRPr="00BC5559">
        <w:rPr>
          <w:rFonts w:ascii="TH SarabunPSK" w:hAnsi="TH SarabunPSK" w:cs="TH SarabunPSK"/>
          <w:sz w:val="32"/>
          <w:szCs w:val="32"/>
          <w:cs/>
        </w:rPr>
        <w:t xml:space="preserve">แบบ </w:t>
      </w:r>
      <w:r w:rsidR="006762C6" w:rsidRPr="00BC5559">
        <w:rPr>
          <w:rFonts w:ascii="TH SarabunPSK" w:hAnsi="TH SarabunPSK" w:cs="TH SarabunPSK"/>
          <w:sz w:val="32"/>
          <w:szCs w:val="32"/>
        </w:rPr>
        <w:t xml:space="preserve">5Es </w:t>
      </w:r>
      <w:r w:rsidR="006762C6">
        <w:rPr>
          <w:rFonts w:ascii="TH SarabunPSK" w:hAnsi="TH SarabunPSK" w:cs="TH SarabunPSK" w:hint="cs"/>
          <w:sz w:val="32"/>
          <w:szCs w:val="32"/>
          <w:cs/>
        </w:rPr>
        <w:t>ร่</w:t>
      </w:r>
      <w:r w:rsidR="006762C6" w:rsidRPr="00BC5559">
        <w:rPr>
          <w:rFonts w:ascii="TH SarabunPSK" w:hAnsi="TH SarabunPSK" w:cs="TH SarabunPSK"/>
          <w:sz w:val="32"/>
          <w:szCs w:val="32"/>
          <w:cs/>
        </w:rPr>
        <w:t xml:space="preserve">วมกับเกม </w:t>
      </w:r>
      <w:r w:rsidR="006762C6" w:rsidRPr="00BC5559">
        <w:rPr>
          <w:rFonts w:ascii="TH SarabunPSK" w:hAnsi="TH SarabunPSK" w:cs="TH SarabunPSK"/>
          <w:sz w:val="32"/>
          <w:szCs w:val="32"/>
        </w:rPr>
        <w:t xml:space="preserve">Vonder Go </w:t>
      </w:r>
      <w:r w:rsidR="006762C6" w:rsidRPr="00BC5559">
        <w:rPr>
          <w:rFonts w:ascii="TH SarabunPSK" w:hAnsi="TH SarabunPSK" w:cs="TH SarabunPSK"/>
          <w:sz w:val="32"/>
          <w:szCs w:val="32"/>
          <w:cs/>
        </w:rPr>
        <w:t>ตามราย</w:t>
      </w:r>
      <w:r w:rsidR="006762C6">
        <w:rPr>
          <w:rFonts w:ascii="TH SarabunPSK" w:hAnsi="TH SarabunPSK" w:cs="TH SarabunPSK" w:hint="cs"/>
          <w:sz w:val="32"/>
          <w:szCs w:val="32"/>
          <w:cs/>
        </w:rPr>
        <w:t>ข้</w:t>
      </w:r>
      <w:r w:rsidR="006762C6" w:rsidRPr="00BC5559">
        <w:rPr>
          <w:rFonts w:ascii="TH SarabunPSK" w:hAnsi="TH SarabunPSK" w:cs="TH SarabunPSK"/>
          <w:sz w:val="32"/>
          <w:szCs w:val="32"/>
          <w:cs/>
        </w:rPr>
        <w:t>อของกระบวนการจัดการเรียนร</w:t>
      </w:r>
      <w:r w:rsidR="006762C6">
        <w:rPr>
          <w:rFonts w:ascii="TH SarabunPSK" w:hAnsi="TH SarabunPSK" w:cs="TH SarabunPSK" w:hint="cs"/>
          <w:sz w:val="32"/>
          <w:szCs w:val="32"/>
          <w:cs/>
        </w:rPr>
        <w:t>ู้</w:t>
      </w:r>
      <w:r w:rsidR="006762C6" w:rsidRPr="00BC5559">
        <w:rPr>
          <w:rFonts w:ascii="TH SarabunPSK" w:hAnsi="TH SarabunPSK" w:cs="TH SarabunPSK"/>
          <w:sz w:val="32"/>
          <w:szCs w:val="32"/>
        </w:rPr>
        <w:t xml:space="preserve"> </w:t>
      </w:r>
      <w:r w:rsidR="006762C6" w:rsidRPr="00BC5559">
        <w:rPr>
          <w:rFonts w:ascii="TH SarabunPSK" w:hAnsi="TH SarabunPSK" w:cs="TH SarabunPSK"/>
          <w:sz w:val="32"/>
          <w:szCs w:val="32"/>
          <w:cs/>
        </w:rPr>
        <w:t>โดยรวมอย</w:t>
      </w:r>
      <w:r w:rsidR="006762C6">
        <w:rPr>
          <w:rFonts w:ascii="TH SarabunPSK" w:hAnsi="TH SarabunPSK" w:cs="TH SarabunPSK" w:hint="cs"/>
          <w:sz w:val="32"/>
          <w:szCs w:val="32"/>
          <w:cs/>
        </w:rPr>
        <w:t>ู่</w:t>
      </w:r>
      <w:r w:rsidR="006762C6" w:rsidRPr="00BC5559">
        <w:rPr>
          <w:rFonts w:ascii="TH SarabunPSK" w:hAnsi="TH SarabunPSK" w:cs="TH SarabunPSK"/>
          <w:sz w:val="32"/>
          <w:szCs w:val="32"/>
          <w:cs/>
        </w:rPr>
        <w:t>ในระดับดีมาก</w:t>
      </w:r>
      <w:r w:rsidR="006762C6">
        <w:rPr>
          <w:rFonts w:ascii="TH SarabunPSK" w:hAnsi="TH SarabunPSK" w:cs="TH SarabunPSK" w:hint="cs"/>
          <w:sz w:val="32"/>
          <w:szCs w:val="32"/>
          <w:cs/>
        </w:rPr>
        <w:t xml:space="preserve"> </w:t>
      </w:r>
      <w:r w:rsidR="006762C6" w:rsidRPr="005745BF">
        <w:rPr>
          <w:rFonts w:ascii="TH SarabunPSK" w:hAnsi="TH SarabunPSK" w:cs="TH SarabunPSK"/>
          <w:sz w:val="32"/>
          <w:szCs w:val="32"/>
          <w:cs/>
        </w:rPr>
        <w:t>(</w:t>
      </w:r>
      <w:r w:rsidR="006762C6" w:rsidRPr="005745BF">
        <w:rPr>
          <w:rFonts w:ascii="TH SarabunPSK" w:hAnsi="TH SarabunPSK" w:cs="TH SarabunPSK"/>
          <w:sz w:val="32"/>
          <w:szCs w:val="32"/>
        </w:rPr>
        <w:t>x</w:t>
      </w:r>
      <w:r w:rsidR="006762C6" w:rsidRPr="005745BF">
        <w:rPr>
          <w:rFonts w:ascii="Arial" w:hAnsi="Arial" w:cs="Arial"/>
          <w:sz w:val="32"/>
          <w:szCs w:val="32"/>
        </w:rPr>
        <w:t>̄</w:t>
      </w:r>
      <w:r w:rsidR="006762C6" w:rsidRPr="005745BF">
        <w:rPr>
          <w:rFonts w:ascii="TH SarabunPSK" w:hAnsi="TH SarabunPSK" w:cs="TH SarabunPSK"/>
          <w:sz w:val="32"/>
          <w:szCs w:val="32"/>
        </w:rPr>
        <w:t>= 5)</w:t>
      </w:r>
    </w:p>
    <w:tbl>
      <w:tblPr>
        <w:tblStyle w:val="aff0"/>
        <w:tblW w:w="9782" w:type="dxa"/>
        <w:tblInd w:w="-426" w:type="dxa"/>
        <w:tblLook w:val="04A0" w:firstRow="1" w:lastRow="0" w:firstColumn="1" w:lastColumn="0" w:noHBand="0" w:noVBand="1"/>
      </w:tblPr>
      <w:tblGrid>
        <w:gridCol w:w="4962"/>
        <w:gridCol w:w="1418"/>
        <w:gridCol w:w="1134"/>
        <w:gridCol w:w="2268"/>
      </w:tblGrid>
      <w:tr w:rsidR="006762C6" w:rsidRPr="002F161B" w14:paraId="3E4E283C" w14:textId="77777777" w:rsidTr="00AE7304">
        <w:tc>
          <w:tcPr>
            <w:tcW w:w="4962" w:type="dxa"/>
            <w:tcBorders>
              <w:left w:val="nil"/>
              <w:bottom w:val="single" w:sz="4" w:space="0" w:color="auto"/>
              <w:right w:val="nil"/>
            </w:tcBorders>
          </w:tcPr>
          <w:p w14:paraId="11D70AC6" w14:textId="77777777" w:rsidR="006762C6" w:rsidRPr="002F161B" w:rsidRDefault="006762C6" w:rsidP="00AE7304">
            <w:pPr>
              <w:jc w:val="center"/>
              <w:rPr>
                <w:rFonts w:ascii="TH SarabunPSK" w:hAnsi="TH SarabunPSK" w:cs="TH SarabunPSK"/>
                <w:b/>
                <w:bCs/>
                <w:sz w:val="32"/>
                <w:szCs w:val="32"/>
              </w:rPr>
            </w:pPr>
            <w:r>
              <w:rPr>
                <w:rFonts w:ascii="TH SarabunPSK" w:hAnsi="TH SarabunPSK" w:cs="TH SarabunPSK" w:hint="cs"/>
                <w:b/>
                <w:bCs/>
                <w:sz w:val="32"/>
                <w:szCs w:val="32"/>
                <w:cs/>
              </w:rPr>
              <w:t>กระบวนการจัดการเรียนรู้</w:t>
            </w:r>
          </w:p>
        </w:tc>
        <w:tc>
          <w:tcPr>
            <w:tcW w:w="1418" w:type="dxa"/>
            <w:tcBorders>
              <w:left w:val="nil"/>
              <w:bottom w:val="single" w:sz="4" w:space="0" w:color="auto"/>
              <w:right w:val="nil"/>
            </w:tcBorders>
          </w:tcPr>
          <w:p w14:paraId="01C506CE"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134" w:type="dxa"/>
            <w:tcBorders>
              <w:left w:val="nil"/>
              <w:bottom w:val="single" w:sz="4" w:space="0" w:color="auto"/>
              <w:right w:val="nil"/>
            </w:tcBorders>
          </w:tcPr>
          <w:p w14:paraId="7EA2BB23"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68" w:type="dxa"/>
            <w:tcBorders>
              <w:left w:val="nil"/>
              <w:bottom w:val="single" w:sz="4" w:space="0" w:color="auto"/>
              <w:right w:val="nil"/>
            </w:tcBorders>
          </w:tcPr>
          <w:p w14:paraId="43F237A9"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060B448E" w14:textId="77777777" w:rsidTr="00AE7304">
        <w:tc>
          <w:tcPr>
            <w:tcW w:w="4962" w:type="dxa"/>
            <w:tcBorders>
              <w:left w:val="nil"/>
              <w:bottom w:val="single" w:sz="4" w:space="0" w:color="auto"/>
              <w:right w:val="nil"/>
            </w:tcBorders>
          </w:tcPr>
          <w:p w14:paraId="576A5778"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สอดคล้องกับจุดประสงค์การเรียนรู้</w:t>
            </w:r>
          </w:p>
        </w:tc>
        <w:tc>
          <w:tcPr>
            <w:tcW w:w="1418" w:type="dxa"/>
            <w:tcBorders>
              <w:left w:val="nil"/>
              <w:bottom w:val="single" w:sz="4" w:space="0" w:color="auto"/>
              <w:right w:val="nil"/>
            </w:tcBorders>
          </w:tcPr>
          <w:p w14:paraId="25AA6FF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1696E4C6"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35D34BA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6282BF72" w14:textId="77777777" w:rsidTr="00AE7304">
        <w:tc>
          <w:tcPr>
            <w:tcW w:w="4962" w:type="dxa"/>
            <w:tcBorders>
              <w:left w:val="nil"/>
              <w:bottom w:val="single" w:sz="4" w:space="0" w:color="auto"/>
              <w:right w:val="nil"/>
            </w:tcBorders>
          </w:tcPr>
          <w:p w14:paraId="7951B61A"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กิจกรรมที่พัฒนาองค์ความรู้กระบวนการ และเจตคติ</w:t>
            </w:r>
          </w:p>
        </w:tc>
        <w:tc>
          <w:tcPr>
            <w:tcW w:w="1418" w:type="dxa"/>
            <w:tcBorders>
              <w:left w:val="nil"/>
              <w:bottom w:val="single" w:sz="4" w:space="0" w:color="auto"/>
              <w:right w:val="nil"/>
            </w:tcBorders>
          </w:tcPr>
          <w:p w14:paraId="4EC3FE5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5000B228"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45BF99F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7757642D" w14:textId="77777777" w:rsidTr="00AE7304">
        <w:tc>
          <w:tcPr>
            <w:tcW w:w="4962" w:type="dxa"/>
            <w:tcBorders>
              <w:left w:val="nil"/>
              <w:bottom w:val="single" w:sz="4" w:space="0" w:color="auto"/>
              <w:right w:val="nil"/>
            </w:tcBorders>
          </w:tcPr>
          <w:p w14:paraId="4CF75806"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3. ระยะเวลาในการจัดกิจกรรมการเรียนรู้</w:t>
            </w:r>
          </w:p>
        </w:tc>
        <w:tc>
          <w:tcPr>
            <w:tcW w:w="1418" w:type="dxa"/>
            <w:tcBorders>
              <w:left w:val="nil"/>
              <w:bottom w:val="single" w:sz="4" w:space="0" w:color="auto"/>
              <w:right w:val="nil"/>
            </w:tcBorders>
          </w:tcPr>
          <w:p w14:paraId="47F8AF5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2A6AF87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64CBBE7B"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08F2511E" w14:textId="77777777" w:rsidTr="00AE7304">
        <w:tc>
          <w:tcPr>
            <w:tcW w:w="4962" w:type="dxa"/>
            <w:tcBorders>
              <w:left w:val="nil"/>
              <w:bottom w:val="single" w:sz="4" w:space="0" w:color="auto"/>
              <w:right w:val="nil"/>
            </w:tcBorders>
          </w:tcPr>
          <w:p w14:paraId="6EAAF6F9"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4. มีการกระตุ้นให้ผู้เรียนในการเรียนและเข้าร่วมกิจกรรม</w:t>
            </w:r>
          </w:p>
        </w:tc>
        <w:tc>
          <w:tcPr>
            <w:tcW w:w="1418" w:type="dxa"/>
            <w:tcBorders>
              <w:left w:val="nil"/>
              <w:bottom w:val="single" w:sz="4" w:space="0" w:color="auto"/>
              <w:right w:val="nil"/>
            </w:tcBorders>
          </w:tcPr>
          <w:p w14:paraId="2FD1AC90"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19D5DEC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3CCFBF7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3CEFBF5E" w14:textId="77777777" w:rsidTr="00AE7304">
        <w:tc>
          <w:tcPr>
            <w:tcW w:w="4962" w:type="dxa"/>
            <w:tcBorders>
              <w:left w:val="nil"/>
              <w:bottom w:val="single" w:sz="4" w:space="0" w:color="auto"/>
              <w:right w:val="nil"/>
            </w:tcBorders>
          </w:tcPr>
          <w:p w14:paraId="531EA78A"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5. กิจกรรมการเรียนรู้เป็นไปตามขั้นตอน</w:t>
            </w:r>
          </w:p>
        </w:tc>
        <w:tc>
          <w:tcPr>
            <w:tcW w:w="1418" w:type="dxa"/>
            <w:tcBorders>
              <w:left w:val="nil"/>
              <w:bottom w:val="single" w:sz="4" w:space="0" w:color="auto"/>
              <w:right w:val="nil"/>
            </w:tcBorders>
          </w:tcPr>
          <w:p w14:paraId="5A0E497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7124A55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25E77E94"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40CF7947" w14:textId="77777777" w:rsidTr="00AE7304">
        <w:tc>
          <w:tcPr>
            <w:tcW w:w="4962" w:type="dxa"/>
            <w:tcBorders>
              <w:left w:val="nil"/>
              <w:bottom w:val="single" w:sz="4" w:space="0" w:color="auto"/>
              <w:right w:val="nil"/>
            </w:tcBorders>
          </w:tcPr>
          <w:p w14:paraId="548D5D8D"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6. ผู้เรียนมีส่วนร่วมในการจัดกิจกรรม</w:t>
            </w:r>
          </w:p>
        </w:tc>
        <w:tc>
          <w:tcPr>
            <w:tcW w:w="1418" w:type="dxa"/>
            <w:tcBorders>
              <w:left w:val="nil"/>
              <w:bottom w:val="single" w:sz="4" w:space="0" w:color="auto"/>
              <w:right w:val="nil"/>
            </w:tcBorders>
          </w:tcPr>
          <w:p w14:paraId="4E4AD359"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279AD11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7954AF21"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20A18507" w14:textId="77777777" w:rsidTr="00AE7304">
        <w:tc>
          <w:tcPr>
            <w:tcW w:w="4962" w:type="dxa"/>
            <w:tcBorders>
              <w:left w:val="nil"/>
              <w:bottom w:val="single" w:sz="4" w:space="0" w:color="auto"/>
              <w:right w:val="nil"/>
            </w:tcBorders>
          </w:tcPr>
          <w:p w14:paraId="726C6F08"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7. กิจกรรมสอดแทรกคุณธรรมจริยธรรม และค่านิยมที่ดี</w:t>
            </w:r>
          </w:p>
        </w:tc>
        <w:tc>
          <w:tcPr>
            <w:tcW w:w="1418" w:type="dxa"/>
            <w:tcBorders>
              <w:left w:val="nil"/>
              <w:bottom w:val="single" w:sz="4" w:space="0" w:color="auto"/>
              <w:right w:val="nil"/>
            </w:tcBorders>
          </w:tcPr>
          <w:p w14:paraId="44EC88BB"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41464D7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4116BEC6"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34C7EAD8" w14:textId="77777777" w:rsidTr="00AE7304">
        <w:tc>
          <w:tcPr>
            <w:tcW w:w="4962" w:type="dxa"/>
            <w:tcBorders>
              <w:left w:val="nil"/>
              <w:right w:val="nil"/>
            </w:tcBorders>
          </w:tcPr>
          <w:p w14:paraId="6F7921E0"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418" w:type="dxa"/>
            <w:tcBorders>
              <w:left w:val="nil"/>
              <w:right w:val="nil"/>
            </w:tcBorders>
          </w:tcPr>
          <w:p w14:paraId="15158165"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right w:val="nil"/>
            </w:tcBorders>
          </w:tcPr>
          <w:p w14:paraId="7511AC45"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right w:val="nil"/>
            </w:tcBorders>
          </w:tcPr>
          <w:p w14:paraId="420AD63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74894086" w14:textId="77777777" w:rsidR="006762C6" w:rsidRDefault="006762C6" w:rsidP="006762C6">
      <w:pPr>
        <w:jc w:val="thaiDistribute"/>
        <w:rPr>
          <w:rFonts w:ascii="TH SarabunPSK" w:hAnsi="TH SarabunPSK" w:cs="TH SarabunPSK"/>
          <w:sz w:val="32"/>
          <w:szCs w:val="32"/>
        </w:rPr>
      </w:pPr>
    </w:p>
    <w:p w14:paraId="507D4FA3" w14:textId="77777777" w:rsidR="006762C6" w:rsidRPr="0082041C" w:rsidRDefault="006762C6" w:rsidP="006762C6">
      <w:pPr>
        <w:jc w:val="thaiDistribute"/>
        <w:rPr>
          <w:rFonts w:ascii="TH SarabunPSK" w:hAnsi="TH SarabunPSK" w:cs="TH SarabunPSK"/>
          <w:sz w:val="32"/>
          <w:szCs w:val="32"/>
          <w:cs/>
        </w:rPr>
      </w:pPr>
      <w:r w:rsidRPr="009C58B3">
        <w:rPr>
          <w:rFonts w:ascii="TH SarabunPSK" w:hAnsi="TH SarabunPSK" w:cs="TH SarabunPSK"/>
          <w:b/>
          <w:bCs/>
          <w:sz w:val="32"/>
          <w:szCs w:val="32"/>
          <w:cs/>
        </w:rPr>
        <w:t xml:space="preserve">ตารางที่ </w:t>
      </w:r>
      <w:r w:rsidRPr="009C58B3">
        <w:rPr>
          <w:rFonts w:ascii="TH SarabunPSK" w:hAnsi="TH SarabunPSK" w:cs="TH SarabunPSK"/>
          <w:b/>
          <w:bCs/>
          <w:sz w:val="32"/>
          <w:szCs w:val="32"/>
        </w:rPr>
        <w:t xml:space="preserve">7 </w:t>
      </w:r>
      <w:r w:rsidRPr="009C58B3">
        <w:rPr>
          <w:rFonts w:ascii="TH SarabunPSK" w:hAnsi="TH SarabunPSK" w:cs="TH SarabunPSK"/>
          <w:sz w:val="32"/>
          <w:szCs w:val="32"/>
          <w:cs/>
        </w:rPr>
        <w:t>ความพึงพอใจของนักเรียนระดับชั้นมัธยมศึกษา</w:t>
      </w:r>
      <w:r>
        <w:rPr>
          <w:rFonts w:ascii="TH SarabunPSK" w:hAnsi="TH SarabunPSK" w:cs="TH SarabunPSK" w:hint="cs"/>
          <w:sz w:val="32"/>
          <w:szCs w:val="32"/>
          <w:cs/>
        </w:rPr>
        <w:t>ปี</w:t>
      </w:r>
      <w:r w:rsidRPr="009C58B3">
        <w:rPr>
          <w:rFonts w:ascii="TH SarabunPSK" w:hAnsi="TH SarabunPSK" w:cs="TH SarabunPSK"/>
          <w:sz w:val="32"/>
          <w:szCs w:val="32"/>
          <w:cs/>
        </w:rPr>
        <w:t xml:space="preserve">ที่ </w:t>
      </w:r>
      <w:r w:rsidRPr="009C58B3">
        <w:rPr>
          <w:rFonts w:ascii="TH SarabunPSK" w:hAnsi="TH SarabunPSK" w:cs="TH SarabunPSK"/>
          <w:sz w:val="32"/>
          <w:szCs w:val="32"/>
        </w:rPr>
        <w:t xml:space="preserve">2 </w:t>
      </w:r>
      <w:r w:rsidRPr="009C58B3">
        <w:rPr>
          <w:rFonts w:ascii="TH SarabunPSK" w:hAnsi="TH SarabunPSK" w:cs="TH SarabunPSK"/>
          <w:sz w:val="32"/>
          <w:szCs w:val="32"/>
          <w:cs/>
        </w:rPr>
        <w:t>ที่มี</w:t>
      </w:r>
      <w:r>
        <w:rPr>
          <w:rFonts w:ascii="TH SarabunPSK" w:hAnsi="TH SarabunPSK" w:cs="TH SarabunPSK" w:hint="cs"/>
          <w:sz w:val="32"/>
          <w:szCs w:val="32"/>
          <w:cs/>
        </w:rPr>
        <w:t>ต่</w:t>
      </w:r>
      <w:r w:rsidRPr="009C58B3">
        <w:rPr>
          <w:rFonts w:ascii="TH SarabunPSK" w:hAnsi="TH SarabunPSK" w:cs="TH SarabunPSK"/>
          <w:sz w:val="32"/>
          <w:szCs w:val="32"/>
          <w:cs/>
        </w:rPr>
        <w:t>อการจัดการเรียนร</w:t>
      </w:r>
      <w:r>
        <w:rPr>
          <w:rFonts w:ascii="TH SarabunPSK" w:hAnsi="TH SarabunPSK" w:cs="TH SarabunPSK" w:hint="cs"/>
          <w:sz w:val="32"/>
          <w:szCs w:val="32"/>
          <w:cs/>
        </w:rPr>
        <w:t>ู้</w:t>
      </w:r>
      <w:r w:rsidRPr="009C58B3">
        <w:rPr>
          <w:rFonts w:ascii="TH SarabunPSK" w:hAnsi="TH SarabunPSK" w:cs="TH SarabunPSK"/>
          <w:sz w:val="32"/>
          <w:szCs w:val="32"/>
          <w:cs/>
        </w:rPr>
        <w:t xml:space="preserve">แบบ </w:t>
      </w:r>
      <w:r w:rsidRPr="009C58B3">
        <w:rPr>
          <w:rFonts w:ascii="TH SarabunPSK" w:hAnsi="TH SarabunPSK" w:cs="TH SarabunPSK"/>
          <w:sz w:val="32"/>
          <w:szCs w:val="32"/>
        </w:rPr>
        <w:t xml:space="preserve">5Es </w:t>
      </w:r>
      <w:r>
        <w:rPr>
          <w:rFonts w:ascii="TH SarabunPSK" w:hAnsi="TH SarabunPSK" w:cs="TH SarabunPSK" w:hint="cs"/>
          <w:sz w:val="32"/>
          <w:szCs w:val="32"/>
          <w:cs/>
        </w:rPr>
        <w:t>ร่</w:t>
      </w:r>
      <w:r w:rsidRPr="009C58B3">
        <w:rPr>
          <w:rFonts w:ascii="TH SarabunPSK" w:hAnsi="TH SarabunPSK" w:cs="TH SarabunPSK"/>
          <w:sz w:val="32"/>
          <w:szCs w:val="32"/>
          <w:cs/>
        </w:rPr>
        <w:t xml:space="preserve">วมกับเกม </w:t>
      </w:r>
      <w:r w:rsidRPr="009C58B3">
        <w:rPr>
          <w:rFonts w:ascii="TH SarabunPSK" w:hAnsi="TH SarabunPSK" w:cs="TH SarabunPSK"/>
          <w:sz w:val="32"/>
          <w:szCs w:val="32"/>
        </w:rPr>
        <w:t xml:space="preserve">Vonder Go </w:t>
      </w:r>
      <w:r w:rsidRPr="009C58B3">
        <w:rPr>
          <w:rFonts w:ascii="TH SarabunPSK" w:hAnsi="TH SarabunPSK" w:cs="TH SarabunPSK"/>
          <w:sz w:val="32"/>
          <w:szCs w:val="32"/>
          <w:cs/>
        </w:rPr>
        <w:t>ตามราย</w:t>
      </w:r>
      <w:r>
        <w:rPr>
          <w:rFonts w:ascii="TH SarabunPSK" w:hAnsi="TH SarabunPSK" w:cs="TH SarabunPSK" w:hint="cs"/>
          <w:sz w:val="32"/>
          <w:szCs w:val="32"/>
          <w:cs/>
        </w:rPr>
        <w:t>ข้</w:t>
      </w:r>
      <w:r w:rsidRPr="009C58B3">
        <w:rPr>
          <w:rFonts w:ascii="TH SarabunPSK" w:hAnsi="TH SarabunPSK" w:cs="TH SarabunPSK"/>
          <w:sz w:val="32"/>
          <w:szCs w:val="32"/>
          <w:cs/>
        </w:rPr>
        <w:t>อของวัสดุอุปกร</w:t>
      </w:r>
      <w:r>
        <w:rPr>
          <w:rFonts w:ascii="TH SarabunPSK" w:hAnsi="TH SarabunPSK" w:cs="TH SarabunPSK" w:hint="cs"/>
          <w:sz w:val="32"/>
          <w:szCs w:val="32"/>
          <w:cs/>
        </w:rPr>
        <w:t>ณ์</w:t>
      </w:r>
      <w:r w:rsidRPr="009C58B3">
        <w:rPr>
          <w:rFonts w:ascii="TH SarabunPSK" w:hAnsi="TH SarabunPSK" w:cs="TH SarabunPSK"/>
          <w:sz w:val="32"/>
          <w:szCs w:val="32"/>
          <w:cs/>
        </w:rPr>
        <w:t>สื่อ และแห</w:t>
      </w:r>
      <w:r>
        <w:rPr>
          <w:rFonts w:ascii="TH SarabunPSK" w:hAnsi="TH SarabunPSK" w:cs="TH SarabunPSK" w:hint="cs"/>
          <w:sz w:val="32"/>
          <w:szCs w:val="32"/>
          <w:cs/>
        </w:rPr>
        <w:t>ล่</w:t>
      </w:r>
      <w:r w:rsidRPr="009C58B3">
        <w:rPr>
          <w:rFonts w:ascii="TH SarabunPSK" w:hAnsi="TH SarabunPSK" w:cs="TH SarabunPSK"/>
          <w:sz w:val="32"/>
          <w:szCs w:val="32"/>
          <w:cs/>
        </w:rPr>
        <w:t>งการเรียนร</w:t>
      </w:r>
      <w:r>
        <w:rPr>
          <w:rFonts w:ascii="TH SarabunPSK" w:hAnsi="TH SarabunPSK" w:cs="TH SarabunPSK" w:hint="cs"/>
          <w:sz w:val="32"/>
          <w:szCs w:val="32"/>
          <w:cs/>
        </w:rPr>
        <w:t>ู้</w:t>
      </w:r>
      <w:r w:rsidRPr="009C58B3">
        <w:rPr>
          <w:rFonts w:ascii="TH SarabunPSK" w:hAnsi="TH SarabunPSK" w:cs="TH SarabunPSK"/>
          <w:sz w:val="32"/>
          <w:szCs w:val="32"/>
        </w:rPr>
        <w:t xml:space="preserve"> </w:t>
      </w:r>
      <w:r w:rsidRPr="009C58B3">
        <w:rPr>
          <w:rFonts w:ascii="TH SarabunPSK" w:hAnsi="TH SarabunPSK" w:cs="TH SarabunPSK"/>
          <w:sz w:val="32"/>
          <w:szCs w:val="32"/>
          <w:cs/>
        </w:rPr>
        <w:t>โดยรวมอย</w:t>
      </w:r>
      <w:r>
        <w:rPr>
          <w:rFonts w:ascii="TH SarabunPSK" w:hAnsi="TH SarabunPSK" w:cs="TH SarabunPSK" w:hint="cs"/>
          <w:sz w:val="32"/>
          <w:szCs w:val="32"/>
          <w:cs/>
        </w:rPr>
        <w:t>ู่</w:t>
      </w:r>
      <w:r w:rsidRPr="009C58B3">
        <w:rPr>
          <w:rFonts w:ascii="TH SarabunPSK" w:hAnsi="TH SarabunPSK" w:cs="TH SarabunPSK"/>
          <w:sz w:val="32"/>
          <w:szCs w:val="32"/>
          <w:cs/>
        </w:rPr>
        <w:t>ในระดับดีมาก</w:t>
      </w:r>
      <w:r>
        <w:rPr>
          <w:rFonts w:ascii="TH SarabunPSK" w:hAnsi="TH SarabunPSK" w:cs="TH SarabunPSK" w:hint="cs"/>
          <w:sz w:val="32"/>
          <w:szCs w:val="32"/>
          <w:cs/>
        </w:rPr>
        <w:t xml:space="preserve"> </w:t>
      </w:r>
      <w:r w:rsidRPr="005745BF">
        <w:rPr>
          <w:rFonts w:ascii="TH SarabunPSK" w:hAnsi="TH SarabunPSK" w:cs="TH SarabunPSK"/>
          <w:sz w:val="32"/>
          <w:szCs w:val="32"/>
          <w:cs/>
        </w:rPr>
        <w:t>(</w:t>
      </w:r>
      <w:r w:rsidRPr="005745BF">
        <w:rPr>
          <w:rFonts w:ascii="TH SarabunPSK" w:hAnsi="TH SarabunPSK" w:cs="TH SarabunPSK"/>
          <w:sz w:val="32"/>
          <w:szCs w:val="32"/>
        </w:rPr>
        <w:t>x</w:t>
      </w:r>
      <w:r w:rsidRPr="005745BF">
        <w:rPr>
          <w:rFonts w:ascii="Arial" w:hAnsi="Arial" w:cs="Arial"/>
          <w:sz w:val="32"/>
          <w:szCs w:val="32"/>
        </w:rPr>
        <w:t>̄</w:t>
      </w:r>
      <w:r w:rsidRPr="005745BF">
        <w:rPr>
          <w:rFonts w:ascii="TH SarabunPSK" w:hAnsi="TH SarabunPSK" w:cs="TH SarabunPSK"/>
          <w:sz w:val="32"/>
          <w:szCs w:val="32"/>
        </w:rPr>
        <w:t>= 5)</w:t>
      </w:r>
    </w:p>
    <w:tbl>
      <w:tblPr>
        <w:tblStyle w:val="aff0"/>
        <w:tblW w:w="9782" w:type="dxa"/>
        <w:tblInd w:w="-426" w:type="dxa"/>
        <w:tblLook w:val="04A0" w:firstRow="1" w:lastRow="0" w:firstColumn="1" w:lastColumn="0" w:noHBand="0" w:noVBand="1"/>
      </w:tblPr>
      <w:tblGrid>
        <w:gridCol w:w="4962"/>
        <w:gridCol w:w="1418"/>
        <w:gridCol w:w="1134"/>
        <w:gridCol w:w="2268"/>
      </w:tblGrid>
      <w:tr w:rsidR="006762C6" w:rsidRPr="002F161B" w14:paraId="3A000E26" w14:textId="77777777" w:rsidTr="00AE7304">
        <w:tc>
          <w:tcPr>
            <w:tcW w:w="4962" w:type="dxa"/>
            <w:tcBorders>
              <w:left w:val="nil"/>
              <w:bottom w:val="single" w:sz="4" w:space="0" w:color="auto"/>
              <w:right w:val="nil"/>
            </w:tcBorders>
          </w:tcPr>
          <w:p w14:paraId="7264FCE6" w14:textId="77777777" w:rsidR="006762C6" w:rsidRPr="002F161B" w:rsidRDefault="006762C6" w:rsidP="00AE7304">
            <w:pPr>
              <w:jc w:val="center"/>
              <w:rPr>
                <w:rFonts w:ascii="TH SarabunPSK" w:hAnsi="TH SarabunPSK" w:cs="TH SarabunPSK"/>
                <w:b/>
                <w:bCs/>
                <w:sz w:val="32"/>
                <w:szCs w:val="32"/>
              </w:rPr>
            </w:pPr>
            <w:r>
              <w:rPr>
                <w:rFonts w:ascii="TH SarabunPSK" w:hAnsi="TH SarabunPSK" w:cs="TH SarabunPSK" w:hint="cs"/>
                <w:b/>
                <w:bCs/>
                <w:sz w:val="32"/>
                <w:szCs w:val="32"/>
                <w:cs/>
              </w:rPr>
              <w:t>วัสดุอุปกรณ์สื่อ และแหล่งการเรียนรู้</w:t>
            </w:r>
          </w:p>
        </w:tc>
        <w:tc>
          <w:tcPr>
            <w:tcW w:w="1418" w:type="dxa"/>
            <w:tcBorders>
              <w:left w:val="nil"/>
              <w:bottom w:val="single" w:sz="4" w:space="0" w:color="auto"/>
              <w:right w:val="nil"/>
            </w:tcBorders>
          </w:tcPr>
          <w:p w14:paraId="2746F7D8"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134" w:type="dxa"/>
            <w:tcBorders>
              <w:left w:val="nil"/>
              <w:bottom w:val="single" w:sz="4" w:space="0" w:color="auto"/>
              <w:right w:val="nil"/>
            </w:tcBorders>
          </w:tcPr>
          <w:p w14:paraId="689EEFB6"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68" w:type="dxa"/>
            <w:tcBorders>
              <w:left w:val="nil"/>
              <w:bottom w:val="single" w:sz="4" w:space="0" w:color="auto"/>
              <w:right w:val="nil"/>
            </w:tcBorders>
          </w:tcPr>
          <w:p w14:paraId="345EF594"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379F1794" w14:textId="77777777" w:rsidTr="00AE7304">
        <w:tc>
          <w:tcPr>
            <w:tcW w:w="4962" w:type="dxa"/>
            <w:tcBorders>
              <w:left w:val="nil"/>
              <w:bottom w:val="single" w:sz="4" w:space="0" w:color="auto"/>
              <w:right w:val="nil"/>
            </w:tcBorders>
          </w:tcPr>
          <w:p w14:paraId="2F2BAA69"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สอดคล้องกับจุดประสงค์การเรียนรู้</w:t>
            </w:r>
          </w:p>
        </w:tc>
        <w:tc>
          <w:tcPr>
            <w:tcW w:w="1418" w:type="dxa"/>
            <w:tcBorders>
              <w:left w:val="nil"/>
              <w:bottom w:val="single" w:sz="4" w:space="0" w:color="auto"/>
              <w:right w:val="nil"/>
            </w:tcBorders>
          </w:tcPr>
          <w:p w14:paraId="3935597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4EB6ADA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512FF38C"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49416184" w14:textId="77777777" w:rsidTr="00AE7304">
        <w:tc>
          <w:tcPr>
            <w:tcW w:w="4962" w:type="dxa"/>
            <w:tcBorders>
              <w:left w:val="nil"/>
              <w:bottom w:val="single" w:sz="4" w:space="0" w:color="auto"/>
              <w:right w:val="nil"/>
            </w:tcBorders>
          </w:tcPr>
          <w:p w14:paraId="6D585ACF"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สอดคล้องกับการจัดกิจกรรมการเรียนรู้</w:t>
            </w:r>
          </w:p>
        </w:tc>
        <w:tc>
          <w:tcPr>
            <w:tcW w:w="1418" w:type="dxa"/>
            <w:tcBorders>
              <w:left w:val="nil"/>
              <w:bottom w:val="single" w:sz="4" w:space="0" w:color="auto"/>
              <w:right w:val="nil"/>
            </w:tcBorders>
          </w:tcPr>
          <w:p w14:paraId="71A0B36D"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3D106318"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38B66B5B"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40A76ACA" w14:textId="77777777" w:rsidTr="00AE7304">
        <w:tc>
          <w:tcPr>
            <w:tcW w:w="4962" w:type="dxa"/>
            <w:tcBorders>
              <w:left w:val="nil"/>
              <w:bottom w:val="single" w:sz="4" w:space="0" w:color="auto"/>
              <w:right w:val="nil"/>
            </w:tcBorders>
          </w:tcPr>
          <w:p w14:paraId="6C46EE86"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3. มีการเร้าความสนใจของนักเรียน</w:t>
            </w:r>
          </w:p>
        </w:tc>
        <w:tc>
          <w:tcPr>
            <w:tcW w:w="1418" w:type="dxa"/>
            <w:tcBorders>
              <w:left w:val="nil"/>
              <w:bottom w:val="single" w:sz="4" w:space="0" w:color="auto"/>
              <w:right w:val="nil"/>
            </w:tcBorders>
          </w:tcPr>
          <w:p w14:paraId="7839884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522D364D"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2B88F83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645D21C9" w14:textId="77777777" w:rsidTr="00AE7304">
        <w:tc>
          <w:tcPr>
            <w:tcW w:w="4962" w:type="dxa"/>
            <w:tcBorders>
              <w:left w:val="nil"/>
              <w:bottom w:val="single" w:sz="4" w:space="0" w:color="auto"/>
              <w:right w:val="nil"/>
            </w:tcBorders>
          </w:tcPr>
          <w:p w14:paraId="71B8972E"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4. นักเรียนมีส่วนร่วมในการใช้งาน</w:t>
            </w:r>
          </w:p>
        </w:tc>
        <w:tc>
          <w:tcPr>
            <w:tcW w:w="1418" w:type="dxa"/>
            <w:tcBorders>
              <w:left w:val="nil"/>
              <w:bottom w:val="single" w:sz="4" w:space="0" w:color="auto"/>
              <w:right w:val="nil"/>
            </w:tcBorders>
          </w:tcPr>
          <w:p w14:paraId="518CAAB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1C7DCA48"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20C5EE8C"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1924DDCE" w14:textId="77777777" w:rsidTr="00AE7304">
        <w:tc>
          <w:tcPr>
            <w:tcW w:w="4962" w:type="dxa"/>
            <w:tcBorders>
              <w:left w:val="nil"/>
              <w:bottom w:val="single" w:sz="4" w:space="0" w:color="auto"/>
              <w:right w:val="nil"/>
            </w:tcBorders>
          </w:tcPr>
          <w:p w14:paraId="63E60D4F"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5. มีความเหมาะสมกับวัยของผู้เรียน</w:t>
            </w:r>
          </w:p>
        </w:tc>
        <w:tc>
          <w:tcPr>
            <w:tcW w:w="1418" w:type="dxa"/>
            <w:tcBorders>
              <w:left w:val="nil"/>
              <w:bottom w:val="single" w:sz="4" w:space="0" w:color="auto"/>
              <w:right w:val="nil"/>
            </w:tcBorders>
          </w:tcPr>
          <w:p w14:paraId="0B99821E"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1B217A6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6E60F85C"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489301E7" w14:textId="77777777" w:rsidTr="00AE7304">
        <w:tc>
          <w:tcPr>
            <w:tcW w:w="4962" w:type="dxa"/>
            <w:tcBorders>
              <w:left w:val="nil"/>
              <w:right w:val="nil"/>
            </w:tcBorders>
          </w:tcPr>
          <w:p w14:paraId="365DEF65"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418" w:type="dxa"/>
            <w:tcBorders>
              <w:left w:val="nil"/>
              <w:right w:val="nil"/>
            </w:tcBorders>
          </w:tcPr>
          <w:p w14:paraId="4CB5BB1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right w:val="nil"/>
            </w:tcBorders>
          </w:tcPr>
          <w:p w14:paraId="72D6A962"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right w:val="nil"/>
            </w:tcBorders>
          </w:tcPr>
          <w:p w14:paraId="302CFA81"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4ABCC8FE" w14:textId="77777777" w:rsidR="006762C6" w:rsidRDefault="006762C6" w:rsidP="006762C6">
      <w:pPr>
        <w:jc w:val="thaiDistribute"/>
        <w:rPr>
          <w:rFonts w:ascii="TH SarabunPSK" w:hAnsi="TH SarabunPSK" w:cs="TH SarabunPSK"/>
          <w:sz w:val="32"/>
          <w:szCs w:val="32"/>
        </w:rPr>
      </w:pPr>
    </w:p>
    <w:p w14:paraId="47779C74" w14:textId="77777777" w:rsidR="006762C6" w:rsidRDefault="006762C6" w:rsidP="006762C6">
      <w:pPr>
        <w:jc w:val="thaiDistribute"/>
        <w:rPr>
          <w:rFonts w:ascii="TH SarabunPSK" w:hAnsi="TH SarabunPSK" w:cs="TH SarabunPSK"/>
          <w:sz w:val="32"/>
          <w:szCs w:val="32"/>
        </w:rPr>
      </w:pPr>
      <w:r w:rsidRPr="008C05F4">
        <w:rPr>
          <w:rFonts w:ascii="TH SarabunPSK" w:hAnsi="TH SarabunPSK" w:cs="TH SarabunPSK"/>
          <w:b/>
          <w:bCs/>
          <w:sz w:val="32"/>
          <w:szCs w:val="32"/>
          <w:cs/>
        </w:rPr>
        <w:t xml:space="preserve">ตารางที่ </w:t>
      </w:r>
      <w:r w:rsidRPr="008C05F4">
        <w:rPr>
          <w:rFonts w:ascii="TH SarabunPSK" w:hAnsi="TH SarabunPSK" w:cs="TH SarabunPSK"/>
          <w:b/>
          <w:bCs/>
          <w:sz w:val="32"/>
          <w:szCs w:val="32"/>
        </w:rPr>
        <w:t xml:space="preserve">8 </w:t>
      </w:r>
      <w:r w:rsidRPr="008C05F4">
        <w:rPr>
          <w:rFonts w:ascii="TH SarabunPSK" w:hAnsi="TH SarabunPSK" w:cs="TH SarabunPSK"/>
          <w:sz w:val="32"/>
          <w:szCs w:val="32"/>
          <w:cs/>
        </w:rPr>
        <w:t>ความพึงพอใจของนักเรียนระดับชั้นมัธยมศึกษา</w:t>
      </w:r>
      <w:r>
        <w:rPr>
          <w:rFonts w:ascii="TH SarabunPSK" w:hAnsi="TH SarabunPSK" w:cs="TH SarabunPSK" w:hint="cs"/>
          <w:sz w:val="32"/>
          <w:szCs w:val="32"/>
          <w:cs/>
        </w:rPr>
        <w:t>ปี</w:t>
      </w:r>
      <w:r w:rsidRPr="008C05F4">
        <w:rPr>
          <w:rFonts w:ascii="TH SarabunPSK" w:hAnsi="TH SarabunPSK" w:cs="TH SarabunPSK"/>
          <w:sz w:val="32"/>
          <w:szCs w:val="32"/>
          <w:cs/>
        </w:rPr>
        <w:t xml:space="preserve">ที่ </w:t>
      </w:r>
      <w:r w:rsidRPr="008C05F4">
        <w:rPr>
          <w:rFonts w:ascii="TH SarabunPSK" w:hAnsi="TH SarabunPSK" w:cs="TH SarabunPSK"/>
          <w:sz w:val="32"/>
          <w:szCs w:val="32"/>
        </w:rPr>
        <w:t xml:space="preserve">2 </w:t>
      </w:r>
      <w:r w:rsidRPr="008C05F4">
        <w:rPr>
          <w:rFonts w:ascii="TH SarabunPSK" w:hAnsi="TH SarabunPSK" w:cs="TH SarabunPSK"/>
          <w:sz w:val="32"/>
          <w:szCs w:val="32"/>
          <w:cs/>
        </w:rPr>
        <w:t>ที่มี</w:t>
      </w:r>
      <w:r>
        <w:rPr>
          <w:rFonts w:ascii="TH SarabunPSK" w:hAnsi="TH SarabunPSK" w:cs="TH SarabunPSK" w:hint="cs"/>
          <w:sz w:val="32"/>
          <w:szCs w:val="32"/>
          <w:cs/>
        </w:rPr>
        <w:t>ต่</w:t>
      </w:r>
      <w:r w:rsidRPr="008C05F4">
        <w:rPr>
          <w:rFonts w:ascii="TH SarabunPSK" w:hAnsi="TH SarabunPSK" w:cs="TH SarabunPSK"/>
          <w:sz w:val="32"/>
          <w:szCs w:val="32"/>
          <w:cs/>
        </w:rPr>
        <w:t>อการจัดการเรียนร</w:t>
      </w:r>
      <w:r>
        <w:rPr>
          <w:rFonts w:ascii="TH SarabunPSK" w:hAnsi="TH SarabunPSK" w:cs="TH SarabunPSK" w:hint="cs"/>
          <w:sz w:val="32"/>
          <w:szCs w:val="32"/>
          <w:cs/>
        </w:rPr>
        <w:t>ู้</w:t>
      </w:r>
      <w:r w:rsidRPr="008C05F4">
        <w:rPr>
          <w:rFonts w:ascii="TH SarabunPSK" w:hAnsi="TH SarabunPSK" w:cs="TH SarabunPSK"/>
          <w:sz w:val="32"/>
          <w:szCs w:val="32"/>
          <w:cs/>
        </w:rPr>
        <w:t xml:space="preserve">แบบ </w:t>
      </w:r>
      <w:r w:rsidRPr="008C05F4">
        <w:rPr>
          <w:rFonts w:ascii="TH SarabunPSK" w:hAnsi="TH SarabunPSK" w:cs="TH SarabunPSK"/>
          <w:sz w:val="32"/>
          <w:szCs w:val="32"/>
        </w:rPr>
        <w:t xml:space="preserve">5Es </w:t>
      </w:r>
      <w:r>
        <w:rPr>
          <w:rFonts w:ascii="TH SarabunPSK" w:hAnsi="TH SarabunPSK" w:cs="TH SarabunPSK" w:hint="cs"/>
          <w:sz w:val="32"/>
          <w:szCs w:val="32"/>
          <w:cs/>
        </w:rPr>
        <w:t>ร่</w:t>
      </w:r>
      <w:r w:rsidRPr="008C05F4">
        <w:rPr>
          <w:rFonts w:ascii="TH SarabunPSK" w:hAnsi="TH SarabunPSK" w:cs="TH SarabunPSK"/>
          <w:sz w:val="32"/>
          <w:szCs w:val="32"/>
          <w:cs/>
        </w:rPr>
        <w:t xml:space="preserve">วมกับเกม </w:t>
      </w:r>
      <w:r w:rsidRPr="008C05F4">
        <w:rPr>
          <w:rFonts w:ascii="TH SarabunPSK" w:hAnsi="TH SarabunPSK" w:cs="TH SarabunPSK"/>
          <w:sz w:val="32"/>
          <w:szCs w:val="32"/>
        </w:rPr>
        <w:t xml:space="preserve">Vonder Go </w:t>
      </w:r>
      <w:r w:rsidRPr="008C05F4">
        <w:rPr>
          <w:rFonts w:ascii="TH SarabunPSK" w:hAnsi="TH SarabunPSK" w:cs="TH SarabunPSK"/>
          <w:sz w:val="32"/>
          <w:szCs w:val="32"/>
          <w:cs/>
        </w:rPr>
        <w:t>ตามราย</w:t>
      </w:r>
      <w:r>
        <w:rPr>
          <w:rFonts w:ascii="TH SarabunPSK" w:hAnsi="TH SarabunPSK" w:cs="TH SarabunPSK" w:hint="cs"/>
          <w:sz w:val="32"/>
          <w:szCs w:val="32"/>
          <w:cs/>
        </w:rPr>
        <w:t>ข้</w:t>
      </w:r>
      <w:r w:rsidRPr="008C05F4">
        <w:rPr>
          <w:rFonts w:ascii="TH SarabunPSK" w:hAnsi="TH SarabunPSK" w:cs="TH SarabunPSK"/>
          <w:sz w:val="32"/>
          <w:szCs w:val="32"/>
          <w:cs/>
        </w:rPr>
        <w:t>อของเครื่องมือวัดและประผล โดยรวมอย</w:t>
      </w:r>
      <w:r>
        <w:rPr>
          <w:rFonts w:ascii="TH SarabunPSK" w:hAnsi="TH SarabunPSK" w:cs="TH SarabunPSK" w:hint="cs"/>
          <w:sz w:val="32"/>
          <w:szCs w:val="32"/>
          <w:cs/>
        </w:rPr>
        <w:t>ู่</w:t>
      </w:r>
      <w:r w:rsidRPr="008C05F4">
        <w:rPr>
          <w:rFonts w:ascii="TH SarabunPSK" w:hAnsi="TH SarabunPSK" w:cs="TH SarabunPSK"/>
          <w:sz w:val="32"/>
          <w:szCs w:val="32"/>
          <w:cs/>
        </w:rPr>
        <w:t>ในระดับดีมาก</w:t>
      </w:r>
      <w:r>
        <w:rPr>
          <w:rFonts w:ascii="TH SarabunPSK" w:hAnsi="TH SarabunPSK" w:cs="TH SarabunPSK" w:hint="cs"/>
          <w:sz w:val="32"/>
          <w:szCs w:val="32"/>
          <w:cs/>
        </w:rPr>
        <w:t xml:space="preserve"> </w:t>
      </w:r>
      <w:r w:rsidRPr="005745BF">
        <w:rPr>
          <w:rFonts w:ascii="TH SarabunPSK" w:hAnsi="TH SarabunPSK" w:cs="TH SarabunPSK"/>
          <w:sz w:val="32"/>
          <w:szCs w:val="32"/>
          <w:cs/>
        </w:rPr>
        <w:t>(</w:t>
      </w:r>
      <w:r w:rsidRPr="005745BF">
        <w:rPr>
          <w:rFonts w:ascii="TH SarabunPSK" w:hAnsi="TH SarabunPSK" w:cs="TH SarabunPSK"/>
          <w:sz w:val="32"/>
          <w:szCs w:val="32"/>
        </w:rPr>
        <w:t>x</w:t>
      </w:r>
      <w:r w:rsidRPr="005745BF">
        <w:rPr>
          <w:rFonts w:ascii="Arial" w:hAnsi="Arial" w:cs="Arial"/>
          <w:sz w:val="32"/>
          <w:szCs w:val="32"/>
        </w:rPr>
        <w:t>̄</w:t>
      </w:r>
      <w:r w:rsidRPr="005745BF">
        <w:rPr>
          <w:rFonts w:ascii="TH SarabunPSK" w:hAnsi="TH SarabunPSK" w:cs="TH SarabunPSK"/>
          <w:sz w:val="32"/>
          <w:szCs w:val="32"/>
        </w:rPr>
        <w:t>= 5)</w:t>
      </w:r>
      <w:r>
        <w:rPr>
          <w:rFonts w:ascii="TH SarabunPSK" w:hAnsi="TH SarabunPSK" w:cs="TH SarabunPSK" w:hint="cs"/>
          <w:sz w:val="32"/>
          <w:szCs w:val="32"/>
          <w:cs/>
        </w:rPr>
        <w:t xml:space="preserve"> </w:t>
      </w:r>
    </w:p>
    <w:tbl>
      <w:tblPr>
        <w:tblStyle w:val="aff0"/>
        <w:tblW w:w="9782" w:type="dxa"/>
        <w:tblInd w:w="-426" w:type="dxa"/>
        <w:tblLook w:val="04A0" w:firstRow="1" w:lastRow="0" w:firstColumn="1" w:lastColumn="0" w:noHBand="0" w:noVBand="1"/>
      </w:tblPr>
      <w:tblGrid>
        <w:gridCol w:w="4962"/>
        <w:gridCol w:w="1418"/>
        <w:gridCol w:w="1134"/>
        <w:gridCol w:w="2268"/>
      </w:tblGrid>
      <w:tr w:rsidR="006762C6" w:rsidRPr="002F161B" w14:paraId="0A3196F2" w14:textId="77777777" w:rsidTr="00AE7304">
        <w:tc>
          <w:tcPr>
            <w:tcW w:w="4962" w:type="dxa"/>
            <w:tcBorders>
              <w:left w:val="nil"/>
              <w:bottom w:val="single" w:sz="4" w:space="0" w:color="auto"/>
              <w:right w:val="nil"/>
            </w:tcBorders>
          </w:tcPr>
          <w:p w14:paraId="52B9E25C" w14:textId="77777777" w:rsidR="006762C6" w:rsidRPr="002F161B" w:rsidRDefault="006762C6" w:rsidP="00AE7304">
            <w:pPr>
              <w:jc w:val="center"/>
              <w:rPr>
                <w:rFonts w:ascii="TH SarabunPSK" w:hAnsi="TH SarabunPSK" w:cs="TH SarabunPSK"/>
                <w:b/>
                <w:bCs/>
                <w:sz w:val="32"/>
                <w:szCs w:val="32"/>
              </w:rPr>
            </w:pPr>
            <w:r>
              <w:rPr>
                <w:rFonts w:ascii="TH SarabunPSK" w:hAnsi="TH SarabunPSK" w:cs="TH SarabunPSK" w:hint="cs"/>
                <w:b/>
                <w:bCs/>
                <w:sz w:val="32"/>
                <w:szCs w:val="32"/>
                <w:cs/>
              </w:rPr>
              <w:t>เครื่องมือวัดและประเมินผล</w:t>
            </w:r>
          </w:p>
        </w:tc>
        <w:tc>
          <w:tcPr>
            <w:tcW w:w="1418" w:type="dxa"/>
            <w:tcBorders>
              <w:left w:val="nil"/>
              <w:bottom w:val="single" w:sz="4" w:space="0" w:color="auto"/>
              <w:right w:val="nil"/>
            </w:tcBorders>
          </w:tcPr>
          <w:p w14:paraId="402DC38E"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134" w:type="dxa"/>
            <w:tcBorders>
              <w:left w:val="nil"/>
              <w:bottom w:val="single" w:sz="4" w:space="0" w:color="auto"/>
              <w:right w:val="nil"/>
            </w:tcBorders>
          </w:tcPr>
          <w:p w14:paraId="36B3FA26"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68" w:type="dxa"/>
            <w:tcBorders>
              <w:left w:val="nil"/>
              <w:bottom w:val="single" w:sz="4" w:space="0" w:color="auto"/>
              <w:right w:val="nil"/>
            </w:tcBorders>
          </w:tcPr>
          <w:p w14:paraId="31905C4C"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4A45BA94" w14:textId="77777777" w:rsidTr="00AE7304">
        <w:tc>
          <w:tcPr>
            <w:tcW w:w="4962" w:type="dxa"/>
            <w:tcBorders>
              <w:left w:val="nil"/>
              <w:bottom w:val="single" w:sz="4" w:space="0" w:color="auto"/>
              <w:right w:val="nil"/>
            </w:tcBorders>
          </w:tcPr>
          <w:p w14:paraId="2B787265"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บัตรคล้องกับจุดประสงค์การเรียนรู้</w:t>
            </w:r>
          </w:p>
        </w:tc>
        <w:tc>
          <w:tcPr>
            <w:tcW w:w="1418" w:type="dxa"/>
            <w:tcBorders>
              <w:left w:val="nil"/>
              <w:bottom w:val="single" w:sz="4" w:space="0" w:color="auto"/>
              <w:right w:val="nil"/>
            </w:tcBorders>
          </w:tcPr>
          <w:p w14:paraId="46C9542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34AF00C4"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38BD1E72"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1BDD7D61" w14:textId="77777777" w:rsidTr="00AE7304">
        <w:tc>
          <w:tcPr>
            <w:tcW w:w="4962" w:type="dxa"/>
            <w:tcBorders>
              <w:left w:val="nil"/>
              <w:bottom w:val="single" w:sz="4" w:space="0" w:color="auto"/>
              <w:right w:val="nil"/>
            </w:tcBorders>
          </w:tcPr>
          <w:p w14:paraId="70139E53"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สอดคล้องกับการจัดกิจกรรมการเรียนรู้</w:t>
            </w:r>
          </w:p>
        </w:tc>
        <w:tc>
          <w:tcPr>
            <w:tcW w:w="1418" w:type="dxa"/>
            <w:tcBorders>
              <w:left w:val="nil"/>
              <w:bottom w:val="single" w:sz="4" w:space="0" w:color="auto"/>
              <w:right w:val="nil"/>
            </w:tcBorders>
          </w:tcPr>
          <w:p w14:paraId="3BADB8D5"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1298A5C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051BF04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79F45C4E" w14:textId="77777777" w:rsidTr="00AE7304">
        <w:tc>
          <w:tcPr>
            <w:tcW w:w="4962" w:type="dxa"/>
            <w:tcBorders>
              <w:left w:val="nil"/>
              <w:right w:val="nil"/>
            </w:tcBorders>
          </w:tcPr>
          <w:p w14:paraId="1B1FC4D0"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418" w:type="dxa"/>
            <w:tcBorders>
              <w:left w:val="nil"/>
              <w:right w:val="nil"/>
            </w:tcBorders>
          </w:tcPr>
          <w:p w14:paraId="2CCE197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right w:val="nil"/>
            </w:tcBorders>
          </w:tcPr>
          <w:p w14:paraId="79B46D2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right w:val="nil"/>
            </w:tcBorders>
          </w:tcPr>
          <w:p w14:paraId="19CD745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2E861978" w14:textId="77777777" w:rsidR="006762C6" w:rsidRDefault="006762C6" w:rsidP="006762C6">
      <w:pPr>
        <w:jc w:val="thaiDistribute"/>
        <w:rPr>
          <w:rFonts w:ascii="TH SarabunPSK" w:hAnsi="TH SarabunPSK" w:cs="TH SarabunPSK"/>
          <w:sz w:val="32"/>
          <w:szCs w:val="32"/>
        </w:rPr>
      </w:pPr>
    </w:p>
    <w:p w14:paraId="698BD141" w14:textId="4B3AB677" w:rsidR="006762C6" w:rsidRPr="008C05F4" w:rsidRDefault="00C611D6" w:rsidP="006762C6">
      <w:pPr>
        <w:jc w:val="thaiDistribute"/>
        <w:rPr>
          <w:rFonts w:ascii="TH SarabunPSK" w:hAnsi="TH SarabunPSK" w:cs="TH SarabunPSK"/>
          <w:sz w:val="32"/>
          <w:szCs w:val="32"/>
          <w:cs/>
        </w:rPr>
      </w:pPr>
      <w:r>
        <w:rPr>
          <w:rFonts w:ascii="TH SarabunPSK" w:hAnsi="TH SarabunPSK" w:cs="TH SarabunPSK"/>
          <w:b/>
          <w:bCs/>
          <w:noProof/>
          <w:sz w:val="32"/>
          <w:szCs w:val="32"/>
          <w:lang w:val="th-TH"/>
        </w:rPr>
        <w:lastRenderedPageBreak/>
        <w:drawing>
          <wp:anchor distT="0" distB="0" distL="114300" distR="114300" simplePos="0" relativeHeight="251798528" behindDoc="1" locked="0" layoutInCell="1" allowOverlap="1" wp14:anchorId="2676D9A9" wp14:editId="173DC27B">
            <wp:simplePos x="0" y="0"/>
            <wp:positionH relativeFrom="page">
              <wp:posOffset>0</wp:posOffset>
            </wp:positionH>
            <wp:positionV relativeFrom="paragraph">
              <wp:posOffset>-914400</wp:posOffset>
            </wp:positionV>
            <wp:extent cx="7560000" cy="10692000"/>
            <wp:effectExtent l="0" t="0" r="3175" b="0"/>
            <wp:wrapNone/>
            <wp:docPr id="1732321982"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091686">
        <w:rPr>
          <w:rFonts w:ascii="TH SarabunPSK" w:hAnsi="TH SarabunPSK" w:cs="TH SarabunPSK"/>
          <w:b/>
          <w:bCs/>
          <w:sz w:val="32"/>
          <w:szCs w:val="32"/>
          <w:cs/>
        </w:rPr>
        <w:t xml:space="preserve">ตารางที่ </w:t>
      </w:r>
      <w:r w:rsidR="006762C6" w:rsidRPr="00091686">
        <w:rPr>
          <w:rFonts w:ascii="TH SarabunPSK" w:hAnsi="TH SarabunPSK" w:cs="TH SarabunPSK"/>
          <w:b/>
          <w:bCs/>
          <w:sz w:val="32"/>
          <w:szCs w:val="32"/>
        </w:rPr>
        <w:t xml:space="preserve">9 </w:t>
      </w:r>
      <w:r w:rsidR="006762C6" w:rsidRPr="00091686">
        <w:rPr>
          <w:rFonts w:ascii="TH SarabunPSK" w:hAnsi="TH SarabunPSK" w:cs="TH SarabunPSK"/>
          <w:sz w:val="32"/>
          <w:szCs w:val="32"/>
          <w:cs/>
        </w:rPr>
        <w:t>ความพึงพอใจของนักเรียนระดับชั้นมัธยมศึกษา</w:t>
      </w:r>
      <w:r w:rsidR="006762C6">
        <w:rPr>
          <w:rFonts w:ascii="TH SarabunPSK" w:hAnsi="TH SarabunPSK" w:cs="TH SarabunPSK" w:hint="cs"/>
          <w:sz w:val="32"/>
          <w:szCs w:val="32"/>
          <w:cs/>
        </w:rPr>
        <w:t>ปี</w:t>
      </w:r>
      <w:r w:rsidR="006762C6" w:rsidRPr="00091686">
        <w:rPr>
          <w:rFonts w:ascii="TH SarabunPSK" w:hAnsi="TH SarabunPSK" w:cs="TH SarabunPSK"/>
          <w:sz w:val="32"/>
          <w:szCs w:val="32"/>
          <w:cs/>
        </w:rPr>
        <w:t xml:space="preserve">ที่ </w:t>
      </w:r>
      <w:r w:rsidR="006762C6" w:rsidRPr="00091686">
        <w:rPr>
          <w:rFonts w:ascii="TH SarabunPSK" w:hAnsi="TH SarabunPSK" w:cs="TH SarabunPSK"/>
          <w:sz w:val="32"/>
          <w:szCs w:val="32"/>
        </w:rPr>
        <w:t xml:space="preserve">2 </w:t>
      </w:r>
      <w:r w:rsidR="006762C6" w:rsidRPr="00091686">
        <w:rPr>
          <w:rFonts w:ascii="TH SarabunPSK" w:hAnsi="TH SarabunPSK" w:cs="TH SarabunPSK"/>
          <w:sz w:val="32"/>
          <w:szCs w:val="32"/>
          <w:cs/>
        </w:rPr>
        <w:t>ที่มี</w:t>
      </w:r>
      <w:r w:rsidR="006762C6">
        <w:rPr>
          <w:rFonts w:ascii="TH SarabunPSK" w:hAnsi="TH SarabunPSK" w:cs="TH SarabunPSK" w:hint="cs"/>
          <w:sz w:val="32"/>
          <w:szCs w:val="32"/>
          <w:cs/>
        </w:rPr>
        <w:t>ต่</w:t>
      </w:r>
      <w:r w:rsidR="006762C6" w:rsidRPr="00091686">
        <w:rPr>
          <w:rFonts w:ascii="TH SarabunPSK" w:hAnsi="TH SarabunPSK" w:cs="TH SarabunPSK"/>
          <w:sz w:val="32"/>
          <w:szCs w:val="32"/>
          <w:cs/>
        </w:rPr>
        <w:t>อการจัดการเรียนร</w:t>
      </w:r>
      <w:r w:rsidR="006762C6">
        <w:rPr>
          <w:rFonts w:ascii="TH SarabunPSK" w:hAnsi="TH SarabunPSK" w:cs="TH SarabunPSK" w:hint="cs"/>
          <w:sz w:val="32"/>
          <w:szCs w:val="32"/>
          <w:cs/>
        </w:rPr>
        <w:t>ู้</w:t>
      </w:r>
      <w:r w:rsidR="006762C6" w:rsidRPr="00091686">
        <w:rPr>
          <w:rFonts w:ascii="TH SarabunPSK" w:hAnsi="TH SarabunPSK" w:cs="TH SarabunPSK"/>
          <w:sz w:val="32"/>
          <w:szCs w:val="32"/>
          <w:cs/>
        </w:rPr>
        <w:t xml:space="preserve">แบบ </w:t>
      </w:r>
      <w:r w:rsidR="006762C6" w:rsidRPr="00091686">
        <w:rPr>
          <w:rFonts w:ascii="TH SarabunPSK" w:hAnsi="TH SarabunPSK" w:cs="TH SarabunPSK"/>
          <w:sz w:val="32"/>
          <w:szCs w:val="32"/>
        </w:rPr>
        <w:t xml:space="preserve">5Es </w:t>
      </w:r>
      <w:r w:rsidR="006762C6">
        <w:rPr>
          <w:rFonts w:ascii="TH SarabunPSK" w:hAnsi="TH SarabunPSK" w:cs="TH SarabunPSK" w:hint="cs"/>
          <w:sz w:val="32"/>
          <w:szCs w:val="32"/>
          <w:cs/>
        </w:rPr>
        <w:t>ร่</w:t>
      </w:r>
      <w:r w:rsidR="006762C6" w:rsidRPr="00091686">
        <w:rPr>
          <w:rFonts w:ascii="TH SarabunPSK" w:hAnsi="TH SarabunPSK" w:cs="TH SarabunPSK"/>
          <w:sz w:val="32"/>
          <w:szCs w:val="32"/>
          <w:cs/>
        </w:rPr>
        <w:t xml:space="preserve">วมกับเกม </w:t>
      </w:r>
      <w:r w:rsidR="006762C6" w:rsidRPr="00091686">
        <w:rPr>
          <w:rFonts w:ascii="TH SarabunPSK" w:hAnsi="TH SarabunPSK" w:cs="TH SarabunPSK"/>
          <w:sz w:val="32"/>
          <w:szCs w:val="32"/>
        </w:rPr>
        <w:t xml:space="preserve">Vonder Go </w:t>
      </w:r>
      <w:r w:rsidR="006762C6" w:rsidRPr="00091686">
        <w:rPr>
          <w:rFonts w:ascii="TH SarabunPSK" w:hAnsi="TH SarabunPSK" w:cs="TH SarabunPSK"/>
          <w:sz w:val="32"/>
          <w:szCs w:val="32"/>
          <w:cs/>
        </w:rPr>
        <w:t>ตามราย</w:t>
      </w:r>
      <w:r w:rsidR="006762C6">
        <w:rPr>
          <w:rFonts w:ascii="TH SarabunPSK" w:hAnsi="TH SarabunPSK" w:cs="TH SarabunPSK" w:hint="cs"/>
          <w:sz w:val="32"/>
          <w:szCs w:val="32"/>
          <w:cs/>
        </w:rPr>
        <w:t>ข้</w:t>
      </w:r>
      <w:r w:rsidR="006762C6" w:rsidRPr="00091686">
        <w:rPr>
          <w:rFonts w:ascii="TH SarabunPSK" w:hAnsi="TH SarabunPSK" w:cs="TH SarabunPSK"/>
          <w:sz w:val="32"/>
          <w:szCs w:val="32"/>
          <w:cs/>
        </w:rPr>
        <w:t>อของประเด็นและรายการที่ประเมิน โดยรวมอย</w:t>
      </w:r>
      <w:r w:rsidR="006762C6">
        <w:rPr>
          <w:rFonts w:ascii="TH SarabunPSK" w:hAnsi="TH SarabunPSK" w:cs="TH SarabunPSK" w:hint="cs"/>
          <w:sz w:val="32"/>
          <w:szCs w:val="32"/>
          <w:cs/>
        </w:rPr>
        <w:t>ู่</w:t>
      </w:r>
      <w:r w:rsidR="006762C6" w:rsidRPr="00091686">
        <w:rPr>
          <w:rFonts w:ascii="TH SarabunPSK" w:hAnsi="TH SarabunPSK" w:cs="TH SarabunPSK"/>
          <w:sz w:val="32"/>
          <w:szCs w:val="32"/>
          <w:cs/>
        </w:rPr>
        <w:t>ในระดับดีมาก</w:t>
      </w:r>
      <w:r w:rsidR="006762C6">
        <w:rPr>
          <w:rFonts w:ascii="TH SarabunPSK" w:hAnsi="TH SarabunPSK" w:cs="TH SarabunPSK" w:hint="cs"/>
          <w:sz w:val="32"/>
          <w:szCs w:val="32"/>
          <w:cs/>
        </w:rPr>
        <w:t xml:space="preserve"> </w:t>
      </w:r>
      <w:r w:rsidR="006762C6" w:rsidRPr="005745BF">
        <w:rPr>
          <w:rFonts w:ascii="TH SarabunPSK" w:hAnsi="TH SarabunPSK" w:cs="TH SarabunPSK"/>
          <w:sz w:val="32"/>
          <w:szCs w:val="32"/>
          <w:cs/>
        </w:rPr>
        <w:t>(</w:t>
      </w:r>
      <w:r w:rsidR="006762C6" w:rsidRPr="005745BF">
        <w:rPr>
          <w:rFonts w:ascii="TH SarabunPSK" w:hAnsi="TH SarabunPSK" w:cs="TH SarabunPSK"/>
          <w:sz w:val="32"/>
          <w:szCs w:val="32"/>
        </w:rPr>
        <w:t>x</w:t>
      </w:r>
      <w:r w:rsidR="006762C6" w:rsidRPr="005745BF">
        <w:rPr>
          <w:rFonts w:ascii="Arial" w:hAnsi="Arial" w:cs="Arial"/>
          <w:sz w:val="32"/>
          <w:szCs w:val="32"/>
        </w:rPr>
        <w:t>̄</w:t>
      </w:r>
      <w:r w:rsidR="006762C6" w:rsidRPr="005745BF">
        <w:rPr>
          <w:rFonts w:ascii="TH SarabunPSK" w:hAnsi="TH SarabunPSK" w:cs="TH SarabunPSK"/>
          <w:sz w:val="32"/>
          <w:szCs w:val="32"/>
        </w:rPr>
        <w:t>= 5)</w:t>
      </w:r>
    </w:p>
    <w:tbl>
      <w:tblPr>
        <w:tblStyle w:val="aff0"/>
        <w:tblW w:w="9782" w:type="dxa"/>
        <w:tblInd w:w="-426" w:type="dxa"/>
        <w:tblLook w:val="04A0" w:firstRow="1" w:lastRow="0" w:firstColumn="1" w:lastColumn="0" w:noHBand="0" w:noVBand="1"/>
      </w:tblPr>
      <w:tblGrid>
        <w:gridCol w:w="4962"/>
        <w:gridCol w:w="1418"/>
        <w:gridCol w:w="1134"/>
        <w:gridCol w:w="2268"/>
      </w:tblGrid>
      <w:tr w:rsidR="006762C6" w:rsidRPr="002F161B" w14:paraId="5447B134" w14:textId="77777777" w:rsidTr="00AE7304">
        <w:tc>
          <w:tcPr>
            <w:tcW w:w="4962" w:type="dxa"/>
            <w:tcBorders>
              <w:left w:val="nil"/>
              <w:bottom w:val="single" w:sz="4" w:space="0" w:color="auto"/>
              <w:right w:val="nil"/>
            </w:tcBorders>
          </w:tcPr>
          <w:p w14:paraId="33E7A173" w14:textId="77777777" w:rsidR="006762C6" w:rsidRPr="002F161B" w:rsidRDefault="006762C6" w:rsidP="00AE7304">
            <w:pPr>
              <w:jc w:val="center"/>
              <w:rPr>
                <w:rFonts w:ascii="TH SarabunPSK" w:hAnsi="TH SarabunPSK" w:cs="TH SarabunPSK"/>
                <w:b/>
                <w:bCs/>
                <w:sz w:val="32"/>
                <w:szCs w:val="32"/>
              </w:rPr>
            </w:pPr>
            <w:r>
              <w:rPr>
                <w:rFonts w:ascii="TH SarabunPSK" w:hAnsi="TH SarabunPSK" w:cs="TH SarabunPSK" w:hint="cs"/>
                <w:b/>
                <w:bCs/>
                <w:sz w:val="32"/>
                <w:szCs w:val="32"/>
                <w:cs/>
              </w:rPr>
              <w:t>ประเด็นและรายการที่ประเมิน</w:t>
            </w:r>
          </w:p>
        </w:tc>
        <w:tc>
          <w:tcPr>
            <w:tcW w:w="1418" w:type="dxa"/>
            <w:tcBorders>
              <w:left w:val="nil"/>
              <w:bottom w:val="single" w:sz="4" w:space="0" w:color="auto"/>
              <w:right w:val="nil"/>
            </w:tcBorders>
          </w:tcPr>
          <w:p w14:paraId="582995C3"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rPr>
              <w:t>x</w:t>
            </w:r>
            <w:r w:rsidRPr="002F161B">
              <w:rPr>
                <w:rFonts w:ascii="Arial" w:hAnsi="Arial" w:cs="Arial"/>
                <w:b/>
                <w:bCs/>
                <w:sz w:val="32"/>
                <w:szCs w:val="32"/>
              </w:rPr>
              <w:t>̄</w:t>
            </w:r>
          </w:p>
        </w:tc>
        <w:tc>
          <w:tcPr>
            <w:tcW w:w="1134" w:type="dxa"/>
            <w:tcBorders>
              <w:left w:val="nil"/>
              <w:bottom w:val="single" w:sz="4" w:space="0" w:color="auto"/>
              <w:right w:val="nil"/>
            </w:tcBorders>
          </w:tcPr>
          <w:p w14:paraId="4E6343A3" w14:textId="77777777" w:rsidR="006762C6" w:rsidRPr="002F161B" w:rsidRDefault="006762C6" w:rsidP="00AE7304">
            <w:pPr>
              <w:jc w:val="center"/>
              <w:rPr>
                <w:rFonts w:ascii="TH SarabunPSK" w:hAnsi="TH SarabunPSK" w:cs="TH SarabunPSK"/>
                <w:b/>
                <w:bCs/>
                <w:sz w:val="32"/>
                <w:szCs w:val="32"/>
                <w:cs/>
              </w:rPr>
            </w:pPr>
            <w:r w:rsidRPr="002F161B">
              <w:rPr>
                <w:rFonts w:ascii="TH SarabunPSK" w:hAnsi="TH SarabunPSK" w:cs="TH SarabunPSK" w:hint="cs"/>
                <w:b/>
                <w:bCs/>
                <w:sz w:val="32"/>
                <w:szCs w:val="32"/>
              </w:rPr>
              <w:t>S.D.</w:t>
            </w:r>
          </w:p>
        </w:tc>
        <w:tc>
          <w:tcPr>
            <w:tcW w:w="2268" w:type="dxa"/>
            <w:tcBorders>
              <w:left w:val="nil"/>
              <w:bottom w:val="single" w:sz="4" w:space="0" w:color="auto"/>
              <w:right w:val="nil"/>
            </w:tcBorders>
          </w:tcPr>
          <w:p w14:paraId="5126B056" w14:textId="77777777" w:rsidR="006762C6" w:rsidRPr="002F161B" w:rsidRDefault="006762C6" w:rsidP="00AE7304">
            <w:pPr>
              <w:jc w:val="center"/>
              <w:rPr>
                <w:rFonts w:ascii="TH SarabunPSK" w:hAnsi="TH SarabunPSK" w:cs="TH SarabunPSK"/>
                <w:b/>
                <w:bCs/>
                <w:sz w:val="32"/>
                <w:szCs w:val="32"/>
              </w:rPr>
            </w:pPr>
            <w:r w:rsidRPr="002F161B">
              <w:rPr>
                <w:rFonts w:ascii="TH SarabunPSK" w:hAnsi="TH SarabunPSK" w:cs="TH SarabunPSK" w:hint="cs"/>
                <w:b/>
                <w:bCs/>
                <w:sz w:val="32"/>
                <w:szCs w:val="32"/>
                <w:cs/>
              </w:rPr>
              <w:t>ระดับความพึงพอใจ</w:t>
            </w:r>
          </w:p>
        </w:tc>
      </w:tr>
      <w:tr w:rsidR="006762C6" w14:paraId="0E10FD4E" w14:textId="77777777" w:rsidTr="00AE7304">
        <w:tc>
          <w:tcPr>
            <w:tcW w:w="4962" w:type="dxa"/>
            <w:tcBorders>
              <w:left w:val="nil"/>
              <w:bottom w:val="single" w:sz="4" w:space="0" w:color="auto"/>
              <w:right w:val="nil"/>
            </w:tcBorders>
          </w:tcPr>
          <w:p w14:paraId="5D65E930" w14:textId="77777777" w:rsidR="006762C6" w:rsidRPr="008D6B6D" w:rsidRDefault="006762C6" w:rsidP="00AE7304">
            <w:pPr>
              <w:jc w:val="thaiDistribute"/>
              <w:rPr>
                <w:rFonts w:ascii="TH SarabunPSK" w:hAnsi="TH SarabunPSK" w:cs="TH SarabunPSK"/>
                <w:sz w:val="32"/>
                <w:szCs w:val="32"/>
                <w:cs/>
              </w:rPr>
            </w:pPr>
            <w:r w:rsidRPr="008D6B6D">
              <w:rPr>
                <w:rFonts w:ascii="TH SarabunPSK" w:hAnsi="TH SarabunPSK" w:cs="TH SarabunPSK" w:hint="cs"/>
                <w:sz w:val="32"/>
                <w:szCs w:val="32"/>
                <w:cs/>
              </w:rPr>
              <w:t>1.</w:t>
            </w:r>
            <w:r>
              <w:rPr>
                <w:rFonts w:ascii="TH SarabunPSK" w:hAnsi="TH SarabunPSK" w:cs="TH SarabunPSK" w:hint="cs"/>
                <w:sz w:val="32"/>
                <w:szCs w:val="32"/>
                <w:cs/>
              </w:rPr>
              <w:t xml:space="preserve"> เกณฑ์การวัดผลและประเมินผลมีความชัดเจน</w:t>
            </w:r>
          </w:p>
        </w:tc>
        <w:tc>
          <w:tcPr>
            <w:tcW w:w="1418" w:type="dxa"/>
            <w:tcBorders>
              <w:left w:val="nil"/>
              <w:bottom w:val="single" w:sz="4" w:space="0" w:color="auto"/>
              <w:right w:val="nil"/>
            </w:tcBorders>
          </w:tcPr>
          <w:p w14:paraId="29AFB35A"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54804029"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572A5523"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2AD456CA" w14:textId="77777777" w:rsidTr="00AE7304">
        <w:tc>
          <w:tcPr>
            <w:tcW w:w="4962" w:type="dxa"/>
            <w:tcBorders>
              <w:left w:val="nil"/>
              <w:bottom w:val="single" w:sz="4" w:space="0" w:color="auto"/>
              <w:right w:val="nil"/>
            </w:tcBorders>
          </w:tcPr>
          <w:p w14:paraId="3CD247CB" w14:textId="77777777" w:rsidR="006762C6" w:rsidRDefault="006762C6" w:rsidP="00AE7304">
            <w:pPr>
              <w:jc w:val="thaiDistribute"/>
              <w:rPr>
                <w:rFonts w:ascii="TH SarabunPSK" w:hAnsi="TH SarabunPSK" w:cs="TH SarabunPSK"/>
                <w:sz w:val="32"/>
                <w:szCs w:val="32"/>
              </w:rPr>
            </w:pPr>
            <w:r>
              <w:rPr>
                <w:rFonts w:ascii="TH SarabunPSK" w:hAnsi="TH SarabunPSK" w:cs="TH SarabunPSK" w:hint="cs"/>
                <w:sz w:val="32"/>
                <w:szCs w:val="32"/>
                <w:cs/>
              </w:rPr>
              <w:t>2. การวัดพฤติกรรมที่ระบุไว้และประเมินผลได้</w:t>
            </w:r>
          </w:p>
        </w:tc>
        <w:tc>
          <w:tcPr>
            <w:tcW w:w="1418" w:type="dxa"/>
            <w:tcBorders>
              <w:left w:val="nil"/>
              <w:bottom w:val="single" w:sz="4" w:space="0" w:color="auto"/>
              <w:right w:val="nil"/>
            </w:tcBorders>
          </w:tcPr>
          <w:p w14:paraId="6A1901E6"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5C6AB583"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04C23E15"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6762C6" w14:paraId="14D5B242" w14:textId="77777777" w:rsidTr="00AE7304">
        <w:tc>
          <w:tcPr>
            <w:tcW w:w="4962" w:type="dxa"/>
            <w:tcBorders>
              <w:left w:val="nil"/>
              <w:bottom w:val="single" w:sz="4" w:space="0" w:color="auto"/>
              <w:right w:val="nil"/>
            </w:tcBorders>
          </w:tcPr>
          <w:p w14:paraId="2F124ED6" w14:textId="77777777" w:rsidR="006762C6" w:rsidRDefault="006762C6" w:rsidP="00AE7304">
            <w:pPr>
              <w:jc w:val="thaiDistribute"/>
              <w:rPr>
                <w:rFonts w:ascii="TH SarabunPSK" w:hAnsi="TH SarabunPSK" w:cs="TH SarabunPSK"/>
                <w:sz w:val="32"/>
                <w:szCs w:val="32"/>
                <w:cs/>
              </w:rPr>
            </w:pPr>
            <w:r>
              <w:rPr>
                <w:rFonts w:ascii="TH SarabunPSK" w:hAnsi="TH SarabunPSK" w:cs="TH SarabunPSK" w:hint="cs"/>
                <w:sz w:val="32"/>
                <w:szCs w:val="32"/>
                <w:cs/>
              </w:rPr>
              <w:t>3. เครื่องมือวัดได้อย่างเหมาะสม</w:t>
            </w:r>
          </w:p>
        </w:tc>
        <w:tc>
          <w:tcPr>
            <w:tcW w:w="1418" w:type="dxa"/>
            <w:tcBorders>
              <w:left w:val="nil"/>
              <w:bottom w:val="single" w:sz="4" w:space="0" w:color="auto"/>
              <w:right w:val="nil"/>
            </w:tcBorders>
          </w:tcPr>
          <w:p w14:paraId="6C673E35"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5</w:t>
            </w:r>
          </w:p>
        </w:tc>
        <w:tc>
          <w:tcPr>
            <w:tcW w:w="1134" w:type="dxa"/>
            <w:tcBorders>
              <w:left w:val="nil"/>
              <w:bottom w:val="single" w:sz="4" w:space="0" w:color="auto"/>
              <w:right w:val="nil"/>
            </w:tcBorders>
          </w:tcPr>
          <w:p w14:paraId="4FCA689F"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0.00</w:t>
            </w:r>
          </w:p>
        </w:tc>
        <w:tc>
          <w:tcPr>
            <w:tcW w:w="2268" w:type="dxa"/>
            <w:tcBorders>
              <w:left w:val="nil"/>
              <w:bottom w:val="single" w:sz="4" w:space="0" w:color="auto"/>
              <w:right w:val="nil"/>
            </w:tcBorders>
          </w:tcPr>
          <w:p w14:paraId="231C6EDC" w14:textId="77777777" w:rsidR="006762C6" w:rsidRDefault="006762C6" w:rsidP="00AE7304">
            <w:pPr>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6762C6" w14:paraId="44DE1662" w14:textId="77777777" w:rsidTr="00AE7304">
        <w:tc>
          <w:tcPr>
            <w:tcW w:w="4962" w:type="dxa"/>
            <w:tcBorders>
              <w:left w:val="nil"/>
              <w:right w:val="nil"/>
            </w:tcBorders>
          </w:tcPr>
          <w:p w14:paraId="65245AA0" w14:textId="77777777" w:rsidR="006762C6" w:rsidRPr="008D6B6D" w:rsidRDefault="006762C6" w:rsidP="00AE7304">
            <w:pPr>
              <w:jc w:val="center"/>
              <w:rPr>
                <w:rFonts w:ascii="TH SarabunPSK" w:hAnsi="TH SarabunPSK" w:cs="TH SarabunPSK"/>
                <w:b/>
                <w:bCs/>
                <w:sz w:val="32"/>
                <w:szCs w:val="32"/>
              </w:rPr>
            </w:pPr>
            <w:r w:rsidRPr="008D6B6D">
              <w:rPr>
                <w:rFonts w:ascii="TH SarabunPSK" w:hAnsi="TH SarabunPSK" w:cs="TH SarabunPSK" w:hint="cs"/>
                <w:b/>
                <w:bCs/>
                <w:sz w:val="32"/>
                <w:szCs w:val="32"/>
                <w:cs/>
              </w:rPr>
              <w:t>รวม</w:t>
            </w:r>
          </w:p>
        </w:tc>
        <w:tc>
          <w:tcPr>
            <w:tcW w:w="1418" w:type="dxa"/>
            <w:tcBorders>
              <w:left w:val="nil"/>
              <w:right w:val="nil"/>
            </w:tcBorders>
          </w:tcPr>
          <w:p w14:paraId="3EB5A55C"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5</w:t>
            </w:r>
          </w:p>
        </w:tc>
        <w:tc>
          <w:tcPr>
            <w:tcW w:w="1134" w:type="dxa"/>
            <w:tcBorders>
              <w:left w:val="nil"/>
              <w:right w:val="nil"/>
            </w:tcBorders>
          </w:tcPr>
          <w:p w14:paraId="59959037"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0.00</w:t>
            </w:r>
          </w:p>
        </w:tc>
        <w:tc>
          <w:tcPr>
            <w:tcW w:w="2268" w:type="dxa"/>
            <w:tcBorders>
              <w:left w:val="nil"/>
              <w:right w:val="nil"/>
            </w:tcBorders>
          </w:tcPr>
          <w:p w14:paraId="59CA66FE" w14:textId="77777777" w:rsidR="006762C6" w:rsidRDefault="006762C6" w:rsidP="00AE7304">
            <w:pPr>
              <w:jc w:val="center"/>
              <w:rPr>
                <w:rFonts w:ascii="TH SarabunPSK" w:hAnsi="TH SarabunPSK" w:cs="TH SarabunPSK"/>
                <w:sz w:val="32"/>
                <w:szCs w:val="32"/>
              </w:rPr>
            </w:pPr>
            <w:r>
              <w:rPr>
                <w:rFonts w:ascii="TH SarabunPSK" w:hAnsi="TH SarabunPSK" w:cs="TH SarabunPSK" w:hint="cs"/>
                <w:sz w:val="32"/>
                <w:szCs w:val="32"/>
                <w:cs/>
              </w:rPr>
              <w:t>มากที่สุด</w:t>
            </w:r>
          </w:p>
        </w:tc>
      </w:tr>
    </w:tbl>
    <w:p w14:paraId="170D8DF6" w14:textId="77777777" w:rsidR="006762C6" w:rsidRDefault="006762C6" w:rsidP="006762C6">
      <w:pPr>
        <w:jc w:val="thaiDistribute"/>
        <w:rPr>
          <w:rFonts w:ascii="TH SarabunPSK" w:hAnsi="TH SarabunPSK" w:cs="TH SarabunPSK"/>
          <w:sz w:val="32"/>
          <w:szCs w:val="32"/>
        </w:rPr>
      </w:pPr>
    </w:p>
    <w:p w14:paraId="7E0BE078" w14:textId="77777777" w:rsidR="006762C6" w:rsidRPr="004F4BE2" w:rsidRDefault="006762C6" w:rsidP="006762C6">
      <w:pPr>
        <w:jc w:val="thaiDistribute"/>
        <w:rPr>
          <w:rFonts w:ascii="TH SarabunPSK" w:hAnsi="TH SarabunPSK" w:cs="TH SarabunPSK"/>
          <w:b/>
          <w:bCs/>
          <w:sz w:val="32"/>
          <w:szCs w:val="32"/>
        </w:rPr>
      </w:pPr>
      <w:r w:rsidRPr="004F4BE2">
        <w:rPr>
          <w:rFonts w:ascii="TH SarabunPSK" w:hAnsi="TH SarabunPSK" w:cs="TH SarabunPSK"/>
          <w:b/>
          <w:bCs/>
          <w:sz w:val="32"/>
          <w:szCs w:val="32"/>
          <w:cs/>
        </w:rPr>
        <w:t>สรุปและอภิปรายผลการวิจัย</w:t>
      </w:r>
    </w:p>
    <w:p w14:paraId="28AF4E16"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4F4BE2">
        <w:rPr>
          <w:rFonts w:ascii="TH SarabunPSK" w:hAnsi="TH SarabunPSK" w:cs="TH SarabunPSK"/>
          <w:sz w:val="32"/>
          <w:szCs w:val="32"/>
          <w:cs/>
        </w:rPr>
        <w:t>การวิจัยนี้ไ</w:t>
      </w:r>
      <w:r>
        <w:rPr>
          <w:rFonts w:ascii="TH SarabunPSK" w:hAnsi="TH SarabunPSK" w:cs="TH SarabunPSK" w:hint="cs"/>
          <w:sz w:val="32"/>
          <w:szCs w:val="32"/>
          <w:cs/>
        </w:rPr>
        <w:t>ด้</w:t>
      </w:r>
      <w:r w:rsidRPr="004F4BE2">
        <w:rPr>
          <w:rFonts w:ascii="TH SarabunPSK" w:hAnsi="TH SarabunPSK" w:cs="TH SarabunPSK"/>
          <w:sz w:val="32"/>
          <w:szCs w:val="32"/>
          <w:cs/>
        </w:rPr>
        <w:t>ม</w:t>
      </w:r>
      <w:r>
        <w:rPr>
          <w:rFonts w:ascii="TH SarabunPSK" w:hAnsi="TH SarabunPSK" w:cs="TH SarabunPSK" w:hint="cs"/>
          <w:sz w:val="32"/>
          <w:szCs w:val="32"/>
          <w:cs/>
        </w:rPr>
        <w:t>ุ่</w:t>
      </w:r>
      <w:r w:rsidRPr="004F4BE2">
        <w:rPr>
          <w:rFonts w:ascii="TH SarabunPSK" w:hAnsi="TH SarabunPSK" w:cs="TH SarabunPSK"/>
          <w:sz w:val="32"/>
          <w:szCs w:val="32"/>
          <w:cs/>
        </w:rPr>
        <w:t>งเ</w:t>
      </w:r>
      <w:r>
        <w:rPr>
          <w:rFonts w:ascii="TH SarabunPSK" w:hAnsi="TH SarabunPSK" w:cs="TH SarabunPSK" w:hint="cs"/>
          <w:sz w:val="32"/>
          <w:szCs w:val="32"/>
          <w:cs/>
        </w:rPr>
        <w:t>ป้</w:t>
      </w:r>
      <w:r w:rsidRPr="004F4BE2">
        <w:rPr>
          <w:rFonts w:ascii="TH SarabunPSK" w:hAnsi="TH SarabunPSK" w:cs="TH SarabunPSK"/>
          <w:sz w:val="32"/>
          <w:szCs w:val="32"/>
          <w:cs/>
        </w:rPr>
        <w:t xml:space="preserve">าไปที่ </w:t>
      </w:r>
      <w:r w:rsidRPr="004F4BE2">
        <w:rPr>
          <w:rFonts w:ascii="TH SarabunPSK" w:hAnsi="TH SarabunPSK" w:cs="TH SarabunPSK"/>
          <w:sz w:val="32"/>
          <w:szCs w:val="32"/>
        </w:rPr>
        <w:t xml:space="preserve">2 </w:t>
      </w:r>
      <w:r w:rsidRPr="004F4BE2">
        <w:rPr>
          <w:rFonts w:ascii="TH SarabunPSK" w:hAnsi="TH SarabunPSK" w:cs="TH SarabunPSK"/>
          <w:sz w:val="32"/>
          <w:szCs w:val="32"/>
          <w:cs/>
        </w:rPr>
        <w:t>ประเด็นหลักๆ คือ ผลการพัฒนาผลการเรียนร</w:t>
      </w:r>
      <w:r>
        <w:rPr>
          <w:rFonts w:ascii="TH SarabunPSK" w:hAnsi="TH SarabunPSK" w:cs="TH SarabunPSK" w:hint="cs"/>
          <w:sz w:val="32"/>
          <w:szCs w:val="32"/>
          <w:cs/>
        </w:rPr>
        <w:t>ู้</w:t>
      </w:r>
      <w:r w:rsidRPr="004F4BE2">
        <w:rPr>
          <w:rFonts w:ascii="TH SarabunPSK" w:hAnsi="TH SarabunPSK" w:cs="TH SarabunPSK"/>
          <w:sz w:val="32"/>
          <w:szCs w:val="32"/>
          <w:cs/>
        </w:rPr>
        <w:t>ของนักเรียน และระดับ</w:t>
      </w:r>
      <w:r>
        <w:rPr>
          <w:rFonts w:ascii="TH SarabunPSK" w:hAnsi="TH SarabunPSK" w:cs="TH SarabunPSK"/>
          <w:sz w:val="32"/>
          <w:szCs w:val="32"/>
          <w:cs/>
        </w:rPr>
        <w:br/>
      </w:r>
      <w:r w:rsidRPr="004F4BE2">
        <w:rPr>
          <w:rFonts w:ascii="TH SarabunPSK" w:hAnsi="TH SarabunPSK" w:cs="TH SarabunPSK"/>
          <w:sz w:val="32"/>
          <w:szCs w:val="32"/>
          <w:cs/>
        </w:rPr>
        <w:t>ความพึงพอใจของนักเรียน</w:t>
      </w:r>
      <w:r>
        <w:rPr>
          <w:rFonts w:ascii="TH SarabunPSK" w:hAnsi="TH SarabunPSK" w:cs="TH SarabunPSK" w:hint="cs"/>
          <w:sz w:val="32"/>
          <w:szCs w:val="32"/>
          <w:cs/>
        </w:rPr>
        <w:t>ต่</w:t>
      </w:r>
      <w:r w:rsidRPr="004F4BE2">
        <w:rPr>
          <w:rFonts w:ascii="TH SarabunPSK" w:hAnsi="TH SarabunPSK" w:cs="TH SarabunPSK"/>
          <w:sz w:val="32"/>
          <w:szCs w:val="32"/>
          <w:cs/>
        </w:rPr>
        <w:t>อกิจกรรมการเรียนการสอน โดยในแ</w:t>
      </w:r>
      <w:r>
        <w:rPr>
          <w:rFonts w:ascii="TH SarabunPSK" w:hAnsi="TH SarabunPSK" w:cs="TH SarabunPSK" w:hint="cs"/>
          <w:sz w:val="32"/>
          <w:szCs w:val="32"/>
          <w:cs/>
        </w:rPr>
        <w:t>ต่</w:t>
      </w:r>
      <w:r w:rsidRPr="004F4BE2">
        <w:rPr>
          <w:rFonts w:ascii="TH SarabunPSK" w:hAnsi="TH SarabunPSK" w:cs="TH SarabunPSK"/>
          <w:sz w:val="32"/>
          <w:szCs w:val="32"/>
          <w:cs/>
        </w:rPr>
        <w:t>ละประเด็นดังก</w:t>
      </w:r>
      <w:r>
        <w:rPr>
          <w:rFonts w:ascii="TH SarabunPSK" w:hAnsi="TH SarabunPSK" w:cs="TH SarabunPSK" w:hint="cs"/>
          <w:sz w:val="32"/>
          <w:szCs w:val="32"/>
          <w:cs/>
        </w:rPr>
        <w:t>ล่</w:t>
      </w:r>
      <w:r w:rsidRPr="004F4BE2">
        <w:rPr>
          <w:rFonts w:ascii="TH SarabunPSK" w:hAnsi="TH SarabunPSK" w:cs="TH SarabunPSK"/>
          <w:sz w:val="32"/>
          <w:szCs w:val="32"/>
          <w:cs/>
        </w:rPr>
        <w:t>าว จะถูกนำมาอภิปราย ดังนี้</w:t>
      </w:r>
    </w:p>
    <w:p w14:paraId="68536A72" w14:textId="77777777" w:rsidR="006762C6" w:rsidRPr="00170FCC" w:rsidRDefault="006762C6" w:rsidP="006762C6">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Pr>
          <w:rFonts w:ascii="TH SarabunPSK" w:hAnsi="TH SarabunPSK" w:cs="TH SarabunPSK"/>
          <w:b/>
          <w:bCs/>
          <w:sz w:val="32"/>
          <w:szCs w:val="32"/>
        </w:rPr>
        <w:tab/>
      </w:r>
      <w:r w:rsidRPr="00170FCC">
        <w:rPr>
          <w:rFonts w:ascii="TH SarabunPSK" w:hAnsi="TH SarabunPSK" w:cs="TH SarabunPSK"/>
          <w:b/>
          <w:bCs/>
          <w:sz w:val="32"/>
          <w:szCs w:val="32"/>
        </w:rPr>
        <w:t xml:space="preserve">1. </w:t>
      </w:r>
      <w:r w:rsidRPr="00170FCC">
        <w:rPr>
          <w:rFonts w:ascii="TH SarabunPSK" w:hAnsi="TH SarabunPSK" w:cs="TH SarabunPSK"/>
          <w:b/>
          <w:bCs/>
          <w:sz w:val="32"/>
          <w:szCs w:val="32"/>
          <w:cs/>
        </w:rPr>
        <w:t>ผลการพัฒนาผลการเรียนร</w:t>
      </w:r>
      <w:r>
        <w:rPr>
          <w:rFonts w:ascii="TH SarabunPSK" w:hAnsi="TH SarabunPSK" w:cs="TH SarabunPSK" w:hint="cs"/>
          <w:b/>
          <w:bCs/>
          <w:sz w:val="32"/>
          <w:szCs w:val="32"/>
          <w:cs/>
        </w:rPr>
        <w:t>ู้</w:t>
      </w:r>
      <w:r w:rsidRPr="00170FCC">
        <w:rPr>
          <w:rFonts w:ascii="TH SarabunPSK" w:hAnsi="TH SarabunPSK" w:cs="TH SarabunPSK"/>
          <w:b/>
          <w:bCs/>
          <w:sz w:val="32"/>
          <w:szCs w:val="32"/>
          <w:cs/>
        </w:rPr>
        <w:t>ของนักเรียน</w:t>
      </w:r>
    </w:p>
    <w:p w14:paraId="63278A0D"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170FCC">
        <w:rPr>
          <w:rFonts w:ascii="TH SarabunPSK" w:hAnsi="TH SarabunPSK" w:cs="TH SarabunPSK"/>
          <w:sz w:val="32"/>
          <w:szCs w:val="32"/>
          <w:cs/>
        </w:rPr>
        <w:t>การวิเคราะ</w:t>
      </w:r>
      <w:r>
        <w:rPr>
          <w:rFonts w:ascii="TH SarabunPSK" w:hAnsi="TH SarabunPSK" w:cs="TH SarabunPSK" w:hint="cs"/>
          <w:sz w:val="32"/>
          <w:szCs w:val="32"/>
          <w:cs/>
        </w:rPr>
        <w:t>ห์ข้</w:t>
      </w:r>
      <w:r w:rsidRPr="00170FCC">
        <w:rPr>
          <w:rFonts w:ascii="TH SarabunPSK" w:hAnsi="TH SarabunPSK" w:cs="TH SarabunPSK"/>
          <w:sz w:val="32"/>
          <w:szCs w:val="32"/>
          <w:cs/>
        </w:rPr>
        <w:t>อมูลผลสัมฤทธิ์ทางการเรียนของนักเรียน พบ</w:t>
      </w:r>
      <w:r>
        <w:rPr>
          <w:rFonts w:ascii="TH SarabunPSK" w:hAnsi="TH SarabunPSK" w:cs="TH SarabunPSK" w:hint="cs"/>
          <w:sz w:val="32"/>
          <w:szCs w:val="32"/>
          <w:cs/>
        </w:rPr>
        <w:t>ว่</w:t>
      </w:r>
      <w:r w:rsidRPr="00170FCC">
        <w:rPr>
          <w:rFonts w:ascii="TH SarabunPSK" w:hAnsi="TH SarabunPSK" w:cs="TH SarabunPSK"/>
          <w:sz w:val="32"/>
          <w:szCs w:val="32"/>
          <w:cs/>
        </w:rPr>
        <w:t>า ผลการวิเคราะ</w:t>
      </w:r>
      <w:r>
        <w:rPr>
          <w:rFonts w:ascii="TH SarabunPSK" w:hAnsi="TH SarabunPSK" w:cs="TH SarabunPSK" w:hint="cs"/>
          <w:sz w:val="32"/>
          <w:szCs w:val="32"/>
          <w:cs/>
        </w:rPr>
        <w:t>ห์ค่</w:t>
      </w:r>
      <w:r w:rsidRPr="00170FCC">
        <w:rPr>
          <w:rFonts w:ascii="TH SarabunPSK" w:hAnsi="TH SarabunPSK" w:cs="TH SarabunPSK"/>
          <w:sz w:val="32"/>
          <w:szCs w:val="32"/>
          <w:cs/>
        </w:rPr>
        <w:t xml:space="preserve">า </w:t>
      </w:r>
      <w:r w:rsidRPr="00170FCC">
        <w:rPr>
          <w:rFonts w:ascii="TH SarabunPSK" w:hAnsi="TH SarabunPSK" w:cs="TH SarabunPSK"/>
          <w:sz w:val="32"/>
          <w:szCs w:val="32"/>
        </w:rPr>
        <w:t xml:space="preserve">t </w:t>
      </w:r>
      <w:r w:rsidRPr="00170FCC">
        <w:rPr>
          <w:rFonts w:ascii="TH SarabunPSK" w:hAnsi="TH SarabunPSK" w:cs="TH SarabunPSK"/>
          <w:sz w:val="32"/>
          <w:szCs w:val="32"/>
          <w:cs/>
        </w:rPr>
        <w:t>มี</w:t>
      </w:r>
      <w:r>
        <w:rPr>
          <w:rFonts w:ascii="TH SarabunPSK" w:hAnsi="TH SarabunPSK" w:cs="TH SarabunPSK" w:hint="cs"/>
          <w:sz w:val="32"/>
          <w:szCs w:val="32"/>
          <w:cs/>
        </w:rPr>
        <w:t>ค่</w:t>
      </w:r>
      <w:r w:rsidRPr="00170FCC">
        <w:rPr>
          <w:rFonts w:ascii="TH SarabunPSK" w:hAnsi="TH SarabunPSK" w:cs="TH SarabunPSK"/>
          <w:sz w:val="32"/>
          <w:szCs w:val="32"/>
          <w:cs/>
        </w:rPr>
        <w:t>าเ</w:t>
      </w:r>
      <w:r>
        <w:rPr>
          <w:rFonts w:ascii="TH SarabunPSK" w:hAnsi="TH SarabunPSK" w:cs="TH SarabunPSK" w:hint="cs"/>
          <w:sz w:val="32"/>
          <w:szCs w:val="32"/>
          <w:cs/>
        </w:rPr>
        <w:t>ท่</w:t>
      </w:r>
      <w:r w:rsidRPr="00170FCC">
        <w:rPr>
          <w:rFonts w:ascii="TH SarabunPSK" w:hAnsi="TH SarabunPSK" w:cs="TH SarabunPSK"/>
          <w:sz w:val="32"/>
          <w:szCs w:val="32"/>
          <w:cs/>
        </w:rPr>
        <w:t xml:space="preserve">ากับ </w:t>
      </w:r>
      <w:r w:rsidRPr="00170FCC">
        <w:rPr>
          <w:rFonts w:ascii="TH SarabunPSK" w:hAnsi="TH SarabunPSK" w:cs="TH SarabunPSK"/>
          <w:sz w:val="32"/>
          <w:szCs w:val="32"/>
        </w:rPr>
        <w:t xml:space="preserve">12.46 </w:t>
      </w:r>
      <w:r w:rsidRPr="00170FCC">
        <w:rPr>
          <w:rFonts w:ascii="TH SarabunPSK" w:hAnsi="TH SarabunPSK" w:cs="TH SarabunPSK"/>
          <w:sz w:val="32"/>
          <w:szCs w:val="32"/>
          <w:cs/>
        </w:rPr>
        <w:t>ซึ่งมากก</w:t>
      </w:r>
      <w:r>
        <w:rPr>
          <w:rFonts w:ascii="TH SarabunPSK" w:hAnsi="TH SarabunPSK" w:cs="TH SarabunPSK" w:hint="cs"/>
          <w:sz w:val="32"/>
          <w:szCs w:val="32"/>
          <w:cs/>
        </w:rPr>
        <w:t>ว่</w:t>
      </w:r>
      <w:r w:rsidRPr="00170FCC">
        <w:rPr>
          <w:rFonts w:ascii="TH SarabunPSK" w:hAnsi="TH SarabunPSK" w:cs="TH SarabunPSK"/>
          <w:sz w:val="32"/>
          <w:szCs w:val="32"/>
          <w:cs/>
        </w:rPr>
        <w:t>า</w:t>
      </w:r>
      <w:r>
        <w:rPr>
          <w:rFonts w:ascii="TH SarabunPSK" w:hAnsi="TH SarabunPSK" w:cs="TH SarabunPSK" w:hint="cs"/>
          <w:sz w:val="32"/>
          <w:szCs w:val="32"/>
          <w:cs/>
        </w:rPr>
        <w:t>ค่</w:t>
      </w:r>
      <w:r w:rsidRPr="00170FCC">
        <w:rPr>
          <w:rFonts w:ascii="TH SarabunPSK" w:hAnsi="TH SarabunPSK" w:cs="TH SarabunPSK"/>
          <w:sz w:val="32"/>
          <w:szCs w:val="32"/>
          <w:cs/>
        </w:rPr>
        <w:t xml:space="preserve">า </w:t>
      </w:r>
      <w:r w:rsidRPr="00170FCC">
        <w:rPr>
          <w:rFonts w:ascii="TH SarabunPSK" w:hAnsi="TH SarabunPSK" w:cs="TH SarabunPSK"/>
          <w:sz w:val="32"/>
          <w:szCs w:val="32"/>
        </w:rPr>
        <w:t xml:space="preserve">t </w:t>
      </w:r>
      <w:r w:rsidRPr="00170FCC">
        <w:rPr>
          <w:rFonts w:ascii="TH SarabunPSK" w:hAnsi="TH SarabunPSK" w:cs="TH SarabunPSK"/>
          <w:sz w:val="32"/>
          <w:szCs w:val="32"/>
          <w:cs/>
        </w:rPr>
        <w:t xml:space="preserve">แบบ </w:t>
      </w:r>
      <w:r w:rsidRPr="00170FCC">
        <w:rPr>
          <w:rFonts w:ascii="TH SarabunPSK" w:hAnsi="TH SarabunPSK" w:cs="TH SarabunPSK"/>
          <w:sz w:val="32"/>
          <w:szCs w:val="32"/>
        </w:rPr>
        <w:t xml:space="preserve">two-tail </w:t>
      </w:r>
      <w:r w:rsidRPr="00170FCC">
        <w:rPr>
          <w:rFonts w:ascii="TH SarabunPSK" w:hAnsi="TH SarabunPSK" w:cs="TH SarabunPSK"/>
          <w:sz w:val="32"/>
          <w:szCs w:val="32"/>
          <w:cs/>
        </w:rPr>
        <w:t xml:space="preserve">ที่ระดับนัยสำคัญทางสถิติระดับ </w:t>
      </w:r>
      <w:r w:rsidRPr="00170FCC">
        <w:rPr>
          <w:rFonts w:ascii="TH SarabunPSK" w:hAnsi="TH SarabunPSK" w:cs="TH SarabunPSK"/>
          <w:sz w:val="32"/>
          <w:szCs w:val="32"/>
        </w:rPr>
        <w:t xml:space="preserve">0.05 </w:t>
      </w:r>
      <w:r w:rsidRPr="00170FCC">
        <w:rPr>
          <w:rFonts w:ascii="TH SarabunPSK" w:hAnsi="TH SarabunPSK" w:cs="TH SarabunPSK"/>
          <w:sz w:val="32"/>
          <w:szCs w:val="32"/>
          <w:cs/>
        </w:rPr>
        <w:t>ไ</w:t>
      </w:r>
      <w:r>
        <w:rPr>
          <w:rFonts w:ascii="TH SarabunPSK" w:hAnsi="TH SarabunPSK" w:cs="TH SarabunPSK" w:hint="cs"/>
          <w:sz w:val="32"/>
          <w:szCs w:val="32"/>
          <w:cs/>
        </w:rPr>
        <w:t>ด้ค่</w:t>
      </w:r>
      <w:r w:rsidRPr="00170FCC">
        <w:rPr>
          <w:rFonts w:ascii="TH SarabunPSK" w:hAnsi="TH SarabunPSK" w:cs="TH SarabunPSK"/>
          <w:sz w:val="32"/>
          <w:szCs w:val="32"/>
          <w:cs/>
        </w:rPr>
        <w:t xml:space="preserve">า </w:t>
      </w:r>
      <w:r w:rsidRPr="00170FCC">
        <w:rPr>
          <w:rFonts w:ascii="TH SarabunPSK" w:hAnsi="TH SarabunPSK" w:cs="TH SarabunPSK"/>
          <w:sz w:val="32"/>
          <w:szCs w:val="32"/>
        </w:rPr>
        <w:t xml:space="preserve">2.069 </w:t>
      </w:r>
      <w:r w:rsidRPr="00170FCC">
        <w:rPr>
          <w:rFonts w:ascii="TH SarabunPSK" w:hAnsi="TH SarabunPSK" w:cs="TH SarabunPSK"/>
          <w:sz w:val="32"/>
          <w:szCs w:val="32"/>
          <w:cs/>
        </w:rPr>
        <w:t xml:space="preserve">จากคะแนนเฉลี่ย </w:t>
      </w:r>
      <w:r>
        <w:rPr>
          <w:rFonts w:ascii="TH SarabunPSK" w:hAnsi="TH SarabunPSK" w:cs="TH SarabunPSK" w:hint="cs"/>
          <w:sz w:val="32"/>
          <w:szCs w:val="32"/>
          <w:cs/>
        </w:rPr>
        <w:t>ก่</w:t>
      </w:r>
      <w:r w:rsidRPr="00170FCC">
        <w:rPr>
          <w:rFonts w:ascii="TH SarabunPSK" w:hAnsi="TH SarabunPSK" w:cs="TH SarabunPSK"/>
          <w:sz w:val="32"/>
          <w:szCs w:val="32"/>
          <w:cs/>
        </w:rPr>
        <w:t>อนเรียนและหลังเรียน เ</w:t>
      </w:r>
      <w:r>
        <w:rPr>
          <w:rFonts w:ascii="TH SarabunPSK" w:hAnsi="TH SarabunPSK" w:cs="TH SarabunPSK" w:hint="cs"/>
          <w:sz w:val="32"/>
          <w:szCs w:val="32"/>
          <w:cs/>
        </w:rPr>
        <w:t>ท่</w:t>
      </w:r>
      <w:r w:rsidRPr="00170FCC">
        <w:rPr>
          <w:rFonts w:ascii="TH SarabunPSK" w:hAnsi="TH SarabunPSK" w:cs="TH SarabunPSK"/>
          <w:sz w:val="32"/>
          <w:szCs w:val="32"/>
          <w:cs/>
        </w:rPr>
        <w:t xml:space="preserve">ากับ </w:t>
      </w:r>
      <w:r w:rsidRPr="00170FCC">
        <w:rPr>
          <w:rFonts w:ascii="TH SarabunPSK" w:hAnsi="TH SarabunPSK" w:cs="TH SarabunPSK"/>
          <w:sz w:val="32"/>
          <w:szCs w:val="32"/>
        </w:rPr>
        <w:t xml:space="preserve">9.92 </w:t>
      </w:r>
      <w:r w:rsidRPr="00170FCC">
        <w:rPr>
          <w:rFonts w:ascii="TH SarabunPSK" w:hAnsi="TH SarabunPSK" w:cs="TH SarabunPSK"/>
          <w:sz w:val="32"/>
          <w:szCs w:val="32"/>
          <w:cs/>
        </w:rPr>
        <w:t xml:space="preserve">คะแนนและ </w:t>
      </w:r>
      <w:r w:rsidRPr="00170FCC">
        <w:rPr>
          <w:rFonts w:ascii="TH SarabunPSK" w:hAnsi="TH SarabunPSK" w:cs="TH SarabunPSK"/>
          <w:sz w:val="32"/>
          <w:szCs w:val="32"/>
        </w:rPr>
        <w:t xml:space="preserve">12.91 </w:t>
      </w:r>
      <w:r w:rsidRPr="00170FCC">
        <w:rPr>
          <w:rFonts w:ascii="TH SarabunPSK" w:hAnsi="TH SarabunPSK" w:cs="TH SarabunPSK"/>
          <w:sz w:val="32"/>
          <w:szCs w:val="32"/>
          <w:cs/>
        </w:rPr>
        <w:t>คะแนนตามลำดับ แสดง</w:t>
      </w:r>
      <w:r>
        <w:rPr>
          <w:rFonts w:ascii="TH SarabunPSK" w:hAnsi="TH SarabunPSK" w:cs="TH SarabunPSK" w:hint="cs"/>
          <w:sz w:val="32"/>
          <w:szCs w:val="32"/>
          <w:cs/>
        </w:rPr>
        <w:t>ว่</w:t>
      </w:r>
      <w:r w:rsidRPr="00170FCC">
        <w:rPr>
          <w:rFonts w:ascii="TH SarabunPSK" w:hAnsi="TH SarabunPSK" w:cs="TH SarabunPSK"/>
          <w:sz w:val="32"/>
          <w:szCs w:val="32"/>
          <w:cs/>
        </w:rPr>
        <w:t>าคะแนนเฉลี่ยหลังเรียน ของนักเรียนสูงก</w:t>
      </w:r>
      <w:r>
        <w:rPr>
          <w:rFonts w:ascii="TH SarabunPSK" w:hAnsi="TH SarabunPSK" w:cs="TH SarabunPSK" w:hint="cs"/>
          <w:sz w:val="32"/>
          <w:szCs w:val="32"/>
          <w:cs/>
        </w:rPr>
        <w:t>ว่</w:t>
      </w:r>
      <w:r w:rsidRPr="00170FCC">
        <w:rPr>
          <w:rFonts w:ascii="TH SarabunPSK" w:hAnsi="TH SarabunPSK" w:cs="TH SarabunPSK"/>
          <w:sz w:val="32"/>
          <w:szCs w:val="32"/>
          <w:cs/>
        </w:rPr>
        <w:t>าคะแนนเฉลี่ย</w:t>
      </w:r>
      <w:r>
        <w:rPr>
          <w:rFonts w:ascii="TH SarabunPSK" w:hAnsi="TH SarabunPSK" w:cs="TH SarabunPSK" w:hint="cs"/>
          <w:sz w:val="32"/>
          <w:szCs w:val="32"/>
          <w:cs/>
        </w:rPr>
        <w:t>ก่</w:t>
      </w:r>
      <w:r w:rsidRPr="00170FCC">
        <w:rPr>
          <w:rFonts w:ascii="TH SarabunPSK" w:hAnsi="TH SarabunPSK" w:cs="TH SarabunPSK"/>
          <w:sz w:val="32"/>
          <w:szCs w:val="32"/>
          <w:cs/>
        </w:rPr>
        <w:t>อนเรียนอ</w:t>
      </w:r>
      <w:r>
        <w:rPr>
          <w:rFonts w:ascii="TH SarabunPSK" w:hAnsi="TH SarabunPSK" w:cs="TH SarabunPSK" w:hint="cs"/>
          <w:sz w:val="32"/>
          <w:szCs w:val="32"/>
          <w:cs/>
        </w:rPr>
        <w:t>ย่</w:t>
      </w:r>
      <w:r w:rsidRPr="00170FCC">
        <w:rPr>
          <w:rFonts w:ascii="TH SarabunPSK" w:hAnsi="TH SarabunPSK" w:cs="TH SarabunPSK"/>
          <w:sz w:val="32"/>
          <w:szCs w:val="32"/>
          <w:cs/>
        </w:rPr>
        <w:t xml:space="preserve">างมีนัยสำคัญทางสถิติ และผลการประเมินความพึงพอใจของ </w:t>
      </w:r>
      <w:r>
        <w:rPr>
          <w:rFonts w:ascii="TH SarabunPSK" w:hAnsi="TH SarabunPSK" w:cs="TH SarabunPSK"/>
          <w:sz w:val="32"/>
          <w:szCs w:val="32"/>
          <w:cs/>
        </w:rPr>
        <w:br/>
      </w:r>
      <w:r w:rsidRPr="00170FCC">
        <w:rPr>
          <w:rFonts w:ascii="TH SarabunPSK" w:hAnsi="TH SarabunPSK" w:cs="TH SarabunPSK"/>
          <w:sz w:val="32"/>
          <w:szCs w:val="32"/>
          <w:cs/>
        </w:rPr>
        <w:t>นักเรียนอย</w:t>
      </w:r>
      <w:r>
        <w:rPr>
          <w:rFonts w:ascii="TH SarabunPSK" w:hAnsi="TH SarabunPSK" w:cs="TH SarabunPSK" w:hint="cs"/>
          <w:sz w:val="32"/>
          <w:szCs w:val="32"/>
          <w:cs/>
        </w:rPr>
        <w:t>ู่</w:t>
      </w:r>
      <w:r w:rsidRPr="00170FCC">
        <w:rPr>
          <w:rFonts w:ascii="TH SarabunPSK" w:hAnsi="TH SarabunPSK" w:cs="TH SarabunPSK"/>
          <w:sz w:val="32"/>
          <w:szCs w:val="32"/>
          <w:cs/>
        </w:rPr>
        <w:t>ในระดับมากที่สุด ซึ่งผลการวิจัยครั้งนี้ มีความสอดค</w:t>
      </w:r>
      <w:r>
        <w:rPr>
          <w:rFonts w:ascii="TH SarabunPSK" w:hAnsi="TH SarabunPSK" w:cs="TH SarabunPSK" w:hint="cs"/>
          <w:sz w:val="32"/>
          <w:szCs w:val="32"/>
          <w:cs/>
        </w:rPr>
        <w:t>ล้</w:t>
      </w:r>
      <w:r w:rsidRPr="00170FCC">
        <w:rPr>
          <w:rFonts w:ascii="TH SarabunPSK" w:hAnsi="TH SarabunPSK" w:cs="TH SarabunPSK"/>
          <w:sz w:val="32"/>
          <w:szCs w:val="32"/>
          <w:cs/>
        </w:rPr>
        <w:t>องกับงานวิจัยของ ศิราพร (</w:t>
      </w:r>
      <w:r w:rsidRPr="00170FCC">
        <w:rPr>
          <w:rFonts w:ascii="TH SarabunPSK" w:hAnsi="TH SarabunPSK" w:cs="TH SarabunPSK"/>
          <w:sz w:val="32"/>
          <w:szCs w:val="32"/>
        </w:rPr>
        <w:t xml:space="preserve">2564) </w:t>
      </w:r>
      <w:r w:rsidRPr="00170FCC">
        <w:rPr>
          <w:rFonts w:ascii="TH SarabunPSK" w:hAnsi="TH SarabunPSK" w:cs="TH SarabunPSK"/>
          <w:sz w:val="32"/>
          <w:szCs w:val="32"/>
          <w:cs/>
        </w:rPr>
        <w:t xml:space="preserve">เรื่อง </w:t>
      </w:r>
      <w:r>
        <w:rPr>
          <w:rFonts w:ascii="TH SarabunPSK" w:hAnsi="TH SarabunPSK" w:cs="TH SarabunPSK"/>
          <w:sz w:val="32"/>
          <w:szCs w:val="32"/>
          <w:cs/>
        </w:rPr>
        <w:br/>
      </w:r>
      <w:r w:rsidRPr="00170FCC">
        <w:rPr>
          <w:rFonts w:ascii="TH SarabunPSK" w:hAnsi="TH SarabunPSK" w:cs="TH SarabunPSK"/>
          <w:sz w:val="32"/>
          <w:szCs w:val="32"/>
          <w:cs/>
        </w:rPr>
        <w:t>งานและพลังงานของนักเรียน ชั้นมัธยมศึกษา</w:t>
      </w:r>
      <w:r>
        <w:rPr>
          <w:rFonts w:ascii="TH SarabunPSK" w:hAnsi="TH SarabunPSK" w:cs="TH SarabunPSK" w:hint="cs"/>
          <w:sz w:val="32"/>
          <w:szCs w:val="32"/>
          <w:cs/>
        </w:rPr>
        <w:t>ปี</w:t>
      </w:r>
      <w:r w:rsidRPr="00170FCC">
        <w:rPr>
          <w:rFonts w:ascii="TH SarabunPSK" w:hAnsi="TH SarabunPSK" w:cs="TH SarabunPSK"/>
          <w:sz w:val="32"/>
          <w:szCs w:val="32"/>
          <w:cs/>
        </w:rPr>
        <w:t xml:space="preserve">ที่ </w:t>
      </w:r>
      <w:r w:rsidRPr="00170FCC">
        <w:rPr>
          <w:rFonts w:ascii="TH SarabunPSK" w:hAnsi="TH SarabunPSK" w:cs="TH SarabunPSK"/>
          <w:sz w:val="32"/>
          <w:szCs w:val="32"/>
        </w:rPr>
        <w:t xml:space="preserve">2 </w:t>
      </w:r>
      <w:r w:rsidRPr="00170FCC">
        <w:rPr>
          <w:rFonts w:ascii="TH SarabunPSK" w:hAnsi="TH SarabunPSK" w:cs="TH SarabunPSK"/>
          <w:sz w:val="32"/>
          <w:szCs w:val="32"/>
          <w:cs/>
        </w:rPr>
        <w:t>โดยผลการวิจัยพบ</w:t>
      </w:r>
      <w:r>
        <w:rPr>
          <w:rFonts w:ascii="TH SarabunPSK" w:hAnsi="TH SarabunPSK" w:cs="TH SarabunPSK" w:hint="cs"/>
          <w:sz w:val="32"/>
          <w:szCs w:val="32"/>
          <w:cs/>
        </w:rPr>
        <w:t>ว่</w:t>
      </w:r>
      <w:r w:rsidRPr="00170FCC">
        <w:rPr>
          <w:rFonts w:ascii="TH SarabunPSK" w:hAnsi="TH SarabunPSK" w:cs="TH SarabunPSK"/>
          <w:sz w:val="32"/>
          <w:szCs w:val="32"/>
          <w:cs/>
        </w:rPr>
        <w:t>า นักเรียนชั้นมัธยมศึกษา</w:t>
      </w:r>
      <w:r>
        <w:rPr>
          <w:rFonts w:ascii="TH SarabunPSK" w:hAnsi="TH SarabunPSK" w:cs="TH SarabunPSK" w:hint="cs"/>
          <w:sz w:val="32"/>
          <w:szCs w:val="32"/>
          <w:cs/>
        </w:rPr>
        <w:t>ปี</w:t>
      </w:r>
      <w:r w:rsidRPr="00170FCC">
        <w:rPr>
          <w:rFonts w:ascii="TH SarabunPSK" w:hAnsi="TH SarabunPSK" w:cs="TH SarabunPSK"/>
          <w:sz w:val="32"/>
          <w:szCs w:val="32"/>
          <w:cs/>
        </w:rPr>
        <w:t xml:space="preserve">ที่ </w:t>
      </w:r>
      <w:r w:rsidRPr="00170FCC">
        <w:rPr>
          <w:rFonts w:ascii="TH SarabunPSK" w:hAnsi="TH SarabunPSK" w:cs="TH SarabunPSK"/>
          <w:sz w:val="32"/>
          <w:szCs w:val="32"/>
        </w:rPr>
        <w:t xml:space="preserve">2/2 </w:t>
      </w:r>
      <w:r>
        <w:rPr>
          <w:rFonts w:ascii="TH SarabunPSK" w:hAnsi="TH SarabunPSK" w:cs="TH SarabunPSK"/>
          <w:sz w:val="32"/>
          <w:szCs w:val="32"/>
          <w:cs/>
        </w:rPr>
        <w:br/>
      </w:r>
      <w:r w:rsidRPr="00170FCC">
        <w:rPr>
          <w:rFonts w:ascii="TH SarabunPSK" w:hAnsi="TH SarabunPSK" w:cs="TH SarabunPSK"/>
          <w:sz w:val="32"/>
          <w:szCs w:val="32"/>
          <w:cs/>
        </w:rPr>
        <w:t>ที่ไ</w:t>
      </w:r>
      <w:r>
        <w:rPr>
          <w:rFonts w:ascii="TH SarabunPSK" w:hAnsi="TH SarabunPSK" w:cs="TH SarabunPSK" w:hint="cs"/>
          <w:sz w:val="32"/>
          <w:szCs w:val="32"/>
          <w:cs/>
        </w:rPr>
        <w:t>ด้</w:t>
      </w:r>
      <w:r w:rsidRPr="00170FCC">
        <w:rPr>
          <w:rFonts w:ascii="TH SarabunPSK" w:hAnsi="TH SarabunPSK" w:cs="TH SarabunPSK"/>
          <w:sz w:val="32"/>
          <w:szCs w:val="32"/>
          <w:cs/>
        </w:rPr>
        <w:t>รับการจัดการเรียนร</w:t>
      </w:r>
      <w:r>
        <w:rPr>
          <w:rFonts w:ascii="TH SarabunPSK" w:hAnsi="TH SarabunPSK" w:cs="TH SarabunPSK" w:hint="cs"/>
          <w:sz w:val="32"/>
          <w:szCs w:val="32"/>
          <w:cs/>
        </w:rPr>
        <w:t>ู้</w:t>
      </w:r>
      <w:r w:rsidRPr="00170FCC">
        <w:rPr>
          <w:rFonts w:ascii="TH SarabunPSK" w:hAnsi="TH SarabunPSK" w:cs="TH SarabunPSK"/>
          <w:sz w:val="32"/>
          <w:szCs w:val="32"/>
          <w:cs/>
        </w:rPr>
        <w:t xml:space="preserve">สืบเสาะแบบ </w:t>
      </w:r>
      <w:r w:rsidRPr="00170FCC">
        <w:rPr>
          <w:rFonts w:ascii="TH SarabunPSK" w:hAnsi="TH SarabunPSK" w:cs="TH SarabunPSK"/>
          <w:sz w:val="32"/>
          <w:szCs w:val="32"/>
        </w:rPr>
        <w:t xml:space="preserve">5E </w:t>
      </w:r>
      <w:r>
        <w:rPr>
          <w:rFonts w:ascii="TH SarabunPSK" w:hAnsi="TH SarabunPSK" w:cs="TH SarabunPSK" w:hint="cs"/>
          <w:sz w:val="32"/>
          <w:szCs w:val="32"/>
          <w:cs/>
        </w:rPr>
        <w:t>ร่</w:t>
      </w:r>
      <w:r w:rsidRPr="00170FCC">
        <w:rPr>
          <w:rFonts w:ascii="TH SarabunPSK" w:hAnsi="TH SarabunPSK" w:cs="TH SarabunPSK"/>
          <w:sz w:val="32"/>
          <w:szCs w:val="32"/>
          <w:cs/>
        </w:rPr>
        <w:t>วมกับเกม มีคะแนนทักษะกระบวนการทางวิทยาศาสต</w:t>
      </w:r>
      <w:r>
        <w:rPr>
          <w:rFonts w:ascii="TH SarabunPSK" w:hAnsi="TH SarabunPSK" w:cs="TH SarabunPSK" w:hint="cs"/>
          <w:sz w:val="32"/>
          <w:szCs w:val="32"/>
          <w:cs/>
        </w:rPr>
        <w:t>ร์ก่</w:t>
      </w:r>
      <w:r w:rsidRPr="00170FCC">
        <w:rPr>
          <w:rFonts w:ascii="TH SarabunPSK" w:hAnsi="TH SarabunPSK" w:cs="TH SarabunPSK"/>
          <w:sz w:val="32"/>
          <w:szCs w:val="32"/>
          <w:cs/>
        </w:rPr>
        <w:t>อนเรียน เ</w:t>
      </w:r>
      <w:r>
        <w:rPr>
          <w:rFonts w:ascii="TH SarabunPSK" w:hAnsi="TH SarabunPSK" w:cs="TH SarabunPSK" w:hint="cs"/>
          <w:sz w:val="32"/>
          <w:szCs w:val="32"/>
          <w:cs/>
        </w:rPr>
        <w:t>ท่</w:t>
      </w:r>
      <w:r w:rsidRPr="00170FCC">
        <w:rPr>
          <w:rFonts w:ascii="TH SarabunPSK" w:hAnsi="TH SarabunPSK" w:cs="TH SarabunPSK"/>
          <w:sz w:val="32"/>
          <w:szCs w:val="32"/>
          <w:cs/>
        </w:rPr>
        <w:t xml:space="preserve">ากับ </w:t>
      </w:r>
      <w:r w:rsidRPr="00170FCC">
        <w:rPr>
          <w:rFonts w:ascii="TH SarabunPSK" w:hAnsi="TH SarabunPSK" w:cs="TH SarabunPSK"/>
          <w:sz w:val="32"/>
          <w:szCs w:val="32"/>
        </w:rPr>
        <w:t xml:space="preserve">9.79 </w:t>
      </w:r>
      <w:r w:rsidRPr="00170FCC">
        <w:rPr>
          <w:rFonts w:ascii="TH SarabunPSK" w:hAnsi="TH SarabunPSK" w:cs="TH SarabunPSK"/>
          <w:sz w:val="32"/>
          <w:szCs w:val="32"/>
          <w:cs/>
        </w:rPr>
        <w:t>หลังเรียน เ</w:t>
      </w:r>
      <w:r>
        <w:rPr>
          <w:rFonts w:ascii="TH SarabunPSK" w:hAnsi="TH SarabunPSK" w:cs="TH SarabunPSK" w:hint="cs"/>
          <w:sz w:val="32"/>
          <w:szCs w:val="32"/>
          <w:cs/>
        </w:rPr>
        <w:t>ท่</w:t>
      </w:r>
      <w:r w:rsidRPr="00170FCC">
        <w:rPr>
          <w:rFonts w:ascii="TH SarabunPSK" w:hAnsi="TH SarabunPSK" w:cs="TH SarabunPSK"/>
          <w:sz w:val="32"/>
          <w:szCs w:val="32"/>
          <w:cs/>
        </w:rPr>
        <w:t xml:space="preserve">ากับ </w:t>
      </w:r>
      <w:r w:rsidRPr="00170FCC">
        <w:rPr>
          <w:rFonts w:ascii="TH SarabunPSK" w:hAnsi="TH SarabunPSK" w:cs="TH SarabunPSK"/>
          <w:sz w:val="32"/>
          <w:szCs w:val="32"/>
        </w:rPr>
        <w:t xml:space="preserve">17.42 </w:t>
      </w:r>
      <w:r w:rsidRPr="00170FCC">
        <w:rPr>
          <w:rFonts w:ascii="TH SarabunPSK" w:hAnsi="TH SarabunPSK" w:cs="TH SarabunPSK"/>
          <w:sz w:val="32"/>
          <w:szCs w:val="32"/>
          <w:cs/>
        </w:rPr>
        <w:t xml:space="preserve">จากคะแนนเต็ม </w:t>
      </w:r>
      <w:r w:rsidRPr="00170FCC">
        <w:rPr>
          <w:rFonts w:ascii="TH SarabunPSK" w:hAnsi="TH SarabunPSK" w:cs="TH SarabunPSK"/>
          <w:sz w:val="32"/>
          <w:szCs w:val="32"/>
        </w:rPr>
        <w:t xml:space="preserve">25 </w:t>
      </w:r>
      <w:r w:rsidRPr="00170FCC">
        <w:rPr>
          <w:rFonts w:ascii="TH SarabunPSK" w:hAnsi="TH SarabunPSK" w:cs="TH SarabunPSK"/>
          <w:sz w:val="32"/>
          <w:szCs w:val="32"/>
          <w:cs/>
        </w:rPr>
        <w:t>และหลังจากการจัดการเรียนร</w:t>
      </w:r>
      <w:r>
        <w:rPr>
          <w:rFonts w:ascii="TH SarabunPSK" w:hAnsi="TH SarabunPSK" w:cs="TH SarabunPSK" w:hint="cs"/>
          <w:sz w:val="32"/>
          <w:szCs w:val="32"/>
          <w:cs/>
        </w:rPr>
        <w:t>ู้</w:t>
      </w:r>
      <w:r w:rsidRPr="00170FCC">
        <w:rPr>
          <w:rFonts w:ascii="TH SarabunPSK" w:hAnsi="TH SarabunPSK" w:cs="TH SarabunPSK"/>
          <w:sz w:val="32"/>
          <w:szCs w:val="32"/>
          <w:cs/>
        </w:rPr>
        <w:t>มีคะแนนสูงก</w:t>
      </w:r>
      <w:r>
        <w:rPr>
          <w:rFonts w:ascii="TH SarabunPSK" w:hAnsi="TH SarabunPSK" w:cs="TH SarabunPSK" w:hint="cs"/>
          <w:sz w:val="32"/>
          <w:szCs w:val="32"/>
          <w:cs/>
        </w:rPr>
        <w:t>ว่</w:t>
      </w:r>
      <w:r w:rsidRPr="00170FCC">
        <w:rPr>
          <w:rFonts w:ascii="TH SarabunPSK" w:hAnsi="TH SarabunPSK" w:cs="TH SarabunPSK"/>
          <w:sz w:val="32"/>
          <w:szCs w:val="32"/>
          <w:cs/>
        </w:rPr>
        <w:t>า</w:t>
      </w:r>
      <w:r>
        <w:rPr>
          <w:rFonts w:ascii="TH SarabunPSK" w:hAnsi="TH SarabunPSK" w:cs="TH SarabunPSK"/>
          <w:sz w:val="32"/>
          <w:szCs w:val="32"/>
          <w:cs/>
        </w:rPr>
        <w:br/>
      </w:r>
      <w:r>
        <w:rPr>
          <w:rFonts w:ascii="TH SarabunPSK" w:hAnsi="TH SarabunPSK" w:cs="TH SarabunPSK" w:hint="cs"/>
          <w:sz w:val="32"/>
          <w:szCs w:val="32"/>
          <w:cs/>
        </w:rPr>
        <w:t>ก่</w:t>
      </w:r>
      <w:r w:rsidRPr="00170FCC">
        <w:rPr>
          <w:rFonts w:ascii="TH SarabunPSK" w:hAnsi="TH SarabunPSK" w:cs="TH SarabunPSK"/>
          <w:sz w:val="32"/>
          <w:szCs w:val="32"/>
          <w:cs/>
        </w:rPr>
        <w:t>อนเรียนอ</w:t>
      </w:r>
      <w:r>
        <w:rPr>
          <w:rFonts w:ascii="TH SarabunPSK" w:hAnsi="TH SarabunPSK" w:cs="TH SarabunPSK" w:hint="cs"/>
          <w:sz w:val="32"/>
          <w:szCs w:val="32"/>
          <w:cs/>
        </w:rPr>
        <w:t>ย่</w:t>
      </w:r>
      <w:r w:rsidRPr="00170FCC">
        <w:rPr>
          <w:rFonts w:ascii="TH SarabunPSK" w:hAnsi="TH SarabunPSK" w:cs="TH SarabunPSK"/>
          <w:sz w:val="32"/>
          <w:szCs w:val="32"/>
          <w:cs/>
        </w:rPr>
        <w:t>างมีนัยสำคัญสถิติ .</w:t>
      </w:r>
      <w:r w:rsidRPr="00170FCC">
        <w:rPr>
          <w:rFonts w:ascii="TH SarabunPSK" w:hAnsi="TH SarabunPSK" w:cs="TH SarabunPSK"/>
          <w:sz w:val="32"/>
          <w:szCs w:val="32"/>
        </w:rPr>
        <w:t xml:space="preserve">01 </w:t>
      </w:r>
      <w:r w:rsidRPr="00170FCC">
        <w:rPr>
          <w:rFonts w:ascii="TH SarabunPSK" w:hAnsi="TH SarabunPSK" w:cs="TH SarabunPSK"/>
          <w:sz w:val="32"/>
          <w:szCs w:val="32"/>
          <w:cs/>
        </w:rPr>
        <w:t>ผลสัมฤทธิ์ทางการเรียนวิชาวิทยาศาสต</w:t>
      </w:r>
      <w:r>
        <w:rPr>
          <w:rFonts w:ascii="TH SarabunPSK" w:hAnsi="TH SarabunPSK" w:cs="TH SarabunPSK" w:hint="cs"/>
          <w:sz w:val="32"/>
          <w:szCs w:val="32"/>
          <w:cs/>
        </w:rPr>
        <w:t>ร์</w:t>
      </w:r>
      <w:r w:rsidRPr="00170FCC">
        <w:rPr>
          <w:rFonts w:ascii="TH SarabunPSK" w:hAnsi="TH SarabunPSK" w:cs="TH SarabunPSK"/>
          <w:sz w:val="32"/>
          <w:szCs w:val="32"/>
          <w:cs/>
        </w:rPr>
        <w:t>ของนักเรียนชั้น</w:t>
      </w:r>
      <w:r>
        <w:rPr>
          <w:rFonts w:ascii="TH SarabunPSK" w:hAnsi="TH SarabunPSK" w:cs="TH SarabunPSK" w:hint="cs"/>
          <w:sz w:val="32"/>
          <w:szCs w:val="32"/>
          <w:cs/>
        </w:rPr>
        <w:t>มัธยมศึกษาปีที่ 2</w:t>
      </w:r>
      <w:r w:rsidRPr="00170FCC">
        <w:rPr>
          <w:rFonts w:ascii="TH SarabunPSK" w:hAnsi="TH SarabunPSK" w:cs="TH SarabunPSK"/>
          <w:sz w:val="32"/>
          <w:szCs w:val="32"/>
          <w:cs/>
        </w:rPr>
        <w:t xml:space="preserve"> นอกจากนั้นผลการศึกษา ในครั้งนี้ยังสอดค</w:t>
      </w:r>
      <w:r>
        <w:rPr>
          <w:rFonts w:ascii="TH SarabunPSK" w:hAnsi="TH SarabunPSK" w:cs="TH SarabunPSK" w:hint="cs"/>
          <w:sz w:val="32"/>
          <w:szCs w:val="32"/>
          <w:cs/>
        </w:rPr>
        <w:t>ล้</w:t>
      </w:r>
      <w:r w:rsidRPr="00170FCC">
        <w:rPr>
          <w:rFonts w:ascii="TH SarabunPSK" w:hAnsi="TH SarabunPSK" w:cs="TH SarabunPSK"/>
          <w:sz w:val="32"/>
          <w:szCs w:val="32"/>
          <w:cs/>
        </w:rPr>
        <w:t>องกับผลการศึกษาของ นงพะงา (</w:t>
      </w:r>
      <w:r w:rsidRPr="00170FCC">
        <w:rPr>
          <w:rFonts w:ascii="TH SarabunPSK" w:hAnsi="TH SarabunPSK" w:cs="TH SarabunPSK"/>
          <w:sz w:val="32"/>
          <w:szCs w:val="32"/>
        </w:rPr>
        <w:t xml:space="preserve">2561) </w:t>
      </w:r>
      <w:r w:rsidRPr="00170FCC">
        <w:rPr>
          <w:rFonts w:ascii="TH SarabunPSK" w:hAnsi="TH SarabunPSK" w:cs="TH SarabunPSK"/>
          <w:sz w:val="32"/>
          <w:szCs w:val="32"/>
          <w:cs/>
        </w:rPr>
        <w:t>ในการจัดการเรียนร</w:t>
      </w:r>
      <w:r>
        <w:rPr>
          <w:rFonts w:ascii="TH SarabunPSK" w:hAnsi="TH SarabunPSK" w:cs="TH SarabunPSK" w:hint="cs"/>
          <w:sz w:val="32"/>
          <w:szCs w:val="32"/>
          <w:cs/>
        </w:rPr>
        <w:t>ู้</w:t>
      </w:r>
      <w:r w:rsidRPr="00170FCC">
        <w:rPr>
          <w:rFonts w:ascii="TH SarabunPSK" w:hAnsi="TH SarabunPSK" w:cs="TH SarabunPSK"/>
          <w:sz w:val="32"/>
          <w:szCs w:val="32"/>
          <w:cs/>
        </w:rPr>
        <w:t>แบบวัฏจักรการเรียนร</w:t>
      </w:r>
      <w:r>
        <w:rPr>
          <w:rFonts w:ascii="TH SarabunPSK" w:hAnsi="TH SarabunPSK" w:cs="TH SarabunPSK" w:hint="cs"/>
          <w:sz w:val="32"/>
          <w:szCs w:val="32"/>
          <w:cs/>
        </w:rPr>
        <w:t>ู้</w:t>
      </w:r>
      <w:r w:rsidRPr="00170FCC">
        <w:rPr>
          <w:rFonts w:ascii="TH SarabunPSK" w:hAnsi="TH SarabunPSK" w:cs="TH SarabunPSK"/>
          <w:sz w:val="32"/>
          <w:szCs w:val="32"/>
        </w:rPr>
        <w:t xml:space="preserve"> 5 </w:t>
      </w:r>
      <w:r w:rsidRPr="00170FCC">
        <w:rPr>
          <w:rFonts w:ascii="TH SarabunPSK" w:hAnsi="TH SarabunPSK" w:cs="TH SarabunPSK"/>
          <w:sz w:val="32"/>
          <w:szCs w:val="32"/>
          <w:cs/>
        </w:rPr>
        <w:t>ขั้น โดยใ</w:t>
      </w:r>
      <w:r>
        <w:rPr>
          <w:rFonts w:ascii="TH SarabunPSK" w:hAnsi="TH SarabunPSK" w:cs="TH SarabunPSK" w:hint="cs"/>
          <w:sz w:val="32"/>
          <w:szCs w:val="32"/>
          <w:cs/>
        </w:rPr>
        <w:t>ช้</w:t>
      </w:r>
      <w:r w:rsidRPr="00170FCC">
        <w:rPr>
          <w:rFonts w:ascii="TH SarabunPSK" w:hAnsi="TH SarabunPSK" w:cs="TH SarabunPSK"/>
          <w:sz w:val="32"/>
          <w:szCs w:val="32"/>
          <w:cs/>
        </w:rPr>
        <w:t>เกมประกอบ เรื่อง สมบัติสาร ของนักเรียนระดับประถมศึกษา</w:t>
      </w:r>
      <w:r>
        <w:rPr>
          <w:rFonts w:ascii="TH SarabunPSK" w:hAnsi="TH SarabunPSK" w:cs="TH SarabunPSK" w:hint="cs"/>
          <w:sz w:val="32"/>
          <w:szCs w:val="32"/>
          <w:cs/>
        </w:rPr>
        <w:t>ปี</w:t>
      </w:r>
      <w:r w:rsidRPr="00170FCC">
        <w:rPr>
          <w:rFonts w:ascii="TH SarabunPSK" w:hAnsi="TH SarabunPSK" w:cs="TH SarabunPSK"/>
          <w:sz w:val="32"/>
          <w:szCs w:val="32"/>
          <w:cs/>
        </w:rPr>
        <w:t xml:space="preserve">ที่ </w:t>
      </w:r>
      <w:r w:rsidRPr="00170FCC">
        <w:rPr>
          <w:rFonts w:ascii="TH SarabunPSK" w:hAnsi="TH SarabunPSK" w:cs="TH SarabunPSK"/>
          <w:sz w:val="32"/>
          <w:szCs w:val="32"/>
        </w:rPr>
        <w:t xml:space="preserve">3 </w:t>
      </w:r>
      <w:r>
        <w:rPr>
          <w:rFonts w:ascii="TH SarabunPSK" w:hAnsi="TH SarabunPSK" w:cs="TH SarabunPSK"/>
          <w:sz w:val="32"/>
          <w:szCs w:val="32"/>
        </w:rPr>
        <w:br/>
      </w:r>
      <w:r w:rsidRPr="00170FCC">
        <w:rPr>
          <w:rFonts w:ascii="TH SarabunPSK" w:hAnsi="TH SarabunPSK" w:cs="TH SarabunPSK"/>
          <w:sz w:val="32"/>
          <w:szCs w:val="32"/>
          <w:cs/>
        </w:rPr>
        <w:t>ซึ่งพบ</w:t>
      </w:r>
      <w:r>
        <w:rPr>
          <w:rFonts w:ascii="TH SarabunPSK" w:hAnsi="TH SarabunPSK" w:cs="TH SarabunPSK" w:hint="cs"/>
          <w:sz w:val="32"/>
          <w:szCs w:val="32"/>
          <w:cs/>
        </w:rPr>
        <w:t>ว่</w:t>
      </w:r>
      <w:r w:rsidRPr="00170FCC">
        <w:rPr>
          <w:rFonts w:ascii="TH SarabunPSK" w:hAnsi="TH SarabunPSK" w:cs="TH SarabunPSK"/>
          <w:sz w:val="32"/>
          <w:szCs w:val="32"/>
          <w:cs/>
        </w:rPr>
        <w:t>า นักเรียน มีผลการสอบหลังเรียน สูงก</w:t>
      </w:r>
      <w:r>
        <w:rPr>
          <w:rFonts w:ascii="TH SarabunPSK" w:hAnsi="TH SarabunPSK" w:cs="TH SarabunPSK" w:hint="cs"/>
          <w:sz w:val="32"/>
          <w:szCs w:val="32"/>
          <w:cs/>
        </w:rPr>
        <w:t>ว่</w:t>
      </w:r>
      <w:r w:rsidRPr="00170FCC">
        <w:rPr>
          <w:rFonts w:ascii="TH SarabunPSK" w:hAnsi="TH SarabunPSK" w:cs="TH SarabunPSK"/>
          <w:sz w:val="32"/>
          <w:szCs w:val="32"/>
          <w:cs/>
        </w:rPr>
        <w:t>า</w:t>
      </w:r>
      <w:r>
        <w:rPr>
          <w:rFonts w:ascii="TH SarabunPSK" w:hAnsi="TH SarabunPSK" w:cs="TH SarabunPSK" w:hint="cs"/>
          <w:sz w:val="32"/>
          <w:szCs w:val="32"/>
          <w:cs/>
        </w:rPr>
        <w:t>ก่</w:t>
      </w:r>
      <w:r w:rsidRPr="00170FCC">
        <w:rPr>
          <w:rFonts w:ascii="TH SarabunPSK" w:hAnsi="TH SarabunPSK" w:cs="TH SarabunPSK"/>
          <w:sz w:val="32"/>
          <w:szCs w:val="32"/>
          <w:cs/>
        </w:rPr>
        <w:t>อนเรียนอ</w:t>
      </w:r>
      <w:r>
        <w:rPr>
          <w:rFonts w:ascii="TH SarabunPSK" w:hAnsi="TH SarabunPSK" w:cs="TH SarabunPSK" w:hint="cs"/>
          <w:sz w:val="32"/>
          <w:szCs w:val="32"/>
          <w:cs/>
        </w:rPr>
        <w:t>ย่</w:t>
      </w:r>
      <w:r w:rsidRPr="00170FCC">
        <w:rPr>
          <w:rFonts w:ascii="TH SarabunPSK" w:hAnsi="TH SarabunPSK" w:cs="TH SarabunPSK"/>
          <w:sz w:val="32"/>
          <w:szCs w:val="32"/>
          <w:cs/>
        </w:rPr>
        <w:t>างมีนัยสำคัญทางสถิติ และ นักเรียนยังมีผลสัมฤทธิ์ทางการเรียนวิชา วิทยาศาสต</w:t>
      </w:r>
      <w:r>
        <w:rPr>
          <w:rFonts w:ascii="TH SarabunPSK" w:hAnsi="TH SarabunPSK" w:cs="TH SarabunPSK" w:hint="cs"/>
          <w:sz w:val="32"/>
          <w:szCs w:val="32"/>
          <w:cs/>
        </w:rPr>
        <w:t>ร์</w:t>
      </w:r>
      <w:r w:rsidRPr="00170FCC">
        <w:rPr>
          <w:rFonts w:ascii="TH SarabunPSK" w:hAnsi="TH SarabunPSK" w:cs="TH SarabunPSK"/>
          <w:sz w:val="32"/>
          <w:szCs w:val="32"/>
        </w:rPr>
        <w:t xml:space="preserve"> </w:t>
      </w:r>
      <w:r w:rsidRPr="00170FCC">
        <w:rPr>
          <w:rFonts w:ascii="TH SarabunPSK" w:hAnsi="TH SarabunPSK" w:cs="TH SarabunPSK"/>
          <w:sz w:val="32"/>
          <w:szCs w:val="32"/>
          <w:cs/>
        </w:rPr>
        <w:t>เรื่อง สมบัติสาร สูงก</w:t>
      </w:r>
      <w:r>
        <w:rPr>
          <w:rFonts w:ascii="TH SarabunPSK" w:hAnsi="TH SarabunPSK" w:cs="TH SarabunPSK" w:hint="cs"/>
          <w:sz w:val="32"/>
          <w:szCs w:val="32"/>
          <w:cs/>
        </w:rPr>
        <w:t>ว่</w:t>
      </w:r>
      <w:r w:rsidRPr="00170FCC">
        <w:rPr>
          <w:rFonts w:ascii="TH SarabunPSK" w:hAnsi="TH SarabunPSK" w:cs="TH SarabunPSK"/>
          <w:sz w:val="32"/>
          <w:szCs w:val="32"/>
          <w:cs/>
        </w:rPr>
        <w:t>าเกณ</w:t>
      </w:r>
      <w:r>
        <w:rPr>
          <w:rFonts w:ascii="TH SarabunPSK" w:hAnsi="TH SarabunPSK" w:cs="TH SarabunPSK" w:hint="cs"/>
          <w:sz w:val="32"/>
          <w:szCs w:val="32"/>
          <w:cs/>
        </w:rPr>
        <w:t>ฑ์ร้</w:t>
      </w:r>
      <w:r w:rsidRPr="00170FCC">
        <w:rPr>
          <w:rFonts w:ascii="TH SarabunPSK" w:hAnsi="TH SarabunPSK" w:cs="TH SarabunPSK"/>
          <w:sz w:val="32"/>
          <w:szCs w:val="32"/>
          <w:cs/>
        </w:rPr>
        <w:t xml:space="preserve">อยละ </w:t>
      </w:r>
      <w:r w:rsidRPr="00170FCC">
        <w:rPr>
          <w:rFonts w:ascii="TH SarabunPSK" w:hAnsi="TH SarabunPSK" w:cs="TH SarabunPSK"/>
          <w:sz w:val="32"/>
          <w:szCs w:val="32"/>
        </w:rPr>
        <w:t xml:space="preserve">70 </w:t>
      </w:r>
      <w:r w:rsidRPr="00170FCC">
        <w:rPr>
          <w:rFonts w:ascii="TH SarabunPSK" w:hAnsi="TH SarabunPSK" w:cs="TH SarabunPSK"/>
          <w:sz w:val="32"/>
          <w:szCs w:val="32"/>
          <w:cs/>
        </w:rPr>
        <w:t>อ</w:t>
      </w:r>
      <w:r>
        <w:rPr>
          <w:rFonts w:ascii="TH SarabunPSK" w:hAnsi="TH SarabunPSK" w:cs="TH SarabunPSK" w:hint="cs"/>
          <w:sz w:val="32"/>
          <w:szCs w:val="32"/>
          <w:cs/>
        </w:rPr>
        <w:t>ย่</w:t>
      </w:r>
      <w:r w:rsidRPr="00170FCC">
        <w:rPr>
          <w:rFonts w:ascii="TH SarabunPSK" w:hAnsi="TH SarabunPSK" w:cs="TH SarabunPSK"/>
          <w:sz w:val="32"/>
          <w:szCs w:val="32"/>
          <w:cs/>
        </w:rPr>
        <w:t>างมีนัยสำคัญทางสถิติ</w:t>
      </w:r>
    </w:p>
    <w:p w14:paraId="7EE8117A" w14:textId="77777777" w:rsidR="006762C6" w:rsidRDefault="006762C6" w:rsidP="006762C6">
      <w:pPr>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p>
    <w:p w14:paraId="27F35FB8" w14:textId="77777777" w:rsidR="006762C6" w:rsidRDefault="006762C6" w:rsidP="006762C6">
      <w:pPr>
        <w:jc w:val="thaiDistribute"/>
        <w:rPr>
          <w:rFonts w:ascii="TH SarabunPSK" w:hAnsi="TH SarabunPSK" w:cs="TH SarabunPSK"/>
          <w:b/>
          <w:bCs/>
          <w:sz w:val="32"/>
          <w:szCs w:val="32"/>
        </w:rPr>
      </w:pPr>
    </w:p>
    <w:p w14:paraId="3EABECFC" w14:textId="04673BE0" w:rsidR="006762C6" w:rsidRPr="004735E0" w:rsidRDefault="00C611D6" w:rsidP="006762C6">
      <w:pPr>
        <w:jc w:val="thaiDistribute"/>
        <w:rPr>
          <w:rFonts w:ascii="TH SarabunPSK" w:hAnsi="TH SarabunPSK" w:cs="TH SarabunPSK"/>
          <w:b/>
          <w:bCs/>
          <w:sz w:val="32"/>
          <w:szCs w:val="32"/>
        </w:rPr>
      </w:pPr>
      <w:r>
        <w:rPr>
          <w:rFonts w:ascii="TH SarabunPSK" w:hAnsi="TH SarabunPSK" w:cs="TH SarabunPSK"/>
          <w:b/>
          <w:bCs/>
          <w:noProof/>
          <w:sz w:val="32"/>
          <w:szCs w:val="32"/>
          <w:lang w:val="th-TH"/>
        </w:rPr>
        <w:lastRenderedPageBreak/>
        <w:drawing>
          <wp:anchor distT="0" distB="0" distL="114300" distR="114300" simplePos="0" relativeHeight="251800576" behindDoc="1" locked="0" layoutInCell="1" allowOverlap="1" wp14:anchorId="296DAAD8" wp14:editId="5EDD94AB">
            <wp:simplePos x="0" y="0"/>
            <wp:positionH relativeFrom="page">
              <wp:posOffset>0</wp:posOffset>
            </wp:positionH>
            <wp:positionV relativeFrom="paragraph">
              <wp:posOffset>-923925</wp:posOffset>
            </wp:positionV>
            <wp:extent cx="7560000" cy="10692000"/>
            <wp:effectExtent l="0" t="0" r="3175" b="0"/>
            <wp:wrapNone/>
            <wp:docPr id="33823665"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Pr>
          <w:rFonts w:ascii="TH SarabunPSK" w:hAnsi="TH SarabunPSK" w:cs="TH SarabunPSK"/>
          <w:b/>
          <w:bCs/>
          <w:sz w:val="32"/>
          <w:szCs w:val="32"/>
        </w:rPr>
        <w:t xml:space="preserve"> </w:t>
      </w:r>
      <w:r w:rsidR="006762C6">
        <w:rPr>
          <w:rFonts w:ascii="TH SarabunPSK" w:hAnsi="TH SarabunPSK" w:cs="TH SarabunPSK"/>
          <w:b/>
          <w:bCs/>
          <w:sz w:val="32"/>
          <w:szCs w:val="32"/>
        </w:rPr>
        <w:tab/>
      </w:r>
      <w:r w:rsidR="006762C6" w:rsidRPr="004735E0">
        <w:rPr>
          <w:rFonts w:ascii="TH SarabunPSK" w:hAnsi="TH SarabunPSK" w:cs="TH SarabunPSK"/>
          <w:b/>
          <w:bCs/>
          <w:sz w:val="32"/>
          <w:szCs w:val="32"/>
        </w:rPr>
        <w:t xml:space="preserve">2. </w:t>
      </w:r>
      <w:r w:rsidR="006762C6" w:rsidRPr="004735E0">
        <w:rPr>
          <w:rFonts w:ascii="TH SarabunPSK" w:hAnsi="TH SarabunPSK" w:cs="TH SarabunPSK"/>
          <w:b/>
          <w:bCs/>
          <w:sz w:val="32"/>
          <w:szCs w:val="32"/>
          <w:cs/>
        </w:rPr>
        <w:t>ระดับความพึงพอใจของนักเรียน</w:t>
      </w:r>
    </w:p>
    <w:p w14:paraId="64AF62E6" w14:textId="77777777" w:rsidR="006762C6" w:rsidRDefault="006762C6" w:rsidP="006762C6">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4735E0">
        <w:rPr>
          <w:rFonts w:ascii="TH SarabunPSK" w:hAnsi="TH SarabunPSK" w:cs="TH SarabunPSK"/>
          <w:sz w:val="32"/>
          <w:szCs w:val="32"/>
          <w:cs/>
        </w:rPr>
        <w:t>การวิเคราะ</w:t>
      </w:r>
      <w:r>
        <w:rPr>
          <w:rFonts w:ascii="TH SarabunPSK" w:hAnsi="TH SarabunPSK" w:cs="TH SarabunPSK" w:hint="cs"/>
          <w:sz w:val="32"/>
          <w:szCs w:val="32"/>
          <w:cs/>
        </w:rPr>
        <w:t>ห์</w:t>
      </w:r>
      <w:r w:rsidRPr="004735E0">
        <w:rPr>
          <w:rFonts w:ascii="TH SarabunPSK" w:hAnsi="TH SarabunPSK" w:cs="TH SarabunPSK"/>
          <w:sz w:val="32"/>
          <w:szCs w:val="32"/>
          <w:cs/>
        </w:rPr>
        <w:t>ความพึงพอใจของนักเรียน</w:t>
      </w:r>
      <w:r>
        <w:rPr>
          <w:rFonts w:ascii="TH SarabunPSK" w:hAnsi="TH SarabunPSK" w:cs="TH SarabunPSK" w:hint="cs"/>
          <w:sz w:val="32"/>
          <w:szCs w:val="32"/>
          <w:cs/>
        </w:rPr>
        <w:t>ต่</w:t>
      </w:r>
      <w:r w:rsidRPr="004735E0">
        <w:rPr>
          <w:rFonts w:ascii="TH SarabunPSK" w:hAnsi="TH SarabunPSK" w:cs="TH SarabunPSK"/>
          <w:sz w:val="32"/>
          <w:szCs w:val="32"/>
          <w:cs/>
        </w:rPr>
        <w:t>อกิจกรรมการเรียนการสอน พบ</w:t>
      </w:r>
      <w:r>
        <w:rPr>
          <w:rFonts w:ascii="TH SarabunPSK" w:hAnsi="TH SarabunPSK" w:cs="TH SarabunPSK" w:hint="cs"/>
          <w:sz w:val="32"/>
          <w:szCs w:val="32"/>
          <w:cs/>
        </w:rPr>
        <w:t>ว่</w:t>
      </w:r>
      <w:r w:rsidRPr="004735E0">
        <w:rPr>
          <w:rFonts w:ascii="TH SarabunPSK" w:hAnsi="TH SarabunPSK" w:cs="TH SarabunPSK"/>
          <w:sz w:val="32"/>
          <w:szCs w:val="32"/>
          <w:cs/>
        </w:rPr>
        <w:t xml:space="preserve">า นักเรียนมีความพึงพอใจ </w:t>
      </w:r>
      <w:r>
        <w:rPr>
          <w:rFonts w:ascii="TH SarabunPSK" w:hAnsi="TH SarabunPSK" w:cs="TH SarabunPSK" w:hint="cs"/>
          <w:sz w:val="32"/>
          <w:szCs w:val="32"/>
          <w:cs/>
        </w:rPr>
        <w:t>ต่</w:t>
      </w:r>
      <w:r w:rsidRPr="004735E0">
        <w:rPr>
          <w:rFonts w:ascii="TH SarabunPSK" w:hAnsi="TH SarabunPSK" w:cs="TH SarabunPSK"/>
          <w:sz w:val="32"/>
          <w:szCs w:val="32"/>
          <w:cs/>
        </w:rPr>
        <w:t>อ</w:t>
      </w:r>
      <w:r>
        <w:rPr>
          <w:rFonts w:ascii="TH SarabunPSK" w:hAnsi="TH SarabunPSK" w:cs="TH SarabunPSK" w:hint="cs"/>
          <w:sz w:val="32"/>
          <w:szCs w:val="32"/>
          <w:cs/>
        </w:rPr>
        <w:t>การ</w:t>
      </w:r>
      <w:r w:rsidRPr="004735E0">
        <w:rPr>
          <w:rFonts w:ascii="TH SarabunPSK" w:hAnsi="TH SarabunPSK" w:cs="TH SarabunPSK"/>
          <w:sz w:val="32"/>
          <w:szCs w:val="32"/>
          <w:cs/>
        </w:rPr>
        <w:t>พัฒนาผลการเรียนร</w:t>
      </w:r>
      <w:r>
        <w:rPr>
          <w:rFonts w:ascii="TH SarabunPSK" w:hAnsi="TH SarabunPSK" w:cs="TH SarabunPSK" w:hint="cs"/>
          <w:sz w:val="32"/>
          <w:szCs w:val="32"/>
          <w:cs/>
        </w:rPr>
        <w:t>ู้</w:t>
      </w:r>
      <w:r w:rsidRPr="004735E0">
        <w:rPr>
          <w:rFonts w:ascii="TH SarabunPSK" w:hAnsi="TH SarabunPSK" w:cs="TH SarabunPSK"/>
          <w:sz w:val="32"/>
          <w:szCs w:val="32"/>
          <w:cs/>
        </w:rPr>
        <w:t>ของนักเรียน</w:t>
      </w:r>
      <w:r>
        <w:rPr>
          <w:rFonts w:ascii="TH SarabunPSK" w:hAnsi="TH SarabunPSK" w:cs="TH SarabunPSK" w:hint="cs"/>
          <w:sz w:val="32"/>
          <w:szCs w:val="32"/>
          <w:cs/>
        </w:rPr>
        <w:t>ต่</w:t>
      </w:r>
      <w:r w:rsidRPr="004735E0">
        <w:rPr>
          <w:rFonts w:ascii="TH SarabunPSK" w:hAnsi="TH SarabunPSK" w:cs="TH SarabunPSK"/>
          <w:sz w:val="32"/>
          <w:szCs w:val="32"/>
          <w:cs/>
        </w:rPr>
        <w:t>อการพัฒนาการจัดการเรียนร</w:t>
      </w:r>
      <w:r>
        <w:rPr>
          <w:rFonts w:ascii="TH SarabunPSK" w:hAnsi="TH SarabunPSK" w:cs="TH SarabunPSK" w:hint="cs"/>
          <w:sz w:val="32"/>
          <w:szCs w:val="32"/>
          <w:cs/>
        </w:rPr>
        <w:t>ู้</w:t>
      </w:r>
      <w:r w:rsidRPr="004735E0">
        <w:rPr>
          <w:rFonts w:ascii="TH SarabunPSK" w:hAnsi="TH SarabunPSK" w:cs="TH SarabunPSK"/>
          <w:sz w:val="32"/>
          <w:szCs w:val="32"/>
          <w:cs/>
        </w:rPr>
        <w:t xml:space="preserve">แบบ </w:t>
      </w:r>
      <w:r w:rsidRPr="004735E0">
        <w:rPr>
          <w:rFonts w:ascii="TH SarabunPSK" w:hAnsi="TH SarabunPSK" w:cs="TH SarabunPSK"/>
          <w:sz w:val="32"/>
          <w:szCs w:val="32"/>
        </w:rPr>
        <w:t xml:space="preserve">5Es </w:t>
      </w:r>
      <w:r>
        <w:rPr>
          <w:rFonts w:ascii="TH SarabunPSK" w:hAnsi="TH SarabunPSK" w:cs="TH SarabunPSK" w:hint="cs"/>
          <w:sz w:val="32"/>
          <w:szCs w:val="32"/>
          <w:cs/>
        </w:rPr>
        <w:t>ร่</w:t>
      </w:r>
      <w:r w:rsidRPr="004735E0">
        <w:rPr>
          <w:rFonts w:ascii="TH SarabunPSK" w:hAnsi="TH SarabunPSK" w:cs="TH SarabunPSK"/>
          <w:sz w:val="32"/>
          <w:szCs w:val="32"/>
          <w:cs/>
        </w:rPr>
        <w:t xml:space="preserve">วมกับเกม </w:t>
      </w:r>
      <w:r w:rsidRPr="004735E0">
        <w:rPr>
          <w:rFonts w:ascii="TH SarabunPSK" w:hAnsi="TH SarabunPSK" w:cs="TH SarabunPSK"/>
          <w:sz w:val="32"/>
          <w:szCs w:val="32"/>
        </w:rPr>
        <w:t xml:space="preserve">Vonder Go </w:t>
      </w:r>
      <w:r>
        <w:rPr>
          <w:rFonts w:ascii="TH SarabunPSK" w:hAnsi="TH SarabunPSK" w:cs="TH SarabunPSK"/>
          <w:sz w:val="32"/>
          <w:szCs w:val="32"/>
        </w:rPr>
        <w:br/>
      </w:r>
      <w:r w:rsidRPr="004735E0">
        <w:rPr>
          <w:rFonts w:ascii="TH SarabunPSK" w:hAnsi="TH SarabunPSK" w:cs="TH SarabunPSK"/>
          <w:sz w:val="32"/>
          <w:szCs w:val="32"/>
          <w:cs/>
        </w:rPr>
        <w:t xml:space="preserve">ที่ระดับ มากที่สุด อาจเนื่องจากเกม </w:t>
      </w:r>
      <w:r w:rsidRPr="004735E0">
        <w:rPr>
          <w:rFonts w:ascii="TH SarabunPSK" w:hAnsi="TH SarabunPSK" w:cs="TH SarabunPSK"/>
          <w:sz w:val="32"/>
          <w:szCs w:val="32"/>
        </w:rPr>
        <w:t xml:space="preserve">Vonder Go </w:t>
      </w:r>
      <w:r w:rsidRPr="004735E0">
        <w:rPr>
          <w:rFonts w:ascii="TH SarabunPSK" w:hAnsi="TH SarabunPSK" w:cs="TH SarabunPSK"/>
          <w:sz w:val="32"/>
          <w:szCs w:val="32"/>
          <w:cs/>
        </w:rPr>
        <w:t>เ</w:t>
      </w:r>
      <w:r>
        <w:rPr>
          <w:rFonts w:ascii="TH SarabunPSK" w:hAnsi="TH SarabunPSK" w:cs="TH SarabunPSK" w:hint="cs"/>
          <w:sz w:val="32"/>
          <w:szCs w:val="32"/>
          <w:cs/>
        </w:rPr>
        <w:t>ป็</w:t>
      </w:r>
      <w:r w:rsidRPr="004735E0">
        <w:rPr>
          <w:rFonts w:ascii="TH SarabunPSK" w:hAnsi="TH SarabunPSK" w:cs="TH SarabunPSK"/>
          <w:sz w:val="32"/>
          <w:szCs w:val="32"/>
          <w:cs/>
        </w:rPr>
        <w:t>นนวัตกรรมทางการศึกษาที่มีความ</w:t>
      </w:r>
      <w:r>
        <w:rPr>
          <w:rFonts w:ascii="TH SarabunPSK" w:hAnsi="TH SarabunPSK" w:cs="TH SarabunPSK" w:hint="cs"/>
          <w:sz w:val="32"/>
          <w:szCs w:val="32"/>
          <w:cs/>
        </w:rPr>
        <w:t>น่</w:t>
      </w:r>
      <w:r w:rsidRPr="004735E0">
        <w:rPr>
          <w:rFonts w:ascii="TH SarabunPSK" w:hAnsi="TH SarabunPSK" w:cs="TH SarabunPSK"/>
          <w:sz w:val="32"/>
          <w:szCs w:val="32"/>
          <w:cs/>
        </w:rPr>
        <w:t xml:space="preserve">าสนใจ </w:t>
      </w:r>
      <w:r>
        <w:rPr>
          <w:rFonts w:ascii="TH SarabunPSK" w:hAnsi="TH SarabunPSK" w:cs="TH SarabunPSK" w:hint="cs"/>
          <w:sz w:val="32"/>
          <w:szCs w:val="32"/>
          <w:cs/>
        </w:rPr>
        <w:t>ส่</w:t>
      </w:r>
      <w:r w:rsidRPr="004735E0">
        <w:rPr>
          <w:rFonts w:ascii="TH SarabunPSK" w:hAnsi="TH SarabunPSK" w:cs="TH SarabunPSK"/>
          <w:sz w:val="32"/>
          <w:szCs w:val="32"/>
          <w:cs/>
        </w:rPr>
        <w:t>งเสริมใ</w:t>
      </w:r>
      <w:r>
        <w:rPr>
          <w:rFonts w:ascii="TH SarabunPSK" w:hAnsi="TH SarabunPSK" w:cs="TH SarabunPSK" w:hint="cs"/>
          <w:sz w:val="32"/>
          <w:szCs w:val="32"/>
          <w:cs/>
        </w:rPr>
        <w:t>ห้</w:t>
      </w:r>
      <w:r w:rsidRPr="004735E0">
        <w:rPr>
          <w:rFonts w:ascii="TH SarabunPSK" w:hAnsi="TH SarabunPSK" w:cs="TH SarabunPSK"/>
          <w:sz w:val="32"/>
          <w:szCs w:val="32"/>
          <w:cs/>
        </w:rPr>
        <w:t>ผ</w:t>
      </w:r>
      <w:r>
        <w:rPr>
          <w:rFonts w:ascii="TH SarabunPSK" w:hAnsi="TH SarabunPSK" w:cs="TH SarabunPSK" w:hint="cs"/>
          <w:sz w:val="32"/>
          <w:szCs w:val="32"/>
          <w:cs/>
        </w:rPr>
        <w:t>ู้</w:t>
      </w:r>
      <w:r w:rsidRPr="004735E0">
        <w:rPr>
          <w:rFonts w:ascii="TH SarabunPSK" w:hAnsi="TH SarabunPSK" w:cs="TH SarabunPSK"/>
          <w:sz w:val="32"/>
          <w:szCs w:val="32"/>
          <w:cs/>
        </w:rPr>
        <w:t>เรียนมีความกระตือรือ</w:t>
      </w:r>
      <w:r>
        <w:rPr>
          <w:rFonts w:ascii="TH SarabunPSK" w:hAnsi="TH SarabunPSK" w:cs="TH SarabunPSK" w:hint="cs"/>
          <w:sz w:val="32"/>
          <w:szCs w:val="32"/>
          <w:cs/>
        </w:rPr>
        <w:t>ร้</w:t>
      </w:r>
      <w:r w:rsidRPr="004735E0">
        <w:rPr>
          <w:rFonts w:ascii="TH SarabunPSK" w:hAnsi="TH SarabunPSK" w:cs="TH SarabunPSK"/>
          <w:sz w:val="32"/>
          <w:szCs w:val="32"/>
          <w:cs/>
        </w:rPr>
        <w:t>นในการเรียนมากขึ้น (</w:t>
      </w:r>
      <w:proofErr w:type="spellStart"/>
      <w:r w:rsidRPr="004735E0">
        <w:rPr>
          <w:rFonts w:ascii="TH SarabunPSK" w:hAnsi="TH SarabunPSK" w:cs="TH SarabunPSK"/>
          <w:sz w:val="32"/>
          <w:szCs w:val="32"/>
          <w:cs/>
        </w:rPr>
        <w:t>ชญานิษ</w:t>
      </w:r>
      <w:proofErr w:type="spellEnd"/>
      <w:r w:rsidRPr="004735E0">
        <w:rPr>
          <w:rFonts w:ascii="TH SarabunPSK" w:hAnsi="TH SarabunPSK" w:cs="TH SarabunPSK"/>
          <w:sz w:val="32"/>
          <w:szCs w:val="32"/>
        </w:rPr>
        <w:t xml:space="preserve">, 2566) </w:t>
      </w:r>
      <w:r w:rsidRPr="004735E0">
        <w:rPr>
          <w:rFonts w:ascii="TH SarabunPSK" w:hAnsi="TH SarabunPSK" w:cs="TH SarabunPSK"/>
          <w:sz w:val="32"/>
          <w:szCs w:val="32"/>
          <w:cs/>
        </w:rPr>
        <w:t>และครูทำห</w:t>
      </w:r>
      <w:r>
        <w:rPr>
          <w:rFonts w:ascii="TH SarabunPSK" w:hAnsi="TH SarabunPSK" w:cs="TH SarabunPSK" w:hint="cs"/>
          <w:sz w:val="32"/>
          <w:szCs w:val="32"/>
          <w:cs/>
        </w:rPr>
        <w:t>น้</w:t>
      </w:r>
      <w:r w:rsidRPr="004735E0">
        <w:rPr>
          <w:rFonts w:ascii="TH SarabunPSK" w:hAnsi="TH SarabunPSK" w:cs="TH SarabunPSK"/>
          <w:sz w:val="32"/>
          <w:szCs w:val="32"/>
          <w:cs/>
        </w:rPr>
        <w:t>าที่เ</w:t>
      </w:r>
      <w:r>
        <w:rPr>
          <w:rFonts w:ascii="TH SarabunPSK" w:hAnsi="TH SarabunPSK" w:cs="TH SarabunPSK" w:hint="cs"/>
          <w:sz w:val="32"/>
          <w:szCs w:val="32"/>
          <w:cs/>
        </w:rPr>
        <w:t>ป็</w:t>
      </w:r>
      <w:r w:rsidRPr="004735E0">
        <w:rPr>
          <w:rFonts w:ascii="TH SarabunPSK" w:hAnsi="TH SarabunPSK" w:cs="TH SarabunPSK"/>
          <w:sz w:val="32"/>
          <w:szCs w:val="32"/>
          <w:cs/>
        </w:rPr>
        <w:t>นผ</w:t>
      </w:r>
      <w:r>
        <w:rPr>
          <w:rFonts w:ascii="TH SarabunPSK" w:hAnsi="TH SarabunPSK" w:cs="TH SarabunPSK" w:hint="cs"/>
          <w:sz w:val="32"/>
          <w:szCs w:val="32"/>
          <w:cs/>
        </w:rPr>
        <w:t>ู้ช่</w:t>
      </w:r>
      <w:r w:rsidRPr="004735E0">
        <w:rPr>
          <w:rFonts w:ascii="TH SarabunPSK" w:hAnsi="TH SarabunPSK" w:cs="TH SarabunPSK"/>
          <w:sz w:val="32"/>
          <w:szCs w:val="32"/>
          <w:cs/>
        </w:rPr>
        <w:t>วยคอยอำนวย</w:t>
      </w:r>
      <w:r>
        <w:rPr>
          <w:rFonts w:ascii="TH SarabunPSK" w:hAnsi="TH SarabunPSK" w:cs="TH SarabunPSK"/>
          <w:sz w:val="32"/>
          <w:szCs w:val="32"/>
          <w:cs/>
        </w:rPr>
        <w:br/>
      </w:r>
      <w:r w:rsidRPr="004735E0">
        <w:rPr>
          <w:rFonts w:ascii="TH SarabunPSK" w:hAnsi="TH SarabunPSK" w:cs="TH SarabunPSK"/>
          <w:sz w:val="32"/>
          <w:szCs w:val="32"/>
          <w:cs/>
        </w:rPr>
        <w:t>ความสะดวกในการเรียนร</w:t>
      </w:r>
      <w:r>
        <w:rPr>
          <w:rFonts w:ascii="TH SarabunPSK" w:hAnsi="TH SarabunPSK" w:cs="TH SarabunPSK" w:hint="cs"/>
          <w:sz w:val="32"/>
          <w:szCs w:val="32"/>
          <w:cs/>
        </w:rPr>
        <w:t>ู้</w:t>
      </w:r>
      <w:r w:rsidRPr="004735E0">
        <w:rPr>
          <w:rFonts w:ascii="TH SarabunPSK" w:hAnsi="TH SarabunPSK" w:cs="TH SarabunPSK"/>
          <w:sz w:val="32"/>
          <w:szCs w:val="32"/>
        </w:rPr>
        <w:t xml:space="preserve"> </w:t>
      </w:r>
      <w:r w:rsidRPr="004735E0">
        <w:rPr>
          <w:rFonts w:ascii="TH SarabunPSK" w:hAnsi="TH SarabunPSK" w:cs="TH SarabunPSK"/>
          <w:sz w:val="32"/>
          <w:szCs w:val="32"/>
          <w:cs/>
        </w:rPr>
        <w:t>ใ</w:t>
      </w:r>
      <w:r>
        <w:rPr>
          <w:rFonts w:ascii="TH SarabunPSK" w:hAnsi="TH SarabunPSK" w:cs="TH SarabunPSK" w:hint="cs"/>
          <w:sz w:val="32"/>
          <w:szCs w:val="32"/>
          <w:cs/>
        </w:rPr>
        <w:t>ห้</w:t>
      </w:r>
      <w:r w:rsidRPr="004735E0">
        <w:rPr>
          <w:rFonts w:ascii="TH SarabunPSK" w:hAnsi="TH SarabunPSK" w:cs="TH SarabunPSK"/>
          <w:sz w:val="32"/>
          <w:szCs w:val="32"/>
          <w:cs/>
        </w:rPr>
        <w:t>กับนักเรียน และการเรียน</w:t>
      </w:r>
      <w:r>
        <w:rPr>
          <w:rFonts w:ascii="TH SarabunPSK" w:hAnsi="TH SarabunPSK" w:cs="TH SarabunPSK" w:hint="cs"/>
          <w:sz w:val="32"/>
          <w:szCs w:val="32"/>
          <w:cs/>
        </w:rPr>
        <w:t>ผ่</w:t>
      </w:r>
      <w:r w:rsidRPr="004735E0">
        <w:rPr>
          <w:rFonts w:ascii="TH SarabunPSK" w:hAnsi="TH SarabunPSK" w:cs="TH SarabunPSK"/>
          <w:sz w:val="32"/>
          <w:szCs w:val="32"/>
          <w:cs/>
        </w:rPr>
        <w:t>านการจัดการเรียนร</w:t>
      </w:r>
      <w:r>
        <w:rPr>
          <w:rFonts w:ascii="TH SarabunPSK" w:hAnsi="TH SarabunPSK" w:cs="TH SarabunPSK" w:hint="cs"/>
          <w:sz w:val="32"/>
          <w:szCs w:val="32"/>
          <w:cs/>
        </w:rPr>
        <w:t>ู้</w:t>
      </w:r>
      <w:r w:rsidRPr="004735E0">
        <w:rPr>
          <w:rFonts w:ascii="TH SarabunPSK" w:hAnsi="TH SarabunPSK" w:cs="TH SarabunPSK"/>
          <w:sz w:val="32"/>
          <w:szCs w:val="32"/>
          <w:cs/>
        </w:rPr>
        <w:t xml:space="preserve">แบบ </w:t>
      </w:r>
      <w:r w:rsidRPr="004735E0">
        <w:rPr>
          <w:rFonts w:ascii="TH SarabunPSK" w:hAnsi="TH SarabunPSK" w:cs="TH SarabunPSK"/>
          <w:sz w:val="32"/>
          <w:szCs w:val="32"/>
        </w:rPr>
        <w:t xml:space="preserve">5Es </w:t>
      </w:r>
      <w:r>
        <w:rPr>
          <w:rFonts w:ascii="TH SarabunPSK" w:hAnsi="TH SarabunPSK" w:cs="TH SarabunPSK" w:hint="cs"/>
          <w:sz w:val="32"/>
          <w:szCs w:val="32"/>
          <w:cs/>
        </w:rPr>
        <w:t>ร่</w:t>
      </w:r>
      <w:r w:rsidRPr="004735E0">
        <w:rPr>
          <w:rFonts w:ascii="TH SarabunPSK" w:hAnsi="TH SarabunPSK" w:cs="TH SarabunPSK"/>
          <w:sz w:val="32"/>
          <w:szCs w:val="32"/>
          <w:cs/>
        </w:rPr>
        <w:t xml:space="preserve">วมกับเกม </w:t>
      </w:r>
      <w:r w:rsidRPr="004735E0">
        <w:rPr>
          <w:rFonts w:ascii="TH SarabunPSK" w:hAnsi="TH SarabunPSK" w:cs="TH SarabunPSK"/>
          <w:sz w:val="32"/>
          <w:szCs w:val="32"/>
        </w:rPr>
        <w:t xml:space="preserve">Vonder Go </w:t>
      </w:r>
      <w:r w:rsidRPr="004735E0">
        <w:rPr>
          <w:rFonts w:ascii="TH SarabunPSK" w:hAnsi="TH SarabunPSK" w:cs="TH SarabunPSK"/>
          <w:sz w:val="32"/>
          <w:szCs w:val="32"/>
          <w:cs/>
        </w:rPr>
        <w:t>ซึ่งผลการวิจัย ครั้งนี้มีความสอดค</w:t>
      </w:r>
      <w:r>
        <w:rPr>
          <w:rFonts w:ascii="TH SarabunPSK" w:hAnsi="TH SarabunPSK" w:cs="TH SarabunPSK" w:hint="cs"/>
          <w:sz w:val="32"/>
          <w:szCs w:val="32"/>
          <w:cs/>
        </w:rPr>
        <w:t>ล้</w:t>
      </w:r>
      <w:r w:rsidRPr="004735E0">
        <w:rPr>
          <w:rFonts w:ascii="TH SarabunPSK" w:hAnsi="TH SarabunPSK" w:cs="TH SarabunPSK"/>
          <w:sz w:val="32"/>
          <w:szCs w:val="32"/>
          <w:cs/>
        </w:rPr>
        <w:t>องกับวิจัยของ ทัศมา (</w:t>
      </w:r>
      <w:r w:rsidRPr="004735E0">
        <w:rPr>
          <w:rFonts w:ascii="TH SarabunPSK" w:hAnsi="TH SarabunPSK" w:cs="TH SarabunPSK"/>
          <w:sz w:val="32"/>
          <w:szCs w:val="32"/>
        </w:rPr>
        <w:t xml:space="preserve">2564) </w:t>
      </w:r>
      <w:r w:rsidRPr="004735E0">
        <w:rPr>
          <w:rFonts w:ascii="TH SarabunPSK" w:hAnsi="TH SarabunPSK" w:cs="TH SarabunPSK"/>
          <w:sz w:val="32"/>
          <w:szCs w:val="32"/>
          <w:cs/>
        </w:rPr>
        <w:t>ที่ไ</w:t>
      </w:r>
      <w:r>
        <w:rPr>
          <w:rFonts w:ascii="TH SarabunPSK" w:hAnsi="TH SarabunPSK" w:cs="TH SarabunPSK" w:hint="cs"/>
          <w:sz w:val="32"/>
          <w:szCs w:val="32"/>
          <w:cs/>
        </w:rPr>
        <w:t>ด้</w:t>
      </w:r>
      <w:r w:rsidRPr="004735E0">
        <w:rPr>
          <w:rFonts w:ascii="TH SarabunPSK" w:hAnsi="TH SarabunPSK" w:cs="TH SarabunPSK"/>
          <w:sz w:val="32"/>
          <w:szCs w:val="32"/>
          <w:cs/>
        </w:rPr>
        <w:t>ทำการศึกษา เรื่อง เทคโนโลยีเพื่อแ</w:t>
      </w:r>
      <w:r>
        <w:rPr>
          <w:rFonts w:ascii="TH SarabunPSK" w:hAnsi="TH SarabunPSK" w:cs="TH SarabunPSK" w:hint="cs"/>
          <w:sz w:val="32"/>
          <w:szCs w:val="32"/>
          <w:cs/>
        </w:rPr>
        <w:t>ก้ปั</w:t>
      </w:r>
      <w:r w:rsidRPr="004735E0">
        <w:rPr>
          <w:rFonts w:ascii="TH SarabunPSK" w:hAnsi="TH SarabunPSK" w:cs="TH SarabunPSK"/>
          <w:sz w:val="32"/>
          <w:szCs w:val="32"/>
          <w:cs/>
        </w:rPr>
        <w:t>ญหาโรงเรียน เดชะ</w:t>
      </w:r>
      <w:proofErr w:type="spellStart"/>
      <w:r>
        <w:rPr>
          <w:rFonts w:ascii="TH SarabunPSK" w:hAnsi="TH SarabunPSK" w:cs="TH SarabunPSK" w:hint="cs"/>
          <w:sz w:val="32"/>
          <w:szCs w:val="32"/>
          <w:cs/>
        </w:rPr>
        <w:t>ปั</w:t>
      </w:r>
      <w:r w:rsidRPr="004735E0">
        <w:rPr>
          <w:rFonts w:ascii="TH SarabunPSK" w:hAnsi="TH SarabunPSK" w:cs="TH SarabunPSK"/>
          <w:sz w:val="32"/>
          <w:szCs w:val="32"/>
          <w:cs/>
        </w:rPr>
        <w:t>ตต</w:t>
      </w:r>
      <w:proofErr w:type="spellEnd"/>
      <w:r w:rsidRPr="004735E0">
        <w:rPr>
          <w:rFonts w:ascii="TH SarabunPSK" w:hAnsi="TH SarabunPSK" w:cs="TH SarabunPSK"/>
          <w:sz w:val="32"/>
          <w:szCs w:val="32"/>
          <w:cs/>
        </w:rPr>
        <w:t>นะยานุกูล จังหวัด</w:t>
      </w:r>
      <w:r>
        <w:rPr>
          <w:rFonts w:ascii="TH SarabunPSK" w:hAnsi="TH SarabunPSK" w:cs="TH SarabunPSK" w:hint="cs"/>
          <w:sz w:val="32"/>
          <w:szCs w:val="32"/>
          <w:cs/>
        </w:rPr>
        <w:t>ปั</w:t>
      </w:r>
      <w:r w:rsidRPr="004735E0">
        <w:rPr>
          <w:rFonts w:ascii="TH SarabunPSK" w:hAnsi="TH SarabunPSK" w:cs="TH SarabunPSK"/>
          <w:sz w:val="32"/>
          <w:szCs w:val="32"/>
          <w:cs/>
        </w:rPr>
        <w:t>ตตานี ซึ่งผลการวิจัย พบ</w:t>
      </w:r>
      <w:r>
        <w:rPr>
          <w:rFonts w:ascii="TH SarabunPSK" w:hAnsi="TH SarabunPSK" w:cs="TH SarabunPSK" w:hint="cs"/>
          <w:sz w:val="32"/>
          <w:szCs w:val="32"/>
          <w:cs/>
        </w:rPr>
        <w:t>ว่</w:t>
      </w:r>
      <w:r w:rsidRPr="004735E0">
        <w:rPr>
          <w:rFonts w:ascii="TH SarabunPSK" w:hAnsi="TH SarabunPSK" w:cs="TH SarabunPSK"/>
          <w:sz w:val="32"/>
          <w:szCs w:val="32"/>
          <w:cs/>
        </w:rPr>
        <w:t>า ผลสัมฤทธิ์ทางการเรียนวิชา</w:t>
      </w:r>
      <w:r>
        <w:rPr>
          <w:rFonts w:ascii="TH SarabunPSK" w:hAnsi="TH SarabunPSK" w:cs="TH SarabunPSK"/>
          <w:sz w:val="32"/>
          <w:szCs w:val="32"/>
          <w:cs/>
        </w:rPr>
        <w:br/>
      </w:r>
      <w:r w:rsidRPr="004735E0">
        <w:rPr>
          <w:rFonts w:ascii="TH SarabunPSK" w:hAnsi="TH SarabunPSK" w:cs="TH SarabunPSK"/>
          <w:sz w:val="32"/>
          <w:szCs w:val="32"/>
          <w:cs/>
        </w:rPr>
        <w:t>วิทยาศาสต</w:t>
      </w:r>
      <w:r>
        <w:rPr>
          <w:rFonts w:ascii="TH SarabunPSK" w:hAnsi="TH SarabunPSK" w:cs="TH SarabunPSK" w:hint="cs"/>
          <w:sz w:val="32"/>
          <w:szCs w:val="32"/>
          <w:cs/>
        </w:rPr>
        <w:t>ร์</w:t>
      </w:r>
      <w:r w:rsidRPr="004735E0">
        <w:rPr>
          <w:rFonts w:ascii="TH SarabunPSK" w:hAnsi="TH SarabunPSK" w:cs="TH SarabunPSK"/>
          <w:sz w:val="32"/>
          <w:szCs w:val="32"/>
        </w:rPr>
        <w:t xml:space="preserve"> </w:t>
      </w:r>
      <w:r w:rsidRPr="004735E0">
        <w:rPr>
          <w:rFonts w:ascii="TH SarabunPSK" w:hAnsi="TH SarabunPSK" w:cs="TH SarabunPSK"/>
          <w:sz w:val="32"/>
          <w:szCs w:val="32"/>
          <w:cs/>
        </w:rPr>
        <w:t>ของ นักเรียนชั้นมัธยมศึกษา</w:t>
      </w:r>
      <w:r>
        <w:rPr>
          <w:rFonts w:ascii="TH SarabunPSK" w:hAnsi="TH SarabunPSK" w:cs="TH SarabunPSK" w:hint="cs"/>
          <w:sz w:val="32"/>
          <w:szCs w:val="32"/>
          <w:cs/>
        </w:rPr>
        <w:t>ปี</w:t>
      </w:r>
      <w:r w:rsidRPr="004735E0">
        <w:rPr>
          <w:rFonts w:ascii="TH SarabunPSK" w:hAnsi="TH SarabunPSK" w:cs="TH SarabunPSK"/>
          <w:sz w:val="32"/>
          <w:szCs w:val="32"/>
          <w:cs/>
        </w:rPr>
        <w:t xml:space="preserve">ที่ </w:t>
      </w:r>
      <w:r w:rsidRPr="004735E0">
        <w:rPr>
          <w:rFonts w:ascii="TH SarabunPSK" w:hAnsi="TH SarabunPSK" w:cs="TH SarabunPSK"/>
          <w:sz w:val="32"/>
          <w:szCs w:val="32"/>
        </w:rPr>
        <w:t xml:space="preserve">3 </w:t>
      </w:r>
      <w:r w:rsidRPr="004735E0">
        <w:rPr>
          <w:rFonts w:ascii="TH SarabunPSK" w:hAnsi="TH SarabunPSK" w:cs="TH SarabunPSK"/>
          <w:sz w:val="32"/>
          <w:szCs w:val="32"/>
          <w:cs/>
        </w:rPr>
        <w:t>หลังที่ไ</w:t>
      </w:r>
      <w:r>
        <w:rPr>
          <w:rFonts w:ascii="TH SarabunPSK" w:hAnsi="TH SarabunPSK" w:cs="TH SarabunPSK" w:hint="cs"/>
          <w:sz w:val="32"/>
          <w:szCs w:val="32"/>
          <w:cs/>
        </w:rPr>
        <w:t>ด้</w:t>
      </w:r>
      <w:r w:rsidRPr="004735E0">
        <w:rPr>
          <w:rFonts w:ascii="TH SarabunPSK" w:hAnsi="TH SarabunPSK" w:cs="TH SarabunPSK"/>
          <w:sz w:val="32"/>
          <w:szCs w:val="32"/>
          <w:cs/>
        </w:rPr>
        <w:t>รับการจัดการเรียนร</w:t>
      </w:r>
      <w:r>
        <w:rPr>
          <w:rFonts w:ascii="TH SarabunPSK" w:hAnsi="TH SarabunPSK" w:cs="TH SarabunPSK" w:hint="cs"/>
          <w:sz w:val="32"/>
          <w:szCs w:val="32"/>
          <w:cs/>
        </w:rPr>
        <w:t>ู้</w:t>
      </w:r>
      <w:r w:rsidRPr="004735E0">
        <w:rPr>
          <w:rFonts w:ascii="TH SarabunPSK" w:hAnsi="TH SarabunPSK" w:cs="TH SarabunPSK"/>
          <w:sz w:val="32"/>
          <w:szCs w:val="32"/>
          <w:cs/>
        </w:rPr>
        <w:t>โดยใ</w:t>
      </w:r>
      <w:r>
        <w:rPr>
          <w:rFonts w:ascii="TH SarabunPSK" w:hAnsi="TH SarabunPSK" w:cs="TH SarabunPSK" w:hint="cs"/>
          <w:sz w:val="32"/>
          <w:szCs w:val="32"/>
          <w:cs/>
        </w:rPr>
        <w:t>ช้</w:t>
      </w:r>
      <w:r w:rsidRPr="004735E0">
        <w:rPr>
          <w:rFonts w:ascii="TH SarabunPSK" w:hAnsi="TH SarabunPSK" w:cs="TH SarabunPSK"/>
          <w:sz w:val="32"/>
          <w:szCs w:val="32"/>
          <w:cs/>
        </w:rPr>
        <w:t>แอพลิเคชันวัน</w:t>
      </w:r>
      <w:proofErr w:type="spellStart"/>
      <w:r w:rsidRPr="004735E0">
        <w:rPr>
          <w:rFonts w:ascii="TH SarabunPSK" w:hAnsi="TH SarabunPSK" w:cs="TH SarabunPSK"/>
          <w:sz w:val="32"/>
          <w:szCs w:val="32"/>
          <w:cs/>
        </w:rPr>
        <w:t>เดอ</w:t>
      </w:r>
      <w:r>
        <w:rPr>
          <w:rFonts w:ascii="TH SarabunPSK" w:hAnsi="TH SarabunPSK" w:cs="TH SarabunPSK" w:hint="cs"/>
          <w:sz w:val="32"/>
          <w:szCs w:val="32"/>
          <w:cs/>
        </w:rPr>
        <w:t>ร์</w:t>
      </w:r>
      <w:proofErr w:type="spellEnd"/>
      <w:r w:rsidRPr="004735E0">
        <w:rPr>
          <w:rFonts w:ascii="TH SarabunPSK" w:hAnsi="TH SarabunPSK" w:cs="TH SarabunPSK"/>
          <w:sz w:val="32"/>
          <w:szCs w:val="32"/>
        </w:rPr>
        <w:t xml:space="preserve"> </w:t>
      </w:r>
      <w:r w:rsidRPr="004735E0">
        <w:rPr>
          <w:rFonts w:ascii="TH SarabunPSK" w:hAnsi="TH SarabunPSK" w:cs="TH SarabunPSK"/>
          <w:sz w:val="32"/>
          <w:szCs w:val="32"/>
          <w:cs/>
        </w:rPr>
        <w:t>โกล</w:t>
      </w:r>
      <w:proofErr w:type="spellStart"/>
      <w:r>
        <w:rPr>
          <w:rFonts w:ascii="TH SarabunPSK" w:hAnsi="TH SarabunPSK" w:cs="TH SarabunPSK" w:hint="cs"/>
          <w:sz w:val="32"/>
          <w:szCs w:val="32"/>
          <w:cs/>
        </w:rPr>
        <w:t>ว์</w:t>
      </w:r>
      <w:proofErr w:type="spellEnd"/>
      <w:r w:rsidRPr="004735E0">
        <w:rPr>
          <w:rFonts w:ascii="TH SarabunPSK" w:hAnsi="TH SarabunPSK" w:cs="TH SarabunPSK"/>
          <w:sz w:val="32"/>
          <w:szCs w:val="32"/>
        </w:rPr>
        <w:t xml:space="preserve"> (Vonder Go) </w:t>
      </w:r>
      <w:r w:rsidRPr="004735E0">
        <w:rPr>
          <w:rFonts w:ascii="TH SarabunPSK" w:hAnsi="TH SarabunPSK" w:cs="TH SarabunPSK"/>
          <w:sz w:val="32"/>
          <w:szCs w:val="32"/>
          <w:cs/>
        </w:rPr>
        <w:t>สูงก</w:t>
      </w:r>
      <w:r>
        <w:rPr>
          <w:rFonts w:ascii="TH SarabunPSK" w:hAnsi="TH SarabunPSK" w:cs="TH SarabunPSK" w:hint="cs"/>
          <w:sz w:val="32"/>
          <w:szCs w:val="32"/>
          <w:cs/>
        </w:rPr>
        <w:t>ว่</w:t>
      </w:r>
      <w:r w:rsidRPr="004735E0">
        <w:rPr>
          <w:rFonts w:ascii="TH SarabunPSK" w:hAnsi="TH SarabunPSK" w:cs="TH SarabunPSK"/>
          <w:sz w:val="32"/>
          <w:szCs w:val="32"/>
          <w:cs/>
        </w:rPr>
        <w:t>า</w:t>
      </w:r>
      <w:r>
        <w:rPr>
          <w:rFonts w:ascii="TH SarabunPSK" w:hAnsi="TH SarabunPSK" w:cs="TH SarabunPSK" w:hint="cs"/>
          <w:sz w:val="32"/>
          <w:szCs w:val="32"/>
          <w:cs/>
        </w:rPr>
        <w:t>ก่</w:t>
      </w:r>
      <w:r w:rsidRPr="004735E0">
        <w:rPr>
          <w:rFonts w:ascii="TH SarabunPSK" w:hAnsi="TH SarabunPSK" w:cs="TH SarabunPSK"/>
          <w:sz w:val="32"/>
          <w:szCs w:val="32"/>
          <w:cs/>
        </w:rPr>
        <w:t>อนเรียน อ</w:t>
      </w:r>
      <w:r>
        <w:rPr>
          <w:rFonts w:ascii="TH SarabunPSK" w:hAnsi="TH SarabunPSK" w:cs="TH SarabunPSK" w:hint="cs"/>
          <w:sz w:val="32"/>
          <w:szCs w:val="32"/>
          <w:cs/>
        </w:rPr>
        <w:t>ย่</w:t>
      </w:r>
      <w:r w:rsidRPr="004735E0">
        <w:rPr>
          <w:rFonts w:ascii="TH SarabunPSK" w:hAnsi="TH SarabunPSK" w:cs="TH SarabunPSK"/>
          <w:sz w:val="32"/>
          <w:szCs w:val="32"/>
          <w:cs/>
        </w:rPr>
        <w:t xml:space="preserve">างมีนัยสำคัญทางสถิตที่ระดับ </w:t>
      </w:r>
      <w:r w:rsidRPr="004735E0">
        <w:rPr>
          <w:rFonts w:ascii="TH SarabunPSK" w:hAnsi="TH SarabunPSK" w:cs="TH SarabunPSK"/>
          <w:sz w:val="32"/>
          <w:szCs w:val="32"/>
        </w:rPr>
        <w:t>0.05</w:t>
      </w:r>
    </w:p>
    <w:p w14:paraId="37720C37" w14:textId="77777777" w:rsidR="006762C6" w:rsidRPr="00A906FF" w:rsidRDefault="006762C6" w:rsidP="006762C6">
      <w:pPr>
        <w:jc w:val="thaiDistribute"/>
        <w:rPr>
          <w:rFonts w:ascii="TH SarabunPSK" w:hAnsi="TH SarabunPSK" w:cs="TH SarabunPSK"/>
          <w:b/>
          <w:bCs/>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hint="cs"/>
          <w:b/>
          <w:bCs/>
          <w:sz w:val="32"/>
          <w:szCs w:val="32"/>
          <w:cs/>
        </w:rPr>
        <w:t>ข้</w:t>
      </w:r>
      <w:r w:rsidRPr="00A906FF">
        <w:rPr>
          <w:rFonts w:ascii="TH SarabunPSK" w:hAnsi="TH SarabunPSK" w:cs="TH SarabunPSK"/>
          <w:b/>
          <w:bCs/>
          <w:sz w:val="32"/>
          <w:szCs w:val="32"/>
          <w:cs/>
        </w:rPr>
        <w:t>อเสนอแนะ</w:t>
      </w:r>
    </w:p>
    <w:p w14:paraId="2D4B5AB8" w14:textId="77777777" w:rsidR="006762C6" w:rsidRPr="00A906FF" w:rsidRDefault="006762C6" w:rsidP="006762C6">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b/>
          <w:bCs/>
          <w:sz w:val="32"/>
          <w:szCs w:val="32"/>
          <w:cs/>
        </w:rPr>
        <w:tab/>
      </w:r>
      <w:r>
        <w:rPr>
          <w:rFonts w:ascii="TH SarabunPSK" w:hAnsi="TH SarabunPSK" w:cs="TH SarabunPSK" w:hint="cs"/>
          <w:b/>
          <w:bCs/>
          <w:sz w:val="32"/>
          <w:szCs w:val="32"/>
          <w:cs/>
        </w:rPr>
        <w:t>ข้</w:t>
      </w:r>
      <w:r w:rsidRPr="00A906FF">
        <w:rPr>
          <w:rFonts w:ascii="TH SarabunPSK" w:hAnsi="TH SarabunPSK" w:cs="TH SarabunPSK"/>
          <w:b/>
          <w:bCs/>
          <w:sz w:val="32"/>
          <w:szCs w:val="32"/>
          <w:cs/>
        </w:rPr>
        <w:t>อเสนอแนะทั่วไป</w:t>
      </w:r>
    </w:p>
    <w:p w14:paraId="3EE41C49" w14:textId="77777777" w:rsidR="006762C6" w:rsidRPr="00A906FF"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A906FF">
        <w:rPr>
          <w:rFonts w:ascii="TH SarabunPSK" w:hAnsi="TH SarabunPSK" w:cs="TH SarabunPSK"/>
          <w:sz w:val="32"/>
          <w:szCs w:val="32"/>
        </w:rPr>
        <w:t xml:space="preserve">1. </w:t>
      </w:r>
      <w:r w:rsidRPr="00A906FF">
        <w:rPr>
          <w:rFonts w:ascii="TH SarabunPSK" w:hAnsi="TH SarabunPSK" w:cs="TH SarabunPSK"/>
          <w:sz w:val="32"/>
          <w:szCs w:val="32"/>
          <w:cs/>
        </w:rPr>
        <w:t>ใน</w:t>
      </w:r>
      <w:r>
        <w:rPr>
          <w:rFonts w:ascii="TH SarabunPSK" w:hAnsi="TH SarabunPSK" w:cs="TH SarabunPSK" w:hint="cs"/>
          <w:sz w:val="32"/>
          <w:szCs w:val="32"/>
          <w:cs/>
        </w:rPr>
        <w:t>ส่</w:t>
      </w:r>
      <w:r w:rsidRPr="00A906FF">
        <w:rPr>
          <w:rFonts w:ascii="TH SarabunPSK" w:hAnsi="TH SarabunPSK" w:cs="TH SarabunPSK"/>
          <w:sz w:val="32"/>
          <w:szCs w:val="32"/>
          <w:cs/>
        </w:rPr>
        <w:t xml:space="preserve">วนของเกม </w:t>
      </w:r>
      <w:r w:rsidRPr="00A906FF">
        <w:rPr>
          <w:rFonts w:ascii="TH SarabunPSK" w:hAnsi="TH SarabunPSK" w:cs="TH SarabunPSK"/>
          <w:sz w:val="32"/>
          <w:szCs w:val="32"/>
        </w:rPr>
        <w:t xml:space="preserve">Vonder Go </w:t>
      </w:r>
      <w:r w:rsidRPr="00A906FF">
        <w:rPr>
          <w:rFonts w:ascii="TH SarabunPSK" w:hAnsi="TH SarabunPSK" w:cs="TH SarabunPSK"/>
          <w:sz w:val="32"/>
          <w:szCs w:val="32"/>
          <w:cs/>
        </w:rPr>
        <w:t>ควรออกแบบโดยใ</w:t>
      </w:r>
      <w:r>
        <w:rPr>
          <w:rFonts w:ascii="TH SarabunPSK" w:hAnsi="TH SarabunPSK" w:cs="TH SarabunPSK" w:hint="cs"/>
          <w:sz w:val="32"/>
          <w:szCs w:val="32"/>
          <w:cs/>
        </w:rPr>
        <w:t>ช้</w:t>
      </w:r>
      <w:r w:rsidRPr="00A906FF">
        <w:rPr>
          <w:rFonts w:ascii="TH SarabunPSK" w:hAnsi="TH SarabunPSK" w:cs="TH SarabunPSK"/>
          <w:sz w:val="32"/>
          <w:szCs w:val="32"/>
          <w:cs/>
        </w:rPr>
        <w:t>สีของอักษรที่ทำใ</w:t>
      </w:r>
      <w:r>
        <w:rPr>
          <w:rFonts w:ascii="TH SarabunPSK" w:hAnsi="TH SarabunPSK" w:cs="TH SarabunPSK" w:hint="cs"/>
          <w:sz w:val="32"/>
          <w:szCs w:val="32"/>
          <w:cs/>
        </w:rPr>
        <w:t>ห้</w:t>
      </w:r>
      <w:r w:rsidRPr="00A906FF">
        <w:rPr>
          <w:rFonts w:ascii="TH SarabunPSK" w:hAnsi="TH SarabunPSK" w:cs="TH SarabunPSK"/>
          <w:sz w:val="32"/>
          <w:szCs w:val="32"/>
          <w:cs/>
        </w:rPr>
        <w:t>ชัดเจน ขนาดของ</w:t>
      </w:r>
      <w:r>
        <w:rPr>
          <w:rFonts w:ascii="TH SarabunPSK" w:hAnsi="TH SarabunPSK" w:cs="TH SarabunPSK" w:hint="cs"/>
          <w:sz w:val="32"/>
          <w:szCs w:val="32"/>
          <w:cs/>
        </w:rPr>
        <w:t>ข้</w:t>
      </w:r>
      <w:r w:rsidRPr="00A906FF">
        <w:rPr>
          <w:rFonts w:ascii="TH SarabunPSK" w:hAnsi="TH SarabunPSK" w:cs="TH SarabunPSK"/>
          <w:sz w:val="32"/>
          <w:szCs w:val="32"/>
          <w:cs/>
        </w:rPr>
        <w:t xml:space="preserve">อความ </w:t>
      </w:r>
      <w:r>
        <w:rPr>
          <w:rFonts w:ascii="TH SarabunPSK" w:hAnsi="TH SarabunPSK" w:cs="TH SarabunPSK"/>
          <w:sz w:val="32"/>
          <w:szCs w:val="32"/>
          <w:cs/>
        </w:rPr>
        <w:br/>
      </w:r>
      <w:r w:rsidRPr="00A906FF">
        <w:rPr>
          <w:rFonts w:ascii="TH SarabunPSK" w:hAnsi="TH SarabunPSK" w:cs="TH SarabunPSK"/>
          <w:sz w:val="32"/>
          <w:szCs w:val="32"/>
          <w:cs/>
        </w:rPr>
        <w:t>ใ</w:t>
      </w:r>
      <w:r>
        <w:rPr>
          <w:rFonts w:ascii="TH SarabunPSK" w:hAnsi="TH SarabunPSK" w:cs="TH SarabunPSK" w:hint="cs"/>
          <w:sz w:val="32"/>
          <w:szCs w:val="32"/>
          <w:cs/>
        </w:rPr>
        <w:t>ห้</w:t>
      </w:r>
      <w:r w:rsidRPr="00A906FF">
        <w:rPr>
          <w:rFonts w:ascii="TH SarabunPSK" w:hAnsi="TH SarabunPSK" w:cs="TH SarabunPSK"/>
          <w:sz w:val="32"/>
          <w:szCs w:val="32"/>
          <w:cs/>
        </w:rPr>
        <w:t>มีความเหมาะสมกับขนาดของจอภาพ และระดับของผ</w:t>
      </w:r>
      <w:r>
        <w:rPr>
          <w:rFonts w:ascii="TH SarabunPSK" w:hAnsi="TH SarabunPSK" w:cs="TH SarabunPSK" w:hint="cs"/>
          <w:sz w:val="32"/>
          <w:szCs w:val="32"/>
          <w:cs/>
        </w:rPr>
        <w:t>ู้</w:t>
      </w:r>
      <w:r w:rsidRPr="00A906FF">
        <w:rPr>
          <w:rFonts w:ascii="TH SarabunPSK" w:hAnsi="TH SarabunPSK" w:cs="TH SarabunPSK"/>
          <w:sz w:val="32"/>
          <w:szCs w:val="32"/>
          <w:cs/>
        </w:rPr>
        <w:t>เรียน</w:t>
      </w:r>
    </w:p>
    <w:p w14:paraId="501DF562" w14:textId="77777777" w:rsidR="006762C6" w:rsidRDefault="006762C6" w:rsidP="006762C6">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A906FF">
        <w:rPr>
          <w:rFonts w:ascii="TH SarabunPSK" w:hAnsi="TH SarabunPSK" w:cs="TH SarabunPSK"/>
          <w:sz w:val="32"/>
          <w:szCs w:val="32"/>
        </w:rPr>
        <w:t xml:space="preserve">2. </w:t>
      </w:r>
      <w:r w:rsidRPr="00A906FF">
        <w:rPr>
          <w:rFonts w:ascii="TH SarabunPSK" w:hAnsi="TH SarabunPSK" w:cs="TH SarabunPSK"/>
          <w:sz w:val="32"/>
          <w:szCs w:val="32"/>
          <w:cs/>
        </w:rPr>
        <w:t>การจัดการเรียนร</w:t>
      </w:r>
      <w:r>
        <w:rPr>
          <w:rFonts w:ascii="TH SarabunPSK" w:hAnsi="TH SarabunPSK" w:cs="TH SarabunPSK" w:hint="cs"/>
          <w:sz w:val="32"/>
          <w:szCs w:val="32"/>
          <w:cs/>
        </w:rPr>
        <w:t>ู้</w:t>
      </w:r>
      <w:r w:rsidRPr="00A906FF">
        <w:rPr>
          <w:rFonts w:ascii="TH SarabunPSK" w:hAnsi="TH SarabunPSK" w:cs="TH SarabunPSK"/>
          <w:sz w:val="32"/>
          <w:szCs w:val="32"/>
          <w:cs/>
        </w:rPr>
        <w:t>ผ</w:t>
      </w:r>
      <w:r>
        <w:rPr>
          <w:rFonts w:ascii="TH SarabunPSK" w:hAnsi="TH SarabunPSK" w:cs="TH SarabunPSK" w:hint="cs"/>
          <w:sz w:val="32"/>
          <w:szCs w:val="32"/>
          <w:cs/>
        </w:rPr>
        <w:t>ู้</w:t>
      </w:r>
      <w:r w:rsidRPr="00A906FF">
        <w:rPr>
          <w:rFonts w:ascii="TH SarabunPSK" w:hAnsi="TH SarabunPSK" w:cs="TH SarabunPSK"/>
          <w:sz w:val="32"/>
          <w:szCs w:val="32"/>
          <w:cs/>
        </w:rPr>
        <w:t>สอน</w:t>
      </w:r>
      <w:r>
        <w:rPr>
          <w:rFonts w:ascii="TH SarabunPSK" w:hAnsi="TH SarabunPSK" w:cs="TH SarabunPSK" w:hint="cs"/>
          <w:sz w:val="32"/>
          <w:szCs w:val="32"/>
          <w:cs/>
        </w:rPr>
        <w:t>ต้</w:t>
      </w:r>
      <w:r w:rsidRPr="00A906FF">
        <w:rPr>
          <w:rFonts w:ascii="TH SarabunPSK" w:hAnsi="TH SarabunPSK" w:cs="TH SarabunPSK"/>
          <w:sz w:val="32"/>
          <w:szCs w:val="32"/>
          <w:cs/>
        </w:rPr>
        <w:t>องมีปฏิสัมพัน</w:t>
      </w:r>
      <w:r>
        <w:rPr>
          <w:rFonts w:ascii="TH SarabunPSK" w:hAnsi="TH SarabunPSK" w:cs="TH SarabunPSK" w:hint="cs"/>
          <w:sz w:val="32"/>
          <w:szCs w:val="32"/>
          <w:cs/>
        </w:rPr>
        <w:t>ธ์</w:t>
      </w:r>
      <w:r w:rsidRPr="00A906FF">
        <w:rPr>
          <w:rFonts w:ascii="TH SarabunPSK" w:hAnsi="TH SarabunPSK" w:cs="TH SarabunPSK"/>
          <w:sz w:val="32"/>
          <w:szCs w:val="32"/>
          <w:cs/>
        </w:rPr>
        <w:t>กับนักเรียน</w:t>
      </w:r>
      <w:r>
        <w:rPr>
          <w:rFonts w:ascii="TH SarabunPSK" w:hAnsi="TH SarabunPSK" w:cs="TH SarabunPSK" w:hint="cs"/>
          <w:sz w:val="32"/>
          <w:szCs w:val="32"/>
          <w:cs/>
        </w:rPr>
        <w:t>ด้</w:t>
      </w:r>
      <w:r w:rsidRPr="00A906FF">
        <w:rPr>
          <w:rFonts w:ascii="TH SarabunPSK" w:hAnsi="TH SarabunPSK" w:cs="TH SarabunPSK"/>
          <w:sz w:val="32"/>
          <w:szCs w:val="32"/>
          <w:cs/>
        </w:rPr>
        <w:t>วยเ</w:t>
      </w:r>
      <w:r>
        <w:rPr>
          <w:rFonts w:ascii="TH SarabunPSK" w:hAnsi="TH SarabunPSK" w:cs="TH SarabunPSK" w:hint="cs"/>
          <w:sz w:val="32"/>
          <w:szCs w:val="32"/>
          <w:cs/>
        </w:rPr>
        <w:t>ช่</w:t>
      </w:r>
      <w:r w:rsidRPr="00A906FF">
        <w:rPr>
          <w:rFonts w:ascii="TH SarabunPSK" w:hAnsi="TH SarabunPSK" w:cs="TH SarabunPSK"/>
          <w:sz w:val="32"/>
          <w:szCs w:val="32"/>
          <w:cs/>
        </w:rPr>
        <w:t>นกัน เพื่อแลกเปลี่ยนเรียนร</w:t>
      </w:r>
      <w:r>
        <w:rPr>
          <w:rFonts w:ascii="TH SarabunPSK" w:hAnsi="TH SarabunPSK" w:cs="TH SarabunPSK" w:hint="cs"/>
          <w:sz w:val="32"/>
          <w:szCs w:val="32"/>
          <w:cs/>
        </w:rPr>
        <w:t>ู้</w:t>
      </w:r>
      <w:r w:rsidRPr="00A906FF">
        <w:rPr>
          <w:rFonts w:ascii="TH SarabunPSK" w:hAnsi="TH SarabunPSK" w:cs="TH SarabunPSK"/>
          <w:sz w:val="32"/>
          <w:szCs w:val="32"/>
        </w:rPr>
        <w:t xml:space="preserve"> </w:t>
      </w:r>
      <w:r w:rsidRPr="00A906FF">
        <w:rPr>
          <w:rFonts w:ascii="TH SarabunPSK" w:hAnsi="TH SarabunPSK" w:cs="TH SarabunPSK"/>
          <w:sz w:val="32"/>
          <w:szCs w:val="32"/>
          <w:cs/>
        </w:rPr>
        <w:t>และ</w:t>
      </w:r>
      <w:r>
        <w:rPr>
          <w:rFonts w:ascii="TH SarabunPSK" w:hAnsi="TH SarabunPSK" w:cs="TH SarabunPSK"/>
          <w:sz w:val="32"/>
          <w:szCs w:val="32"/>
          <w:cs/>
        </w:rPr>
        <w:br/>
      </w:r>
      <w:r w:rsidRPr="00A906FF">
        <w:rPr>
          <w:rFonts w:ascii="TH SarabunPSK" w:hAnsi="TH SarabunPSK" w:cs="TH SarabunPSK"/>
          <w:sz w:val="32"/>
          <w:szCs w:val="32"/>
          <w:cs/>
        </w:rPr>
        <w:t>เ</w:t>
      </w:r>
      <w:r>
        <w:rPr>
          <w:rFonts w:ascii="TH SarabunPSK" w:hAnsi="TH SarabunPSK" w:cs="TH SarabunPSK" w:hint="cs"/>
          <w:sz w:val="32"/>
          <w:szCs w:val="32"/>
          <w:cs/>
        </w:rPr>
        <w:t>ปิ</w:t>
      </w:r>
      <w:r w:rsidRPr="00A906FF">
        <w:rPr>
          <w:rFonts w:ascii="TH SarabunPSK" w:hAnsi="TH SarabunPSK" w:cs="TH SarabunPSK"/>
          <w:sz w:val="32"/>
          <w:szCs w:val="32"/>
          <w:cs/>
        </w:rPr>
        <w:t>ดโอกาสใ</w:t>
      </w:r>
      <w:r>
        <w:rPr>
          <w:rFonts w:ascii="TH SarabunPSK" w:hAnsi="TH SarabunPSK" w:cs="TH SarabunPSK" w:hint="cs"/>
          <w:sz w:val="32"/>
          <w:szCs w:val="32"/>
          <w:cs/>
        </w:rPr>
        <w:t>ห้</w:t>
      </w:r>
      <w:r w:rsidRPr="00A906FF">
        <w:rPr>
          <w:rFonts w:ascii="TH SarabunPSK" w:hAnsi="TH SarabunPSK" w:cs="TH SarabunPSK"/>
          <w:sz w:val="32"/>
          <w:szCs w:val="32"/>
          <w:cs/>
        </w:rPr>
        <w:t>นักเรียนซักถาม</w:t>
      </w:r>
      <w:r>
        <w:rPr>
          <w:rFonts w:ascii="TH SarabunPSK" w:hAnsi="TH SarabunPSK" w:cs="TH SarabunPSK" w:hint="cs"/>
          <w:sz w:val="32"/>
          <w:szCs w:val="32"/>
          <w:cs/>
        </w:rPr>
        <w:t>ข้</w:t>
      </w:r>
      <w:r w:rsidRPr="00A906FF">
        <w:rPr>
          <w:rFonts w:ascii="TH SarabunPSK" w:hAnsi="TH SarabunPSK" w:cs="TH SarabunPSK"/>
          <w:sz w:val="32"/>
          <w:szCs w:val="32"/>
          <w:cs/>
        </w:rPr>
        <w:t>อสงสัย กับครูผ</w:t>
      </w:r>
      <w:r>
        <w:rPr>
          <w:rFonts w:ascii="TH SarabunPSK" w:hAnsi="TH SarabunPSK" w:cs="TH SarabunPSK" w:hint="cs"/>
          <w:sz w:val="32"/>
          <w:szCs w:val="32"/>
          <w:cs/>
        </w:rPr>
        <w:t>ู้</w:t>
      </w:r>
      <w:r w:rsidRPr="00A906FF">
        <w:rPr>
          <w:rFonts w:ascii="TH SarabunPSK" w:hAnsi="TH SarabunPSK" w:cs="TH SarabunPSK"/>
          <w:sz w:val="32"/>
          <w:szCs w:val="32"/>
          <w:cs/>
        </w:rPr>
        <w:t>สอน</w:t>
      </w:r>
    </w:p>
    <w:p w14:paraId="285B9AC7" w14:textId="77777777" w:rsidR="006762C6" w:rsidRPr="00B23FC1" w:rsidRDefault="006762C6" w:rsidP="006762C6">
      <w:pPr>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b/>
          <w:bCs/>
          <w:sz w:val="32"/>
          <w:szCs w:val="32"/>
          <w:cs/>
        </w:rPr>
        <w:t>ข้</w:t>
      </w:r>
      <w:r w:rsidRPr="00B23FC1">
        <w:rPr>
          <w:rFonts w:ascii="TH SarabunPSK" w:hAnsi="TH SarabunPSK" w:cs="TH SarabunPSK"/>
          <w:b/>
          <w:bCs/>
          <w:sz w:val="32"/>
          <w:szCs w:val="32"/>
          <w:cs/>
        </w:rPr>
        <w:t>อเสนอแนะในการวิจัยครั้ง</w:t>
      </w:r>
      <w:r>
        <w:rPr>
          <w:rFonts w:ascii="TH SarabunPSK" w:hAnsi="TH SarabunPSK" w:cs="TH SarabunPSK" w:hint="cs"/>
          <w:b/>
          <w:bCs/>
          <w:sz w:val="32"/>
          <w:szCs w:val="32"/>
          <w:cs/>
        </w:rPr>
        <w:t>ต่</w:t>
      </w:r>
      <w:r w:rsidRPr="00B23FC1">
        <w:rPr>
          <w:rFonts w:ascii="TH SarabunPSK" w:hAnsi="TH SarabunPSK" w:cs="TH SarabunPSK"/>
          <w:b/>
          <w:bCs/>
          <w:sz w:val="32"/>
          <w:szCs w:val="32"/>
          <w:cs/>
        </w:rPr>
        <w:t>อไป</w:t>
      </w:r>
    </w:p>
    <w:p w14:paraId="5D4D8687" w14:textId="77777777" w:rsidR="006762C6" w:rsidRPr="00B23FC1" w:rsidRDefault="006762C6" w:rsidP="006762C6">
      <w:pPr>
        <w:jc w:val="thaiDistribute"/>
        <w:rPr>
          <w:rFonts w:ascii="TH SarabunPSK" w:hAnsi="TH SarabunPSK" w:cs="TH SarabunPSK"/>
          <w:sz w:val="32"/>
          <w:szCs w:val="32"/>
        </w:rPr>
      </w:pPr>
      <w:r w:rsidRPr="00B23FC1">
        <w:rPr>
          <w:rFonts w:ascii="TH SarabunPSK" w:hAnsi="TH SarabunPSK" w:cs="TH SarabunPSK"/>
          <w:sz w:val="32"/>
          <w:szCs w:val="32"/>
          <w:cs/>
        </w:rPr>
        <w:t xml:space="preserve"> </w:t>
      </w:r>
      <w:r w:rsidRPr="00B23FC1">
        <w:rPr>
          <w:rFonts w:ascii="TH SarabunPSK" w:hAnsi="TH SarabunPSK" w:cs="TH SarabunPSK"/>
          <w:sz w:val="32"/>
          <w:szCs w:val="32"/>
          <w:cs/>
        </w:rPr>
        <w:tab/>
      </w:r>
      <w:r>
        <w:rPr>
          <w:rFonts w:ascii="TH SarabunPSK" w:hAnsi="TH SarabunPSK" w:cs="TH SarabunPSK"/>
          <w:sz w:val="32"/>
          <w:szCs w:val="32"/>
          <w:cs/>
        </w:rPr>
        <w:t xml:space="preserve">1. </w:t>
      </w:r>
      <w:r w:rsidRPr="00B23FC1">
        <w:rPr>
          <w:rFonts w:ascii="TH SarabunPSK" w:hAnsi="TH SarabunPSK" w:cs="TH SarabunPSK"/>
          <w:sz w:val="32"/>
          <w:szCs w:val="32"/>
          <w:cs/>
        </w:rPr>
        <w:t xml:space="preserve">ควรมีการศึกษาความพึงพอใจของเกม </w:t>
      </w:r>
      <w:r w:rsidRPr="00B23FC1">
        <w:rPr>
          <w:rFonts w:ascii="TH SarabunPSK" w:hAnsi="TH SarabunPSK" w:cs="TH SarabunPSK"/>
          <w:sz w:val="32"/>
          <w:szCs w:val="32"/>
        </w:rPr>
        <w:t xml:space="preserve">Vonder Go </w:t>
      </w:r>
      <w:r w:rsidRPr="00B23FC1">
        <w:rPr>
          <w:rFonts w:ascii="TH SarabunPSK" w:hAnsi="TH SarabunPSK" w:cs="TH SarabunPSK"/>
          <w:sz w:val="32"/>
          <w:szCs w:val="32"/>
          <w:cs/>
        </w:rPr>
        <w:t>เพื่อทราบความคิดความคิดเห็นของนักเรียน นำไปปรับปรุงพัฒนาสื่อที่ใ</w:t>
      </w:r>
      <w:r w:rsidRPr="00B23FC1">
        <w:rPr>
          <w:rFonts w:ascii="TH SarabunPSK" w:hAnsi="TH SarabunPSK" w:cs="TH SarabunPSK" w:hint="cs"/>
          <w:sz w:val="32"/>
          <w:szCs w:val="32"/>
          <w:cs/>
        </w:rPr>
        <w:t>ช้</w:t>
      </w:r>
      <w:r w:rsidRPr="00B23FC1">
        <w:rPr>
          <w:rFonts w:ascii="TH SarabunPSK" w:hAnsi="TH SarabunPSK" w:cs="TH SarabunPSK"/>
          <w:sz w:val="32"/>
          <w:szCs w:val="32"/>
          <w:cs/>
        </w:rPr>
        <w:t>ในการจัดการสอน</w:t>
      </w:r>
      <w:r w:rsidRPr="00B23FC1">
        <w:rPr>
          <w:rFonts w:ascii="TH SarabunPSK" w:hAnsi="TH SarabunPSK" w:cs="TH SarabunPSK" w:hint="cs"/>
          <w:sz w:val="32"/>
          <w:szCs w:val="32"/>
          <w:cs/>
        </w:rPr>
        <w:t>ต่</w:t>
      </w:r>
      <w:r w:rsidRPr="00B23FC1">
        <w:rPr>
          <w:rFonts w:ascii="TH SarabunPSK" w:hAnsi="TH SarabunPSK" w:cs="TH SarabunPSK"/>
          <w:sz w:val="32"/>
          <w:szCs w:val="32"/>
          <w:cs/>
        </w:rPr>
        <w:t>อไป</w:t>
      </w:r>
    </w:p>
    <w:p w14:paraId="022ED8C4" w14:textId="77777777" w:rsidR="006762C6" w:rsidRPr="00D0601F" w:rsidRDefault="006762C6" w:rsidP="006762C6">
      <w:pPr>
        <w:rPr>
          <w:rFonts w:ascii="TH SarabunPSK" w:hAnsi="TH SarabunPSK" w:cs="TH SarabunPSK"/>
          <w:b/>
          <w:bCs/>
          <w:sz w:val="32"/>
          <w:szCs w:val="32"/>
        </w:rPr>
      </w:pPr>
      <w:r w:rsidRPr="00D0601F">
        <w:rPr>
          <w:rFonts w:ascii="TH SarabunPSK" w:hAnsi="TH SarabunPSK" w:cs="TH SarabunPSK" w:hint="cs"/>
          <w:b/>
          <w:bCs/>
          <w:sz w:val="32"/>
          <w:szCs w:val="32"/>
          <w:cs/>
        </w:rPr>
        <w:t>เอกสาร</w:t>
      </w:r>
      <w:r>
        <w:rPr>
          <w:rFonts w:ascii="TH SarabunPSK" w:hAnsi="TH SarabunPSK" w:cs="TH SarabunPSK" w:hint="cs"/>
          <w:b/>
          <w:bCs/>
          <w:sz w:val="32"/>
          <w:szCs w:val="32"/>
          <w:cs/>
        </w:rPr>
        <w:t>อ้</w:t>
      </w:r>
      <w:r w:rsidRPr="00D0601F">
        <w:rPr>
          <w:rFonts w:ascii="TH SarabunPSK" w:hAnsi="TH SarabunPSK" w:cs="TH SarabunPSK" w:hint="cs"/>
          <w:b/>
          <w:bCs/>
          <w:sz w:val="32"/>
          <w:szCs w:val="32"/>
          <w:cs/>
        </w:rPr>
        <w:t>างอิง</w:t>
      </w:r>
    </w:p>
    <w:p w14:paraId="5A3E8402"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กระทรวงศึกษาธิการ. (</w:t>
      </w:r>
      <w:r w:rsidRPr="00D0601F">
        <w:rPr>
          <w:rFonts w:ascii="TH SarabunPSK" w:hAnsi="TH SarabunPSK" w:cs="TH SarabunPSK" w:hint="cs"/>
          <w:sz w:val="32"/>
          <w:szCs w:val="32"/>
        </w:rPr>
        <w:t xml:space="preserve">2551). </w:t>
      </w:r>
      <w:r w:rsidRPr="00D0601F">
        <w:rPr>
          <w:rFonts w:ascii="TH SarabunPSK" w:hAnsi="TH SarabunPSK" w:cs="TH SarabunPSK" w:hint="cs"/>
          <w:i/>
          <w:iCs/>
          <w:sz w:val="32"/>
          <w:szCs w:val="32"/>
          <w:cs/>
        </w:rPr>
        <w:t xml:space="preserve">หลักสูตรแกนกลางการศึกษาขั้นพื้นฐาน พุทธศักราช </w:t>
      </w:r>
      <w:r w:rsidRPr="00D0601F">
        <w:rPr>
          <w:rFonts w:ascii="TH SarabunPSK" w:hAnsi="TH SarabunPSK" w:cs="TH SarabunPSK" w:hint="cs"/>
          <w:i/>
          <w:iCs/>
          <w:sz w:val="32"/>
          <w:szCs w:val="32"/>
        </w:rPr>
        <w:t>2551</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กรุงเทพฯ: ชุมนุม</w:t>
      </w:r>
      <w:r>
        <w:rPr>
          <w:rFonts w:ascii="TH SarabunPSK" w:hAnsi="TH SarabunPSK" w:cs="TH SarabunPSK" w:hint="cs"/>
          <w:sz w:val="32"/>
          <w:szCs w:val="32"/>
          <w:cs/>
        </w:rPr>
        <w:t xml:space="preserve"> </w:t>
      </w:r>
      <w:r>
        <w:rPr>
          <w:rFonts w:ascii="TH SarabunPSK" w:hAnsi="TH SarabunPSK" w:cs="TH SarabunPSK"/>
          <w:sz w:val="32"/>
          <w:szCs w:val="32"/>
        </w:rPr>
        <w:br/>
        <w:t xml:space="preserve">           </w:t>
      </w:r>
      <w:r w:rsidRPr="00D0601F">
        <w:rPr>
          <w:rFonts w:ascii="TH SarabunPSK" w:hAnsi="TH SarabunPSK" w:cs="TH SarabunPSK" w:hint="cs"/>
          <w:sz w:val="32"/>
          <w:szCs w:val="32"/>
          <w:cs/>
        </w:rPr>
        <w:t>สหกร</w:t>
      </w:r>
      <w:r>
        <w:rPr>
          <w:rFonts w:ascii="TH SarabunPSK" w:hAnsi="TH SarabunPSK" w:cs="TH SarabunPSK" w:hint="cs"/>
          <w:sz w:val="32"/>
          <w:szCs w:val="32"/>
          <w:cs/>
        </w:rPr>
        <w:t>ณ์</w:t>
      </w:r>
      <w:r w:rsidRPr="00D0601F">
        <w:rPr>
          <w:rFonts w:ascii="TH SarabunPSK" w:hAnsi="TH SarabunPSK" w:cs="TH SarabunPSK" w:hint="cs"/>
          <w:sz w:val="32"/>
          <w:szCs w:val="32"/>
          <w:cs/>
        </w:rPr>
        <w:t>เกษตรแ</w:t>
      </w:r>
      <w:r>
        <w:rPr>
          <w:rFonts w:ascii="TH SarabunPSK" w:hAnsi="TH SarabunPSK" w:cs="TH SarabunPSK" w:hint="cs"/>
          <w:sz w:val="32"/>
          <w:szCs w:val="32"/>
          <w:cs/>
        </w:rPr>
        <w:t>ห่</w:t>
      </w:r>
      <w:r w:rsidRPr="00D0601F">
        <w:rPr>
          <w:rFonts w:ascii="TH SarabunPSK" w:hAnsi="TH SarabunPSK" w:cs="TH SarabunPSK" w:hint="cs"/>
          <w:sz w:val="32"/>
          <w:szCs w:val="32"/>
          <w:cs/>
        </w:rPr>
        <w:t>งประเทศไทย.</w:t>
      </w:r>
      <w:r>
        <w:rPr>
          <w:rFonts w:ascii="TH SarabunPSK" w:hAnsi="TH SarabunPSK" w:cs="TH SarabunPSK"/>
          <w:sz w:val="32"/>
          <w:szCs w:val="32"/>
        </w:rPr>
        <w:t xml:space="preserve"> </w:t>
      </w:r>
    </w:p>
    <w:p w14:paraId="2B5B3266" w14:textId="77777777" w:rsidR="006762C6" w:rsidRPr="00D0601F" w:rsidRDefault="006762C6" w:rsidP="006762C6">
      <w:pPr>
        <w:jc w:val="thaiDistribute"/>
        <w:rPr>
          <w:rFonts w:ascii="TH SarabunPSK" w:hAnsi="TH SarabunPSK" w:cs="TH SarabunPSK"/>
          <w:sz w:val="32"/>
          <w:szCs w:val="32"/>
        </w:rPr>
      </w:pPr>
      <w:proofErr w:type="spellStart"/>
      <w:r w:rsidRPr="00D0601F">
        <w:rPr>
          <w:rFonts w:ascii="TH SarabunPSK" w:hAnsi="TH SarabunPSK" w:cs="TH SarabunPSK" w:hint="cs"/>
          <w:sz w:val="32"/>
          <w:szCs w:val="32"/>
          <w:cs/>
        </w:rPr>
        <w:t>ชญานิษ</w:t>
      </w:r>
      <w:proofErr w:type="spellEnd"/>
      <w:r w:rsidRPr="00D0601F">
        <w:rPr>
          <w:rFonts w:ascii="TH SarabunPSK" w:hAnsi="TH SarabunPSK" w:cs="TH SarabunPSK" w:hint="cs"/>
          <w:sz w:val="32"/>
          <w:szCs w:val="32"/>
          <w:cs/>
        </w:rPr>
        <w:t xml:space="preserve"> นกแก</w:t>
      </w:r>
      <w:r w:rsidRPr="00D0601F">
        <w:rPr>
          <w:rFonts w:ascii="TH SarabunPSK" w:hAnsi="TH SarabunPSK" w:cs="TH SarabunPSK" w:hint="cs"/>
          <w:sz w:val="32"/>
          <w:szCs w:val="32"/>
        </w:rPr>
        <w:t>š</w:t>
      </w:r>
      <w:r w:rsidRPr="00D0601F">
        <w:rPr>
          <w:rFonts w:ascii="TH SarabunPSK" w:hAnsi="TH SarabunPSK" w:cs="TH SarabunPSK" w:hint="cs"/>
          <w:sz w:val="32"/>
          <w:szCs w:val="32"/>
          <w:cs/>
        </w:rPr>
        <w:t>ว. (</w:t>
      </w:r>
      <w:r w:rsidRPr="00D0601F">
        <w:rPr>
          <w:rFonts w:ascii="TH SarabunPSK" w:hAnsi="TH SarabunPSK" w:cs="TH SarabunPSK" w:hint="cs"/>
          <w:sz w:val="32"/>
          <w:szCs w:val="32"/>
        </w:rPr>
        <w:t>2566). “</w:t>
      </w:r>
      <w:r w:rsidRPr="00D0601F">
        <w:rPr>
          <w:rFonts w:ascii="TH SarabunPSK" w:hAnsi="TH SarabunPSK" w:cs="TH SarabunPSK" w:hint="cs"/>
          <w:sz w:val="32"/>
          <w:szCs w:val="32"/>
          <w:cs/>
        </w:rPr>
        <w:t>วอน</w:t>
      </w:r>
      <w:proofErr w:type="spellStart"/>
      <w:r w:rsidRPr="00D0601F">
        <w:rPr>
          <w:rFonts w:ascii="TH SarabunPSK" w:hAnsi="TH SarabunPSK" w:cs="TH SarabunPSK" w:hint="cs"/>
          <w:sz w:val="32"/>
          <w:szCs w:val="32"/>
          <w:cs/>
        </w:rPr>
        <w:t>เดอ</w:t>
      </w:r>
      <w:r>
        <w:rPr>
          <w:rFonts w:ascii="TH SarabunPSK" w:hAnsi="TH SarabunPSK" w:cs="TH SarabunPSK" w:hint="cs"/>
          <w:sz w:val="32"/>
          <w:szCs w:val="32"/>
          <w:cs/>
        </w:rPr>
        <w:t>ร์</w:t>
      </w:r>
      <w:proofErr w:type="spellEnd"/>
      <w:r w:rsidRPr="00D0601F">
        <w:rPr>
          <w:rFonts w:ascii="TH SarabunPSK" w:hAnsi="TH SarabunPSK" w:cs="TH SarabunPSK"/>
          <w:sz w:val="32"/>
          <w:szCs w:val="32"/>
        </w:rPr>
        <w:t>”</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เอด</w:t>
      </w:r>
      <w:proofErr w:type="spellStart"/>
      <w:r w:rsidRPr="00D0601F">
        <w:rPr>
          <w:rFonts w:ascii="TH SarabunPSK" w:hAnsi="TH SarabunPSK" w:cs="TH SarabunPSK" w:hint="cs"/>
          <w:sz w:val="32"/>
          <w:szCs w:val="32"/>
          <w:cs/>
        </w:rPr>
        <w:t>เทค</w:t>
      </w:r>
      <w:proofErr w:type="spellEnd"/>
      <w:r w:rsidRPr="00D0601F">
        <w:rPr>
          <w:rFonts w:ascii="TH SarabunPSK" w:hAnsi="TH SarabunPSK" w:cs="TH SarabunPSK" w:hint="cs"/>
          <w:sz w:val="32"/>
          <w:szCs w:val="32"/>
          <w:cs/>
        </w:rPr>
        <w:t>สตา</w:t>
      </w:r>
      <w:r>
        <w:rPr>
          <w:rFonts w:ascii="TH SarabunPSK" w:hAnsi="TH SarabunPSK" w:cs="TH SarabunPSK" w:hint="cs"/>
          <w:sz w:val="32"/>
          <w:szCs w:val="32"/>
          <w:cs/>
        </w:rPr>
        <w:t>ร์</w:t>
      </w:r>
      <w:proofErr w:type="spellStart"/>
      <w:r w:rsidRPr="00D0601F">
        <w:rPr>
          <w:rFonts w:ascii="TH SarabunPSK" w:hAnsi="TH SarabunPSK" w:cs="TH SarabunPSK" w:hint="cs"/>
          <w:sz w:val="32"/>
          <w:szCs w:val="32"/>
          <w:cs/>
        </w:rPr>
        <w:t>อัพ</w:t>
      </w:r>
      <w:proofErr w:type="spellEnd"/>
      <w:r>
        <w:rPr>
          <w:rFonts w:ascii="TH SarabunPSK" w:hAnsi="TH SarabunPSK" w:cs="TH SarabunPSK" w:hint="cs"/>
          <w:sz w:val="32"/>
          <w:szCs w:val="32"/>
          <w:cs/>
        </w:rPr>
        <w:t>สร้า</w:t>
      </w:r>
      <w:r w:rsidRPr="00D0601F">
        <w:rPr>
          <w:rFonts w:ascii="TH SarabunPSK" w:hAnsi="TH SarabunPSK" w:cs="TH SarabunPSK" w:hint="cs"/>
          <w:sz w:val="32"/>
          <w:szCs w:val="32"/>
          <w:cs/>
        </w:rPr>
        <w:t>งเกม</w:t>
      </w:r>
      <w:proofErr w:type="spellStart"/>
      <w:r w:rsidRPr="00D0601F">
        <w:rPr>
          <w:rFonts w:ascii="TH SarabunPSK" w:hAnsi="TH SarabunPSK" w:cs="TH SarabunPSK" w:hint="cs"/>
          <w:sz w:val="32"/>
          <w:szCs w:val="32"/>
          <w:cs/>
        </w:rPr>
        <w:t>มิฟ</w:t>
      </w:r>
      <w:proofErr w:type="spellEnd"/>
      <w:r w:rsidRPr="00D0601F">
        <w:rPr>
          <w:rFonts w:ascii="TH SarabunPSK" w:hAnsi="TH SarabunPSK" w:cs="TH SarabunPSK" w:hint="cs"/>
          <w:sz w:val="32"/>
          <w:szCs w:val="32"/>
          <w:cs/>
        </w:rPr>
        <w:t>เค</w:t>
      </w:r>
      <w:proofErr w:type="spellStart"/>
      <w:r w:rsidRPr="00D0601F">
        <w:rPr>
          <w:rFonts w:ascii="TH SarabunPSK" w:hAnsi="TH SarabunPSK" w:cs="TH SarabunPSK" w:hint="cs"/>
          <w:sz w:val="32"/>
          <w:szCs w:val="32"/>
          <w:cs/>
        </w:rPr>
        <w:t>ชั่น</w:t>
      </w:r>
      <w:proofErr w:type="spellEnd"/>
      <w:r w:rsidRPr="00D0601F">
        <w:rPr>
          <w:rFonts w:ascii="TH SarabunPSK" w:hAnsi="TH SarabunPSK" w:cs="TH SarabunPSK" w:hint="cs"/>
          <w:sz w:val="32"/>
          <w:szCs w:val="32"/>
          <w:cs/>
        </w:rPr>
        <w:t xml:space="preserve"> ส</w:t>
      </w:r>
      <w:r>
        <w:rPr>
          <w:rFonts w:ascii="TH SarabunPSK" w:hAnsi="TH SarabunPSK" w:cs="TH SarabunPSK" w:hint="cs"/>
          <w:sz w:val="32"/>
          <w:szCs w:val="32"/>
          <w:cs/>
        </w:rPr>
        <w:t>ร้</w:t>
      </w:r>
      <w:r w:rsidRPr="00D0601F">
        <w:rPr>
          <w:rFonts w:ascii="TH SarabunPSK" w:hAnsi="TH SarabunPSK" w:cs="TH SarabunPSK" w:hint="cs"/>
          <w:sz w:val="32"/>
          <w:szCs w:val="32"/>
          <w:cs/>
        </w:rPr>
        <w:t>างการเรียนร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ใ</w:t>
      </w:r>
      <w:r>
        <w:rPr>
          <w:rFonts w:ascii="TH SarabunPSK" w:hAnsi="TH SarabunPSK" w:cs="TH SarabunPSK" w:hint="cs"/>
          <w:sz w:val="32"/>
          <w:szCs w:val="32"/>
          <w:cs/>
        </w:rPr>
        <w:t>ห้</w:t>
      </w:r>
      <w:r w:rsidRPr="00D0601F">
        <w:rPr>
          <w:rFonts w:ascii="TH SarabunPSK" w:hAnsi="TH SarabunPSK" w:cs="TH SarabunPSK" w:hint="cs"/>
          <w:sz w:val="32"/>
          <w:szCs w:val="32"/>
          <w:cs/>
        </w:rPr>
        <w:t xml:space="preserve">สนุก. </w:t>
      </w:r>
      <w:r>
        <w:rPr>
          <w:rFonts w:ascii="TH SarabunPSK" w:hAnsi="TH SarabunPSK" w:cs="TH SarabunPSK"/>
          <w:sz w:val="32"/>
          <w:szCs w:val="32"/>
          <w:cs/>
        </w:rPr>
        <w:br/>
      </w:r>
      <w:r>
        <w:rPr>
          <w:rFonts w:ascii="TH SarabunPSK" w:hAnsi="TH SarabunPSK" w:cs="TH SarabunPSK"/>
          <w:sz w:val="32"/>
          <w:szCs w:val="32"/>
        </w:rPr>
        <w:t xml:space="preserve">            </w:t>
      </w:r>
      <w:r w:rsidRPr="00D0601F">
        <w:rPr>
          <w:rFonts w:ascii="TH SarabunPSK" w:hAnsi="TH SarabunPSK" w:cs="TH SarabunPSK" w:hint="cs"/>
          <w:sz w:val="32"/>
          <w:szCs w:val="32"/>
          <w:cs/>
        </w:rPr>
        <w:t>(กรุงเทพ</w:t>
      </w:r>
      <w:r>
        <w:rPr>
          <w:rFonts w:ascii="TH SarabunPSK" w:hAnsi="TH SarabunPSK" w:cs="TH SarabunPSK" w:hint="cs"/>
          <w:sz w:val="32"/>
          <w:szCs w:val="32"/>
          <w:cs/>
        </w:rPr>
        <w:t xml:space="preserve"> </w:t>
      </w:r>
      <w:r w:rsidRPr="00D0601F">
        <w:rPr>
          <w:rFonts w:ascii="TH SarabunPSK" w:hAnsi="TH SarabunPSK" w:cs="TH SarabunPSK" w:hint="cs"/>
          <w:sz w:val="32"/>
          <w:szCs w:val="32"/>
          <w:cs/>
        </w:rPr>
        <w:t>ธุรกิจ).</w:t>
      </w:r>
      <w:r>
        <w:rPr>
          <w:rFonts w:ascii="TH SarabunPSK" w:hAnsi="TH SarabunPSK" w:cs="TH SarabunPSK"/>
          <w:sz w:val="32"/>
          <w:szCs w:val="32"/>
        </w:rPr>
        <w:t xml:space="preserve"> </w:t>
      </w:r>
    </w:p>
    <w:p w14:paraId="64A92C39"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 xml:space="preserve">นงพะงา </w:t>
      </w:r>
      <w:proofErr w:type="spellStart"/>
      <w:r w:rsidRPr="00D0601F">
        <w:rPr>
          <w:rFonts w:ascii="TH SarabunPSK" w:hAnsi="TH SarabunPSK" w:cs="TH SarabunPSK" w:hint="cs"/>
          <w:sz w:val="32"/>
          <w:szCs w:val="32"/>
          <w:cs/>
        </w:rPr>
        <w:t>สุว</w:t>
      </w:r>
      <w:proofErr w:type="spellEnd"/>
      <w:r w:rsidRPr="00D0601F">
        <w:rPr>
          <w:rFonts w:ascii="TH SarabunPSK" w:hAnsi="TH SarabunPSK" w:cs="TH SarabunPSK" w:hint="cs"/>
          <w:sz w:val="32"/>
          <w:szCs w:val="32"/>
          <w:cs/>
        </w:rPr>
        <w:t>พิศ. (</w:t>
      </w:r>
      <w:r w:rsidRPr="00D0601F">
        <w:rPr>
          <w:rFonts w:ascii="TH SarabunPSK" w:hAnsi="TH SarabunPSK" w:cs="TH SarabunPSK" w:hint="cs"/>
          <w:sz w:val="32"/>
          <w:szCs w:val="32"/>
        </w:rPr>
        <w:t xml:space="preserve">2561). </w:t>
      </w:r>
      <w:r w:rsidRPr="00D0601F">
        <w:rPr>
          <w:rFonts w:ascii="TH SarabunPSK" w:hAnsi="TH SarabunPSK" w:cs="TH SarabunPSK" w:hint="cs"/>
          <w:sz w:val="32"/>
          <w:szCs w:val="32"/>
          <w:cs/>
        </w:rPr>
        <w:t>ผลการจัดการเรียนร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แบบ</w:t>
      </w:r>
      <w:proofErr w:type="spellStart"/>
      <w:r w:rsidRPr="00D0601F">
        <w:rPr>
          <w:rFonts w:ascii="TH SarabunPSK" w:hAnsi="TH SarabunPSK" w:cs="TH SarabunPSK" w:hint="cs"/>
          <w:sz w:val="32"/>
          <w:szCs w:val="32"/>
          <w:cs/>
        </w:rPr>
        <w:t>วัธ</w:t>
      </w:r>
      <w:proofErr w:type="spellEnd"/>
      <w:r w:rsidRPr="00D0601F">
        <w:rPr>
          <w:rFonts w:ascii="TH SarabunPSK" w:hAnsi="TH SarabunPSK" w:cs="TH SarabunPSK" w:hint="cs"/>
          <w:sz w:val="32"/>
          <w:szCs w:val="32"/>
          <w:cs/>
        </w:rPr>
        <w:t>จักรการเรียนร</w:t>
      </w:r>
      <w:r>
        <w:rPr>
          <w:rFonts w:ascii="TH SarabunPSK" w:hAnsi="TH SarabunPSK" w:cs="TH SarabunPSK" w:hint="cs"/>
          <w:sz w:val="32"/>
          <w:szCs w:val="32"/>
          <w:cs/>
        </w:rPr>
        <w:t>ู้</w:t>
      </w:r>
      <w:r w:rsidRPr="00D0601F">
        <w:rPr>
          <w:rFonts w:ascii="TH SarabunPSK" w:hAnsi="TH SarabunPSK" w:cs="TH SarabunPSK" w:hint="cs"/>
          <w:sz w:val="32"/>
          <w:szCs w:val="32"/>
        </w:rPr>
        <w:t xml:space="preserve"> 5 </w:t>
      </w:r>
      <w:r w:rsidRPr="00D0601F">
        <w:rPr>
          <w:rFonts w:ascii="TH SarabunPSK" w:hAnsi="TH SarabunPSK" w:cs="TH SarabunPSK" w:hint="cs"/>
          <w:sz w:val="32"/>
          <w:szCs w:val="32"/>
          <w:cs/>
        </w:rPr>
        <w:t>ขั้น โดยใ</w:t>
      </w:r>
      <w:r>
        <w:rPr>
          <w:rFonts w:ascii="TH SarabunPSK" w:hAnsi="TH SarabunPSK" w:cs="TH SarabunPSK" w:hint="cs"/>
          <w:sz w:val="32"/>
          <w:szCs w:val="32"/>
          <w:cs/>
        </w:rPr>
        <w:t>ช้</w:t>
      </w:r>
      <w:r w:rsidRPr="00D0601F">
        <w:rPr>
          <w:rFonts w:ascii="TH SarabunPSK" w:hAnsi="TH SarabunPSK" w:cs="TH SarabunPSK" w:hint="cs"/>
          <w:sz w:val="32"/>
          <w:szCs w:val="32"/>
          <w:cs/>
        </w:rPr>
        <w:t>เกมประกอบเรื่อง สมบัติสาร</w:t>
      </w:r>
      <w:r>
        <w:rPr>
          <w:rFonts w:ascii="TH SarabunPSK" w:hAnsi="TH SarabunPSK" w:cs="TH SarabunPSK"/>
          <w:sz w:val="32"/>
          <w:szCs w:val="32"/>
        </w:rPr>
        <w:br/>
        <w:t xml:space="preserve">          </w:t>
      </w:r>
      <w:r w:rsidRPr="00D0601F">
        <w:rPr>
          <w:rFonts w:ascii="TH SarabunPSK" w:hAnsi="TH SarabunPSK" w:cs="TH SarabunPSK" w:hint="cs"/>
          <w:sz w:val="32"/>
          <w:szCs w:val="32"/>
          <w:cs/>
        </w:rPr>
        <w:t>ที่มี</w:t>
      </w:r>
      <w:r>
        <w:rPr>
          <w:rFonts w:ascii="TH SarabunPSK" w:hAnsi="TH SarabunPSK" w:cs="TH SarabunPSK" w:hint="cs"/>
          <w:sz w:val="32"/>
          <w:szCs w:val="32"/>
          <w:cs/>
        </w:rPr>
        <w:t>ต่</w:t>
      </w:r>
      <w:r w:rsidRPr="00D0601F">
        <w:rPr>
          <w:rFonts w:ascii="TH SarabunPSK" w:hAnsi="TH SarabunPSK" w:cs="TH SarabunPSK" w:hint="cs"/>
          <w:sz w:val="32"/>
          <w:szCs w:val="32"/>
          <w:cs/>
        </w:rPr>
        <w:t>อผลสัมฤทธิ์ทางการเรียนและทักษะกระบวนการทางวิทยาศาสต</w:t>
      </w:r>
      <w:r>
        <w:rPr>
          <w:rFonts w:ascii="TH SarabunPSK" w:hAnsi="TH SarabunPSK" w:cs="TH SarabunPSK" w:hint="cs"/>
          <w:sz w:val="32"/>
          <w:szCs w:val="32"/>
          <w:cs/>
        </w:rPr>
        <w:t>ร์</w:t>
      </w:r>
      <w:r w:rsidRPr="00D0601F">
        <w:rPr>
          <w:rFonts w:ascii="TH SarabunPSK" w:hAnsi="TH SarabunPSK" w:cs="TH SarabunPSK" w:hint="cs"/>
          <w:sz w:val="32"/>
          <w:szCs w:val="32"/>
          <w:cs/>
        </w:rPr>
        <w:t>ของนักเรียน ชั้นประถมศึกษา</w:t>
      </w:r>
      <w:r>
        <w:rPr>
          <w:rFonts w:ascii="TH SarabunPSK" w:hAnsi="TH SarabunPSK" w:cs="TH SarabunPSK" w:hint="cs"/>
          <w:sz w:val="32"/>
          <w:szCs w:val="32"/>
          <w:cs/>
        </w:rPr>
        <w:t>ปี</w:t>
      </w:r>
      <w:r>
        <w:rPr>
          <w:rFonts w:ascii="TH SarabunPSK" w:hAnsi="TH SarabunPSK" w:cs="TH SarabunPSK"/>
          <w:sz w:val="32"/>
          <w:szCs w:val="32"/>
        </w:rPr>
        <w:br/>
        <w:t xml:space="preserve">          </w:t>
      </w:r>
      <w:r w:rsidRPr="00D0601F">
        <w:rPr>
          <w:rFonts w:ascii="TH SarabunPSK" w:hAnsi="TH SarabunPSK" w:cs="TH SarabunPSK" w:hint="cs"/>
          <w:sz w:val="32"/>
          <w:szCs w:val="32"/>
          <w:cs/>
        </w:rPr>
        <w:t xml:space="preserve">ที่ </w:t>
      </w:r>
      <w:r w:rsidRPr="00D0601F">
        <w:rPr>
          <w:rFonts w:ascii="TH SarabunPSK" w:hAnsi="TH SarabunPSK" w:cs="TH SarabunPSK" w:hint="cs"/>
          <w:sz w:val="32"/>
          <w:szCs w:val="32"/>
        </w:rPr>
        <w:t xml:space="preserve">3 </w:t>
      </w:r>
      <w:r w:rsidRPr="00D0601F">
        <w:rPr>
          <w:rFonts w:ascii="TH SarabunPSK" w:hAnsi="TH SarabunPSK" w:cs="TH SarabunPSK" w:hint="cs"/>
          <w:sz w:val="32"/>
          <w:szCs w:val="32"/>
          <w:cs/>
        </w:rPr>
        <w:t>โรงเรียนขยายโอกาสขนาดกลาง อำเภอเมือง จังหวัดชุมพร. (ออนไล</w:t>
      </w:r>
      <w:r>
        <w:rPr>
          <w:rFonts w:ascii="TH SarabunPSK" w:hAnsi="TH SarabunPSK" w:cs="TH SarabunPSK" w:hint="cs"/>
          <w:sz w:val="32"/>
          <w:szCs w:val="32"/>
          <w:cs/>
        </w:rPr>
        <w:t>น์</w:t>
      </w:r>
      <w:r w:rsidRPr="00D0601F">
        <w:rPr>
          <w:rFonts w:ascii="TH SarabunPSK" w:hAnsi="TH SarabunPSK" w:cs="TH SarabunPSK" w:hint="cs"/>
          <w:sz w:val="32"/>
          <w:szCs w:val="32"/>
        </w:rPr>
        <w:t>),1-14</w:t>
      </w:r>
      <w:r>
        <w:rPr>
          <w:rFonts w:ascii="TH SarabunPSK" w:hAnsi="TH SarabunPSK" w:cs="TH SarabunPSK"/>
          <w:sz w:val="32"/>
          <w:szCs w:val="32"/>
        </w:rPr>
        <w:t xml:space="preserve">. </w:t>
      </w:r>
    </w:p>
    <w:p w14:paraId="49127740" w14:textId="0770AED6" w:rsidR="006762C6" w:rsidRPr="00D0601F" w:rsidRDefault="00C611D6" w:rsidP="006762C6">
      <w:pPr>
        <w:jc w:val="thaiDistribute"/>
        <w:rPr>
          <w:rFonts w:ascii="TH SarabunPSK" w:hAnsi="TH SarabunPSK" w:cs="TH SarabunPSK"/>
          <w:sz w:val="32"/>
          <w:szCs w:val="32"/>
        </w:rPr>
      </w:pPr>
      <w:r>
        <w:rPr>
          <w:rFonts w:ascii="TH SarabunPSK" w:hAnsi="TH SarabunPSK" w:cs="TH SarabunPSK"/>
          <w:b/>
          <w:bCs/>
          <w:noProof/>
          <w:sz w:val="32"/>
          <w:szCs w:val="32"/>
          <w:lang w:val="th-TH"/>
        </w:rPr>
        <w:lastRenderedPageBreak/>
        <w:drawing>
          <wp:anchor distT="0" distB="0" distL="114300" distR="114300" simplePos="0" relativeHeight="251802624" behindDoc="1" locked="0" layoutInCell="1" allowOverlap="1" wp14:anchorId="08EFEC89" wp14:editId="72920D61">
            <wp:simplePos x="0" y="0"/>
            <wp:positionH relativeFrom="page">
              <wp:posOffset>9525</wp:posOffset>
            </wp:positionH>
            <wp:positionV relativeFrom="paragraph">
              <wp:posOffset>-914400</wp:posOffset>
            </wp:positionV>
            <wp:extent cx="7560000" cy="10692000"/>
            <wp:effectExtent l="0" t="0" r="3175" b="0"/>
            <wp:wrapNone/>
            <wp:docPr id="1152968020" name="รูปภาพ 3" descr="รูปภาพประกอบด้วย ภาพหน้าจอ, ข้อความ, แสดง&#10;&#10;เนื้อหาที่สร้างโดย AI อาจไม่ถูกต้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3604" name="รูปภาพ 3" descr="รูปภาพประกอบด้วย ภาพหน้าจอ, ข้อความ, แสดง&#10;&#10;เนื้อหาที่สร้างโดย AI อาจไม่ถูกต้อง"/>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762C6" w:rsidRPr="00D0601F">
        <w:rPr>
          <w:rFonts w:ascii="TH SarabunPSK" w:hAnsi="TH SarabunPSK" w:cs="TH SarabunPSK" w:hint="cs"/>
          <w:sz w:val="32"/>
          <w:szCs w:val="32"/>
          <w:cs/>
        </w:rPr>
        <w:t>ณัฐ</w:t>
      </w:r>
      <w:proofErr w:type="spellStart"/>
      <w:r w:rsidR="006762C6" w:rsidRPr="00D0601F">
        <w:rPr>
          <w:rFonts w:ascii="TH SarabunPSK" w:hAnsi="TH SarabunPSK" w:cs="TH SarabunPSK" w:hint="cs"/>
          <w:sz w:val="32"/>
          <w:szCs w:val="32"/>
          <w:cs/>
        </w:rPr>
        <w:t>กฤ</w:t>
      </w:r>
      <w:proofErr w:type="spellEnd"/>
      <w:r w:rsidR="006762C6" w:rsidRPr="00D0601F">
        <w:rPr>
          <w:rFonts w:ascii="TH SarabunPSK" w:hAnsi="TH SarabunPSK" w:cs="TH SarabunPSK" w:hint="cs"/>
          <w:sz w:val="32"/>
          <w:szCs w:val="32"/>
          <w:cs/>
        </w:rPr>
        <w:t>ตา บุญเมืองธนาภา</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พาทีเกศ ธนากร</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และ กรัณ</w:t>
      </w:r>
      <w:r w:rsidR="006762C6">
        <w:rPr>
          <w:rFonts w:ascii="TH SarabunPSK" w:hAnsi="TH SarabunPSK" w:cs="TH SarabunPSK" w:hint="cs"/>
          <w:sz w:val="32"/>
          <w:szCs w:val="32"/>
          <w:cs/>
        </w:rPr>
        <w:t>ย์</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พลวิว</w:t>
      </w:r>
      <w:proofErr w:type="spellStart"/>
      <w:r w:rsidR="006762C6" w:rsidRPr="00D0601F">
        <w:rPr>
          <w:rFonts w:ascii="TH SarabunPSK" w:hAnsi="TH SarabunPSK" w:cs="TH SarabunPSK" w:hint="cs"/>
          <w:sz w:val="32"/>
          <w:szCs w:val="32"/>
          <w:cs/>
        </w:rPr>
        <w:t>รร</w:t>
      </w:r>
      <w:proofErr w:type="spellEnd"/>
      <w:r w:rsidR="006762C6" w:rsidRPr="00D0601F">
        <w:rPr>
          <w:rFonts w:ascii="TH SarabunPSK" w:hAnsi="TH SarabunPSK" w:cs="TH SarabunPSK" w:hint="cs"/>
          <w:sz w:val="32"/>
          <w:szCs w:val="32"/>
          <w:cs/>
        </w:rPr>
        <w:t>ธมงคล. (</w:t>
      </w:r>
      <w:r w:rsidR="006762C6" w:rsidRPr="00D0601F">
        <w:rPr>
          <w:rFonts w:ascii="TH SarabunPSK" w:hAnsi="TH SarabunPSK" w:cs="TH SarabunPSK" w:hint="cs"/>
          <w:sz w:val="32"/>
          <w:szCs w:val="32"/>
        </w:rPr>
        <w:t xml:space="preserve">2564). </w:t>
      </w:r>
      <w:r w:rsidR="006762C6" w:rsidRPr="00D0601F">
        <w:rPr>
          <w:rFonts w:ascii="TH SarabunPSK" w:hAnsi="TH SarabunPSK" w:cs="TH SarabunPSK" w:hint="cs"/>
          <w:sz w:val="32"/>
          <w:szCs w:val="32"/>
          <w:cs/>
        </w:rPr>
        <w:t>การเปรียบเทียบ</w:t>
      </w:r>
      <w:r w:rsidR="006762C6">
        <w:rPr>
          <w:rFonts w:ascii="TH SarabunPSK" w:hAnsi="TH SarabunPSK" w:cs="TH SarabunPSK"/>
          <w:sz w:val="32"/>
          <w:szCs w:val="32"/>
          <w:cs/>
        </w:rPr>
        <w:br/>
      </w:r>
      <w:r w:rsidR="006762C6">
        <w:rPr>
          <w:rFonts w:ascii="TH SarabunPSK" w:hAnsi="TH SarabunPSK" w:cs="TH SarabunPSK" w:hint="cs"/>
          <w:sz w:val="32"/>
          <w:szCs w:val="32"/>
          <w:cs/>
        </w:rPr>
        <w:t xml:space="preserve">            </w:t>
      </w:r>
      <w:r w:rsidR="006762C6" w:rsidRPr="00D0601F">
        <w:rPr>
          <w:rFonts w:ascii="TH SarabunPSK" w:hAnsi="TH SarabunPSK" w:cs="TH SarabunPSK" w:hint="cs"/>
          <w:sz w:val="32"/>
          <w:szCs w:val="32"/>
          <w:cs/>
        </w:rPr>
        <w:t>ผลสัมฤทธิ์ทางการเรียน ทักษะการคิดตามแนวสะเต็มศึกษา ความคงทนในการเรียนร</w:t>
      </w:r>
      <w:r w:rsidR="006762C6">
        <w:rPr>
          <w:rFonts w:ascii="TH SarabunPSK" w:hAnsi="TH SarabunPSK" w:cs="TH SarabunPSK" w:hint="cs"/>
          <w:sz w:val="32"/>
          <w:szCs w:val="32"/>
          <w:cs/>
        </w:rPr>
        <w:t>ู้</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โดยใ</w:t>
      </w:r>
      <w:r w:rsidR="006762C6">
        <w:rPr>
          <w:rFonts w:ascii="TH SarabunPSK" w:hAnsi="TH SarabunPSK" w:cs="TH SarabunPSK" w:hint="cs"/>
          <w:sz w:val="32"/>
          <w:szCs w:val="32"/>
          <w:cs/>
        </w:rPr>
        <w:t>ช้</w:t>
      </w:r>
      <w:r w:rsidR="006762C6" w:rsidRPr="00D0601F">
        <w:rPr>
          <w:rFonts w:ascii="TH SarabunPSK" w:hAnsi="TH SarabunPSK" w:cs="TH SarabunPSK" w:hint="cs"/>
          <w:sz w:val="32"/>
          <w:szCs w:val="32"/>
          <w:cs/>
        </w:rPr>
        <w:t>ชุด</w:t>
      </w:r>
      <w:r w:rsidR="006762C6">
        <w:rPr>
          <w:rFonts w:ascii="TH SarabunPSK" w:hAnsi="TH SarabunPSK" w:cs="TH SarabunPSK"/>
          <w:sz w:val="32"/>
          <w:szCs w:val="32"/>
        </w:rPr>
        <w:br/>
        <w:t xml:space="preserve">            </w:t>
      </w:r>
      <w:r w:rsidR="006762C6" w:rsidRPr="00D0601F">
        <w:rPr>
          <w:rFonts w:ascii="TH SarabunPSK" w:hAnsi="TH SarabunPSK" w:cs="TH SarabunPSK" w:hint="cs"/>
          <w:sz w:val="32"/>
          <w:szCs w:val="32"/>
          <w:cs/>
        </w:rPr>
        <w:t>กิจกรรมการเรียนร</w:t>
      </w:r>
      <w:r w:rsidR="006762C6">
        <w:rPr>
          <w:rFonts w:ascii="TH SarabunPSK" w:hAnsi="TH SarabunPSK" w:cs="TH SarabunPSK" w:hint="cs"/>
          <w:sz w:val="32"/>
          <w:szCs w:val="32"/>
          <w:cs/>
        </w:rPr>
        <w:t>ู้</w:t>
      </w:r>
      <w:r w:rsidR="006762C6" w:rsidRPr="00D0601F">
        <w:rPr>
          <w:rFonts w:ascii="TH SarabunPSK" w:hAnsi="TH SarabunPSK" w:cs="TH SarabunPSK" w:hint="cs"/>
          <w:sz w:val="32"/>
          <w:szCs w:val="32"/>
          <w:cs/>
        </w:rPr>
        <w:t>ตามแนวสะเต็มศึกษา</w:t>
      </w:r>
      <w:r w:rsidR="006762C6">
        <w:rPr>
          <w:rFonts w:ascii="TH SarabunPSK" w:hAnsi="TH SarabunPSK" w:cs="TH SarabunPSK" w:hint="cs"/>
          <w:sz w:val="32"/>
          <w:szCs w:val="32"/>
          <w:cs/>
        </w:rPr>
        <w:t>ร่</w:t>
      </w:r>
      <w:r w:rsidR="006762C6" w:rsidRPr="00D0601F">
        <w:rPr>
          <w:rFonts w:ascii="TH SarabunPSK" w:hAnsi="TH SarabunPSK" w:cs="TH SarabunPSK" w:hint="cs"/>
          <w:sz w:val="32"/>
          <w:szCs w:val="32"/>
          <w:cs/>
        </w:rPr>
        <w:t>วมกับการจัดการเรียนร</w:t>
      </w:r>
      <w:r w:rsidR="006762C6">
        <w:rPr>
          <w:rFonts w:ascii="TH SarabunPSK" w:hAnsi="TH SarabunPSK" w:cs="TH SarabunPSK" w:hint="cs"/>
          <w:sz w:val="32"/>
          <w:szCs w:val="32"/>
          <w:cs/>
        </w:rPr>
        <w:t>ู้</w:t>
      </w:r>
      <w:r w:rsidR="006762C6" w:rsidRPr="00D0601F">
        <w:rPr>
          <w:rFonts w:ascii="TH SarabunPSK" w:hAnsi="TH SarabunPSK" w:cs="TH SarabunPSK" w:hint="cs"/>
          <w:sz w:val="32"/>
          <w:szCs w:val="32"/>
          <w:cs/>
        </w:rPr>
        <w:t>เทคนิคเกมการศึกษาและ</w:t>
      </w:r>
      <w:r w:rsidR="006762C6">
        <w:rPr>
          <w:rFonts w:ascii="TH SarabunPSK" w:hAnsi="TH SarabunPSK" w:cs="TH SarabunPSK"/>
          <w:sz w:val="32"/>
          <w:szCs w:val="32"/>
          <w:cs/>
        </w:rPr>
        <w:br/>
      </w:r>
      <w:r w:rsidR="006762C6">
        <w:rPr>
          <w:rFonts w:ascii="TH SarabunPSK" w:hAnsi="TH SarabunPSK" w:cs="TH SarabunPSK" w:hint="cs"/>
          <w:sz w:val="32"/>
          <w:szCs w:val="32"/>
          <w:cs/>
        </w:rPr>
        <w:t xml:space="preserve">            </w:t>
      </w:r>
      <w:r w:rsidR="006762C6" w:rsidRPr="00D0601F">
        <w:rPr>
          <w:rFonts w:ascii="TH SarabunPSK" w:hAnsi="TH SarabunPSK" w:cs="TH SarabunPSK" w:hint="cs"/>
          <w:sz w:val="32"/>
          <w:szCs w:val="32"/>
          <w:cs/>
        </w:rPr>
        <w:t>การจัดการเรียนร</w:t>
      </w:r>
      <w:r w:rsidR="006762C6">
        <w:rPr>
          <w:rFonts w:ascii="TH SarabunPSK" w:hAnsi="TH SarabunPSK" w:cs="TH SarabunPSK" w:hint="cs"/>
          <w:sz w:val="32"/>
          <w:szCs w:val="32"/>
          <w:cs/>
        </w:rPr>
        <w:t>ู้</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แบบสืบเสาะหาความร</w:t>
      </w:r>
      <w:r w:rsidR="006762C6">
        <w:rPr>
          <w:rFonts w:ascii="TH SarabunPSK" w:hAnsi="TH SarabunPSK" w:cs="TH SarabunPSK" w:hint="cs"/>
          <w:sz w:val="32"/>
          <w:szCs w:val="32"/>
          <w:cs/>
        </w:rPr>
        <w:t>ู้</w:t>
      </w:r>
      <w:r w:rsidR="006762C6" w:rsidRPr="00D0601F">
        <w:rPr>
          <w:rFonts w:ascii="TH SarabunPSK" w:hAnsi="TH SarabunPSK" w:cs="TH SarabunPSK" w:hint="cs"/>
          <w:sz w:val="32"/>
          <w:szCs w:val="32"/>
        </w:rPr>
        <w:t xml:space="preserve"> </w:t>
      </w:r>
      <w:r w:rsidR="006762C6" w:rsidRPr="00D0601F">
        <w:rPr>
          <w:rFonts w:ascii="TH SarabunPSK" w:hAnsi="TH SarabunPSK" w:cs="TH SarabunPSK" w:hint="cs"/>
          <w:sz w:val="32"/>
          <w:szCs w:val="32"/>
          <w:cs/>
        </w:rPr>
        <w:t>สำหรับนักเรียนชั้นมัธยมศึกษา</w:t>
      </w:r>
      <w:r w:rsidR="006762C6">
        <w:rPr>
          <w:rFonts w:ascii="TH SarabunPSK" w:hAnsi="TH SarabunPSK" w:cs="TH SarabunPSK" w:hint="cs"/>
          <w:sz w:val="32"/>
          <w:szCs w:val="32"/>
          <w:cs/>
        </w:rPr>
        <w:t>ปี</w:t>
      </w:r>
      <w:r w:rsidR="006762C6" w:rsidRPr="00D0601F">
        <w:rPr>
          <w:rFonts w:ascii="TH SarabunPSK" w:hAnsi="TH SarabunPSK" w:cs="TH SarabunPSK" w:hint="cs"/>
          <w:sz w:val="32"/>
          <w:szCs w:val="32"/>
          <w:cs/>
        </w:rPr>
        <w:t xml:space="preserve">ที่ </w:t>
      </w:r>
      <w:r w:rsidR="006762C6" w:rsidRPr="00D0601F">
        <w:rPr>
          <w:rFonts w:ascii="TH SarabunPSK" w:hAnsi="TH SarabunPSK" w:cs="TH SarabunPSK" w:hint="cs"/>
          <w:sz w:val="32"/>
          <w:szCs w:val="32"/>
        </w:rPr>
        <w:t xml:space="preserve">1. </w:t>
      </w:r>
      <w:r w:rsidR="006762C6" w:rsidRPr="00D0601F">
        <w:rPr>
          <w:rFonts w:ascii="TH SarabunPSK" w:hAnsi="TH SarabunPSK" w:cs="TH SarabunPSK" w:hint="cs"/>
          <w:i/>
          <w:iCs/>
          <w:sz w:val="32"/>
          <w:szCs w:val="32"/>
          <w:cs/>
        </w:rPr>
        <w:t>วารสารนวัตกรรม</w:t>
      </w:r>
      <w:r w:rsidR="006762C6">
        <w:rPr>
          <w:rFonts w:ascii="TH SarabunPSK" w:hAnsi="TH SarabunPSK" w:cs="TH SarabunPSK"/>
          <w:sz w:val="32"/>
          <w:szCs w:val="32"/>
        </w:rPr>
        <w:br/>
        <w:t xml:space="preserve">            </w:t>
      </w:r>
      <w:r w:rsidR="006762C6" w:rsidRPr="00D0601F">
        <w:rPr>
          <w:rFonts w:ascii="TH SarabunPSK" w:hAnsi="TH SarabunPSK" w:cs="TH SarabunPSK" w:hint="cs"/>
          <w:i/>
          <w:iCs/>
          <w:sz w:val="32"/>
          <w:szCs w:val="32"/>
          <w:cs/>
        </w:rPr>
        <w:t>การศึกษาและการ วิจัย</w:t>
      </w:r>
      <w:r w:rsidR="006762C6" w:rsidRPr="00D0601F">
        <w:rPr>
          <w:rFonts w:ascii="TH SarabunPSK" w:hAnsi="TH SarabunPSK" w:cs="TH SarabunPSK" w:hint="cs"/>
          <w:sz w:val="32"/>
          <w:szCs w:val="32"/>
        </w:rPr>
        <w:t>, 7(3), 731-746.</w:t>
      </w:r>
      <w:r w:rsidR="006762C6">
        <w:rPr>
          <w:rFonts w:ascii="TH SarabunPSK" w:hAnsi="TH SarabunPSK" w:cs="TH SarabunPSK"/>
          <w:sz w:val="32"/>
          <w:szCs w:val="32"/>
        </w:rPr>
        <w:t xml:space="preserve"> </w:t>
      </w:r>
    </w:p>
    <w:p w14:paraId="6475A558"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ณ</w:t>
      </w:r>
      <w:proofErr w:type="spellStart"/>
      <w:r w:rsidRPr="00D0601F">
        <w:rPr>
          <w:rFonts w:ascii="TH SarabunPSK" w:hAnsi="TH SarabunPSK" w:cs="TH SarabunPSK" w:hint="cs"/>
          <w:sz w:val="32"/>
          <w:szCs w:val="32"/>
          <w:cs/>
        </w:rPr>
        <w:t>ฐา</w:t>
      </w:r>
      <w:proofErr w:type="spellEnd"/>
      <w:r w:rsidRPr="00D0601F">
        <w:rPr>
          <w:rFonts w:ascii="TH SarabunPSK" w:hAnsi="TH SarabunPSK" w:cs="TH SarabunPSK" w:hint="cs"/>
          <w:sz w:val="32"/>
          <w:szCs w:val="32"/>
          <w:cs/>
        </w:rPr>
        <w:t>พัช</w:t>
      </w:r>
      <w:r>
        <w:rPr>
          <w:rFonts w:ascii="TH SarabunPSK" w:hAnsi="TH SarabunPSK" w:cs="TH SarabunPSK" w:hint="cs"/>
          <w:sz w:val="32"/>
          <w:szCs w:val="32"/>
          <w:cs/>
        </w:rPr>
        <w:t>ร์</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วรพง</w:t>
      </w:r>
      <w:r>
        <w:rPr>
          <w:rFonts w:ascii="TH SarabunPSK" w:hAnsi="TH SarabunPSK" w:cs="TH SarabunPSK" w:hint="cs"/>
          <w:sz w:val="32"/>
          <w:szCs w:val="32"/>
          <w:cs/>
        </w:rPr>
        <w:t>ศ์</w:t>
      </w:r>
      <w:r w:rsidRPr="00D0601F">
        <w:rPr>
          <w:rFonts w:ascii="TH SarabunPSK" w:hAnsi="TH SarabunPSK" w:cs="TH SarabunPSK" w:hint="cs"/>
          <w:sz w:val="32"/>
          <w:szCs w:val="32"/>
          <w:cs/>
        </w:rPr>
        <w:t>พัช</w:t>
      </w:r>
      <w:r>
        <w:rPr>
          <w:rFonts w:ascii="TH SarabunPSK" w:hAnsi="TH SarabunPSK" w:cs="TH SarabunPSK" w:hint="cs"/>
          <w:sz w:val="32"/>
          <w:szCs w:val="32"/>
          <w:cs/>
        </w:rPr>
        <w:t>ร์</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ธนา โยธาชัย</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ชุติมา พรราย</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และ สุธิดา ไชยชนะ. (</w:t>
      </w:r>
      <w:r w:rsidRPr="00D0601F">
        <w:rPr>
          <w:rFonts w:ascii="TH SarabunPSK" w:hAnsi="TH SarabunPSK" w:cs="TH SarabunPSK" w:hint="cs"/>
          <w:sz w:val="32"/>
          <w:szCs w:val="32"/>
        </w:rPr>
        <w:t xml:space="preserve">2567). </w:t>
      </w:r>
      <w:r w:rsidRPr="00D0601F">
        <w:rPr>
          <w:rFonts w:ascii="TH SarabunPSK" w:hAnsi="TH SarabunPSK" w:cs="TH SarabunPSK" w:hint="cs"/>
          <w:sz w:val="32"/>
          <w:szCs w:val="32"/>
          <w:cs/>
        </w:rPr>
        <w:t>การพัฒนานวัตกรรม</w:t>
      </w:r>
      <w:r>
        <w:rPr>
          <w:rFonts w:ascii="TH SarabunPSK" w:hAnsi="TH SarabunPSK" w:cs="TH SarabunPSK"/>
          <w:sz w:val="32"/>
          <w:szCs w:val="32"/>
          <w:cs/>
        </w:rPr>
        <w:br/>
      </w:r>
      <w:r>
        <w:rPr>
          <w:rFonts w:ascii="TH SarabunPSK" w:hAnsi="TH SarabunPSK" w:cs="TH SarabunPSK" w:hint="cs"/>
          <w:sz w:val="32"/>
          <w:szCs w:val="32"/>
          <w:cs/>
        </w:rPr>
        <w:t xml:space="preserve">            </w:t>
      </w:r>
      <w:r w:rsidRPr="00D0601F">
        <w:rPr>
          <w:rFonts w:ascii="TH SarabunPSK" w:hAnsi="TH SarabunPSK" w:cs="TH SarabunPSK" w:hint="cs"/>
          <w:sz w:val="32"/>
          <w:szCs w:val="32"/>
          <w:cs/>
        </w:rPr>
        <w:t>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รายวิชาวิทยาศาสต</w:t>
      </w:r>
      <w:r>
        <w:rPr>
          <w:rFonts w:ascii="TH SarabunPSK" w:hAnsi="TH SarabunPSK" w:cs="TH SarabunPSK" w:hint="cs"/>
          <w:sz w:val="32"/>
          <w:szCs w:val="32"/>
          <w:cs/>
        </w:rPr>
        <w:t>ร์</w:t>
      </w:r>
      <w:r w:rsidRPr="00D0601F">
        <w:rPr>
          <w:rFonts w:ascii="TH SarabunPSK" w:hAnsi="TH SarabunPSK" w:cs="TH SarabunPSK" w:hint="cs"/>
          <w:sz w:val="32"/>
          <w:szCs w:val="32"/>
          <w:cs/>
        </w:rPr>
        <w:t>และเทคโนโลยีโดยการจัดการเรียนร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แบบวัฏจักรการสืบเสาะหา</w:t>
      </w:r>
      <w:r>
        <w:rPr>
          <w:rFonts w:ascii="TH SarabunPSK" w:hAnsi="TH SarabunPSK" w:cs="TH SarabunPSK"/>
          <w:sz w:val="32"/>
          <w:szCs w:val="32"/>
        </w:rPr>
        <w:br/>
        <w:t xml:space="preserve">            </w:t>
      </w:r>
      <w:r w:rsidRPr="00D0601F">
        <w:rPr>
          <w:rFonts w:ascii="TH SarabunPSK" w:hAnsi="TH SarabunPSK" w:cs="TH SarabunPSK" w:hint="cs"/>
          <w:sz w:val="32"/>
          <w:szCs w:val="32"/>
          <w:cs/>
        </w:rPr>
        <w:t>ความร</w:t>
      </w:r>
      <w:r>
        <w:rPr>
          <w:rFonts w:ascii="TH SarabunPSK" w:hAnsi="TH SarabunPSK" w:cs="TH SarabunPSK" w:hint="cs"/>
          <w:sz w:val="32"/>
          <w:szCs w:val="32"/>
          <w:cs/>
        </w:rPr>
        <w:t>ู้</w:t>
      </w:r>
      <w:r w:rsidRPr="00D0601F">
        <w:rPr>
          <w:rFonts w:ascii="TH SarabunPSK" w:hAnsi="TH SarabunPSK" w:cs="TH SarabunPSK" w:hint="cs"/>
          <w:sz w:val="32"/>
          <w:szCs w:val="32"/>
        </w:rPr>
        <w:t xml:space="preserve"> (5E) </w:t>
      </w:r>
      <w:r>
        <w:rPr>
          <w:rFonts w:ascii="TH SarabunPSK" w:hAnsi="TH SarabunPSK" w:cs="TH SarabunPSK" w:hint="cs"/>
          <w:sz w:val="32"/>
          <w:szCs w:val="32"/>
          <w:cs/>
        </w:rPr>
        <w:t>ร่</w:t>
      </w:r>
      <w:r w:rsidRPr="00D0601F">
        <w:rPr>
          <w:rFonts w:ascii="TH SarabunPSK" w:hAnsi="TH SarabunPSK" w:cs="TH SarabunPSK" w:hint="cs"/>
          <w:sz w:val="32"/>
          <w:szCs w:val="32"/>
          <w:cs/>
        </w:rPr>
        <w:t>วมกับการใ</w:t>
      </w:r>
      <w:r>
        <w:rPr>
          <w:rFonts w:ascii="TH SarabunPSK" w:hAnsi="TH SarabunPSK" w:cs="TH SarabunPSK" w:hint="cs"/>
          <w:sz w:val="32"/>
          <w:szCs w:val="32"/>
          <w:cs/>
        </w:rPr>
        <w:t>ช้</w:t>
      </w:r>
      <w:r w:rsidRPr="00D0601F">
        <w:rPr>
          <w:rFonts w:ascii="TH SarabunPSK" w:hAnsi="TH SarabunPSK" w:cs="TH SarabunPSK" w:hint="cs"/>
          <w:sz w:val="32"/>
          <w:szCs w:val="32"/>
          <w:cs/>
        </w:rPr>
        <w:t>เกม โรงเรียนวัดท</w:t>
      </w:r>
      <w:r>
        <w:rPr>
          <w:rFonts w:ascii="TH SarabunPSK" w:hAnsi="TH SarabunPSK" w:cs="TH SarabunPSK" w:hint="cs"/>
          <w:sz w:val="32"/>
          <w:szCs w:val="32"/>
          <w:cs/>
        </w:rPr>
        <w:t>ุ่</w:t>
      </w:r>
      <w:r w:rsidRPr="00D0601F">
        <w:rPr>
          <w:rFonts w:ascii="TH SarabunPSK" w:hAnsi="TH SarabunPSK" w:cs="TH SarabunPSK" w:hint="cs"/>
          <w:sz w:val="32"/>
          <w:szCs w:val="32"/>
          <w:cs/>
        </w:rPr>
        <w:t>งเหียง จังหวัดชลบุรี.</w:t>
      </w:r>
      <w:r w:rsidRPr="00D0601F">
        <w:rPr>
          <w:rFonts w:ascii="TH SarabunPSK" w:hAnsi="TH SarabunPSK" w:cs="TH SarabunPSK" w:hint="cs"/>
          <w:sz w:val="32"/>
          <w:szCs w:val="32"/>
        </w:rPr>
        <w:t xml:space="preserve"> </w:t>
      </w:r>
      <w:r w:rsidRPr="00D0601F">
        <w:rPr>
          <w:rFonts w:ascii="TH SarabunPSK" w:hAnsi="TH SarabunPSK" w:cs="TH SarabunPSK" w:hint="cs"/>
          <w:i/>
          <w:iCs/>
          <w:sz w:val="32"/>
          <w:szCs w:val="32"/>
          <w:cs/>
        </w:rPr>
        <w:t>วารสารบัณฑิตศึกษาชัยภูมิ</w:t>
      </w:r>
      <w:r>
        <w:rPr>
          <w:rFonts w:ascii="TH SarabunPSK" w:hAnsi="TH SarabunPSK" w:cs="TH SarabunPSK"/>
          <w:sz w:val="32"/>
          <w:szCs w:val="32"/>
        </w:rPr>
        <w:br/>
        <w:t xml:space="preserve">            </w:t>
      </w:r>
      <w:r w:rsidRPr="00D0601F">
        <w:rPr>
          <w:rFonts w:ascii="TH SarabunPSK" w:hAnsi="TH SarabunPSK" w:cs="TH SarabunPSK" w:hint="cs"/>
          <w:i/>
          <w:iCs/>
          <w:sz w:val="32"/>
          <w:szCs w:val="32"/>
          <w:cs/>
        </w:rPr>
        <w:t>ปริทรรศ</w:t>
      </w:r>
      <w:r>
        <w:rPr>
          <w:rFonts w:ascii="TH SarabunPSK" w:hAnsi="TH SarabunPSK" w:cs="TH SarabunPSK" w:hint="cs"/>
          <w:i/>
          <w:iCs/>
          <w:sz w:val="32"/>
          <w:szCs w:val="32"/>
          <w:cs/>
        </w:rPr>
        <w:t>น์</w:t>
      </w:r>
      <w:r w:rsidRPr="00D0601F">
        <w:rPr>
          <w:rFonts w:ascii="TH SarabunPSK" w:hAnsi="TH SarabunPSK" w:cs="TH SarabunPSK" w:hint="cs"/>
          <w:sz w:val="32"/>
          <w:szCs w:val="32"/>
        </w:rPr>
        <w:t>, 2(1), 34-47.</w:t>
      </w:r>
      <w:r>
        <w:rPr>
          <w:rFonts w:ascii="TH SarabunPSK" w:hAnsi="TH SarabunPSK" w:cs="TH SarabunPSK"/>
          <w:sz w:val="32"/>
          <w:szCs w:val="32"/>
        </w:rPr>
        <w:t xml:space="preserve"> </w:t>
      </w:r>
    </w:p>
    <w:p w14:paraId="10550BAB"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บุญชม ศรีสะอาด. (</w:t>
      </w:r>
      <w:r w:rsidRPr="00D0601F">
        <w:rPr>
          <w:rFonts w:ascii="TH SarabunPSK" w:hAnsi="TH SarabunPSK" w:cs="TH SarabunPSK" w:hint="cs"/>
          <w:sz w:val="32"/>
          <w:szCs w:val="32"/>
        </w:rPr>
        <w:t xml:space="preserve">2560). </w:t>
      </w:r>
      <w:r w:rsidRPr="00D0601F">
        <w:rPr>
          <w:rFonts w:ascii="TH SarabunPSK" w:hAnsi="TH SarabunPSK" w:cs="TH SarabunPSK" w:hint="cs"/>
          <w:sz w:val="32"/>
          <w:szCs w:val="32"/>
          <w:cs/>
        </w:rPr>
        <w:t>การวิจัยเบื้อง</w:t>
      </w:r>
      <w:r>
        <w:rPr>
          <w:rFonts w:ascii="TH SarabunPSK" w:hAnsi="TH SarabunPSK" w:cs="TH SarabunPSK" w:hint="cs"/>
          <w:sz w:val="32"/>
          <w:szCs w:val="32"/>
          <w:cs/>
        </w:rPr>
        <w:t>ต้</w:t>
      </w:r>
      <w:r w:rsidRPr="00D0601F">
        <w:rPr>
          <w:rFonts w:ascii="TH SarabunPSK" w:hAnsi="TH SarabunPSK" w:cs="TH SarabunPSK" w:hint="cs"/>
          <w:sz w:val="32"/>
          <w:szCs w:val="32"/>
          <w:cs/>
        </w:rPr>
        <w:t>น. พิม</w:t>
      </w:r>
      <w:r>
        <w:rPr>
          <w:rFonts w:ascii="TH SarabunPSK" w:hAnsi="TH SarabunPSK" w:cs="TH SarabunPSK" w:hint="cs"/>
          <w:sz w:val="32"/>
          <w:szCs w:val="32"/>
          <w:cs/>
        </w:rPr>
        <w:t>พ์</w:t>
      </w:r>
      <w:r w:rsidRPr="00D0601F">
        <w:rPr>
          <w:rFonts w:ascii="TH SarabunPSK" w:hAnsi="TH SarabunPSK" w:cs="TH SarabunPSK" w:hint="cs"/>
          <w:sz w:val="32"/>
          <w:szCs w:val="32"/>
          <w:cs/>
        </w:rPr>
        <w:t xml:space="preserve">ครั้งที่ </w:t>
      </w:r>
      <w:r w:rsidRPr="00D0601F">
        <w:rPr>
          <w:rFonts w:ascii="TH SarabunPSK" w:hAnsi="TH SarabunPSK" w:cs="TH SarabunPSK" w:hint="cs"/>
          <w:sz w:val="32"/>
          <w:szCs w:val="32"/>
        </w:rPr>
        <w:t xml:space="preserve">10. </w:t>
      </w:r>
      <w:r w:rsidRPr="00D0601F">
        <w:rPr>
          <w:rFonts w:ascii="TH SarabunPSK" w:hAnsi="TH SarabunPSK" w:cs="TH SarabunPSK" w:hint="cs"/>
          <w:sz w:val="32"/>
          <w:szCs w:val="32"/>
          <w:cs/>
        </w:rPr>
        <w:t>กรุงเทพฯ: สุวีริยาสา</w:t>
      </w:r>
      <w:proofErr w:type="spellStart"/>
      <w:r>
        <w:rPr>
          <w:rFonts w:ascii="TH SarabunPSK" w:hAnsi="TH SarabunPSK" w:cs="TH SarabunPSK" w:hint="cs"/>
          <w:sz w:val="32"/>
          <w:szCs w:val="32"/>
          <w:cs/>
        </w:rPr>
        <w:t>ส์</w:t>
      </w:r>
      <w:proofErr w:type="spellEnd"/>
      <w:r w:rsidRPr="00D0601F">
        <w:rPr>
          <w:rFonts w:ascii="TH SarabunPSK" w:hAnsi="TH SarabunPSK" w:cs="TH SarabunPSK" w:hint="cs"/>
          <w:sz w:val="32"/>
          <w:szCs w:val="32"/>
          <w:cs/>
        </w:rPr>
        <w:t>น.</w:t>
      </w:r>
    </w:p>
    <w:p w14:paraId="29AD6BC6"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ศิราพร สันหลี. (</w:t>
      </w:r>
      <w:r w:rsidRPr="00D0601F">
        <w:rPr>
          <w:rFonts w:ascii="TH SarabunPSK" w:hAnsi="TH SarabunPSK" w:cs="TH SarabunPSK" w:hint="cs"/>
          <w:sz w:val="32"/>
          <w:szCs w:val="32"/>
        </w:rPr>
        <w:t xml:space="preserve">2564). </w:t>
      </w:r>
      <w:r w:rsidRPr="00D0601F">
        <w:rPr>
          <w:rFonts w:ascii="TH SarabunPSK" w:hAnsi="TH SarabunPSK" w:cs="TH SarabunPSK" w:hint="cs"/>
          <w:sz w:val="32"/>
          <w:szCs w:val="32"/>
          <w:cs/>
        </w:rPr>
        <w:t>ผลของการจัดการเรียนร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 xml:space="preserve">สืบเสาะแบบ </w:t>
      </w:r>
      <w:r w:rsidRPr="00D0601F">
        <w:rPr>
          <w:rFonts w:ascii="TH SarabunPSK" w:hAnsi="TH SarabunPSK" w:cs="TH SarabunPSK" w:hint="cs"/>
          <w:sz w:val="32"/>
          <w:szCs w:val="32"/>
        </w:rPr>
        <w:t xml:space="preserve">5E </w:t>
      </w:r>
      <w:r>
        <w:rPr>
          <w:rFonts w:ascii="TH SarabunPSK" w:hAnsi="TH SarabunPSK" w:cs="TH SarabunPSK" w:hint="cs"/>
          <w:sz w:val="32"/>
          <w:szCs w:val="32"/>
          <w:cs/>
        </w:rPr>
        <w:t>ร่</w:t>
      </w:r>
      <w:r w:rsidRPr="00D0601F">
        <w:rPr>
          <w:rFonts w:ascii="TH SarabunPSK" w:hAnsi="TH SarabunPSK" w:cs="TH SarabunPSK" w:hint="cs"/>
          <w:sz w:val="32"/>
          <w:szCs w:val="32"/>
          <w:cs/>
        </w:rPr>
        <w:t>วมกับเกม เพื่อพัฒนาทักษะ กระบวนการ</w:t>
      </w:r>
      <w:r>
        <w:rPr>
          <w:rFonts w:ascii="TH SarabunPSK" w:hAnsi="TH SarabunPSK" w:cs="TH SarabunPSK"/>
          <w:sz w:val="32"/>
          <w:szCs w:val="32"/>
        </w:rPr>
        <w:br/>
        <w:t xml:space="preserve">          </w:t>
      </w:r>
      <w:r w:rsidRPr="00D0601F">
        <w:rPr>
          <w:rFonts w:ascii="TH SarabunPSK" w:hAnsi="TH SarabunPSK" w:cs="TH SarabunPSK" w:hint="cs"/>
          <w:sz w:val="32"/>
          <w:szCs w:val="32"/>
          <w:cs/>
        </w:rPr>
        <w:t>ทางวิทยาศาสต</w:t>
      </w:r>
      <w:r>
        <w:rPr>
          <w:rFonts w:ascii="TH SarabunPSK" w:hAnsi="TH SarabunPSK" w:cs="TH SarabunPSK" w:hint="cs"/>
          <w:sz w:val="32"/>
          <w:szCs w:val="32"/>
          <w:cs/>
        </w:rPr>
        <w:t>ร์</w:t>
      </w:r>
      <w:r w:rsidRPr="00D0601F">
        <w:rPr>
          <w:rFonts w:ascii="TH SarabunPSK" w:hAnsi="TH SarabunPSK" w:cs="TH SarabunPSK" w:hint="cs"/>
          <w:sz w:val="32"/>
          <w:szCs w:val="32"/>
          <w:cs/>
        </w:rPr>
        <w:t>ขั้นสูง เรื่อง งานและพลังงาน ของนักเรียนชั้นมัธยมศึกษา</w:t>
      </w:r>
      <w:r>
        <w:rPr>
          <w:rFonts w:ascii="TH SarabunPSK" w:hAnsi="TH SarabunPSK" w:cs="TH SarabunPSK" w:hint="cs"/>
          <w:sz w:val="32"/>
          <w:szCs w:val="32"/>
          <w:cs/>
        </w:rPr>
        <w:t>ปี</w:t>
      </w:r>
      <w:r w:rsidRPr="00D0601F">
        <w:rPr>
          <w:rFonts w:ascii="TH SarabunPSK" w:hAnsi="TH SarabunPSK" w:cs="TH SarabunPSK" w:hint="cs"/>
          <w:sz w:val="32"/>
          <w:szCs w:val="32"/>
          <w:cs/>
        </w:rPr>
        <w:t xml:space="preserve">ที่ </w:t>
      </w:r>
      <w:r w:rsidRPr="00D0601F">
        <w:rPr>
          <w:rFonts w:ascii="TH SarabunPSK" w:hAnsi="TH SarabunPSK" w:cs="TH SarabunPSK" w:hint="cs"/>
          <w:sz w:val="32"/>
          <w:szCs w:val="32"/>
        </w:rPr>
        <w:t>2. (</w:t>
      </w:r>
      <w:r w:rsidRPr="00D0601F">
        <w:rPr>
          <w:rFonts w:ascii="TH SarabunPSK" w:hAnsi="TH SarabunPSK" w:cs="TH SarabunPSK" w:hint="cs"/>
          <w:sz w:val="32"/>
          <w:szCs w:val="32"/>
          <w:cs/>
        </w:rPr>
        <w:t>ออนไล</w:t>
      </w:r>
      <w:r>
        <w:rPr>
          <w:rFonts w:ascii="TH SarabunPSK" w:hAnsi="TH SarabunPSK" w:cs="TH SarabunPSK" w:hint="cs"/>
          <w:sz w:val="32"/>
          <w:szCs w:val="32"/>
          <w:cs/>
        </w:rPr>
        <w:t>น์</w:t>
      </w:r>
      <w:r w:rsidRPr="00D0601F">
        <w:rPr>
          <w:rFonts w:ascii="TH SarabunPSK" w:hAnsi="TH SarabunPSK" w:cs="TH SarabunPSK" w:hint="cs"/>
          <w:sz w:val="32"/>
          <w:szCs w:val="32"/>
        </w:rPr>
        <w:t>), 1-140</w:t>
      </w:r>
      <w:r>
        <w:rPr>
          <w:rFonts w:ascii="TH SarabunPSK" w:hAnsi="TH SarabunPSK" w:cs="TH SarabunPSK"/>
          <w:sz w:val="32"/>
          <w:szCs w:val="32"/>
        </w:rPr>
        <w:t>.</w:t>
      </w:r>
    </w:p>
    <w:p w14:paraId="7D0C5DCC"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ทัศมา ดือรา</w:t>
      </w:r>
      <w:proofErr w:type="spellStart"/>
      <w:r w:rsidRPr="00D0601F">
        <w:rPr>
          <w:rFonts w:ascii="TH SarabunPSK" w:hAnsi="TH SarabunPSK" w:cs="TH SarabunPSK" w:hint="cs"/>
          <w:sz w:val="32"/>
          <w:szCs w:val="32"/>
          <w:cs/>
        </w:rPr>
        <w:t>แม</w:t>
      </w:r>
      <w:proofErr w:type="spellEnd"/>
      <w:r w:rsidRPr="00D0601F">
        <w:rPr>
          <w:rFonts w:ascii="TH SarabunPSK" w:hAnsi="TH SarabunPSK" w:cs="TH SarabunPSK" w:hint="cs"/>
          <w:sz w:val="32"/>
          <w:szCs w:val="32"/>
        </w:rPr>
        <w:t>,</w:t>
      </w:r>
      <w:r w:rsidRPr="00D0601F">
        <w:rPr>
          <w:rFonts w:ascii="TH SarabunPSK" w:hAnsi="TH SarabunPSK" w:cs="TH SarabunPSK" w:hint="cs"/>
          <w:sz w:val="32"/>
          <w:szCs w:val="32"/>
          <w:cs/>
        </w:rPr>
        <w:t>นาเดีย บาเกาะ</w:t>
      </w:r>
      <w:r w:rsidRPr="00D0601F">
        <w:rPr>
          <w:rFonts w:ascii="TH SarabunPSK" w:hAnsi="TH SarabunPSK" w:cs="TH SarabunPSK" w:hint="cs"/>
          <w:sz w:val="32"/>
          <w:szCs w:val="32"/>
        </w:rPr>
        <w:t>,</w:t>
      </w:r>
      <w:proofErr w:type="spellStart"/>
      <w:r w:rsidRPr="00D0601F">
        <w:rPr>
          <w:rFonts w:ascii="TH SarabunPSK" w:hAnsi="TH SarabunPSK" w:cs="TH SarabunPSK" w:hint="cs"/>
          <w:sz w:val="32"/>
          <w:szCs w:val="32"/>
          <w:cs/>
        </w:rPr>
        <w:t>มูร</w:t>
      </w:r>
      <w:proofErr w:type="spellEnd"/>
      <w:r w:rsidRPr="00D0601F">
        <w:rPr>
          <w:rFonts w:ascii="TH SarabunPSK" w:hAnsi="TH SarabunPSK" w:cs="TH SarabunPSK" w:hint="cs"/>
          <w:sz w:val="32"/>
          <w:szCs w:val="32"/>
          <w:cs/>
        </w:rPr>
        <w:t>มีนะ</w:t>
      </w:r>
      <w:proofErr w:type="spellStart"/>
      <w:r>
        <w:rPr>
          <w:rFonts w:ascii="TH SarabunPSK" w:hAnsi="TH SarabunPSK" w:cs="TH SarabunPSK" w:hint="cs"/>
          <w:sz w:val="32"/>
          <w:szCs w:val="32"/>
          <w:cs/>
        </w:rPr>
        <w:t>ห์</w:t>
      </w:r>
      <w:proofErr w:type="spellEnd"/>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ยูโ</w:t>
      </w:r>
      <w:r>
        <w:rPr>
          <w:rFonts w:ascii="TH SarabunPSK" w:hAnsi="TH SarabunPSK" w:cs="TH SarabunPSK" w:hint="cs"/>
          <w:sz w:val="32"/>
          <w:szCs w:val="32"/>
          <w:cs/>
        </w:rPr>
        <w:t>ซ</w:t>
      </w:r>
      <w:proofErr w:type="spellStart"/>
      <w:r>
        <w:rPr>
          <w:rFonts w:ascii="TH SarabunPSK" w:hAnsi="TH SarabunPSK" w:cs="TH SarabunPSK" w:hint="cs"/>
          <w:sz w:val="32"/>
          <w:szCs w:val="32"/>
          <w:cs/>
        </w:rPr>
        <w:t>๊</w:t>
      </w:r>
      <w:r w:rsidRPr="00D0601F">
        <w:rPr>
          <w:rFonts w:ascii="TH SarabunPSK" w:hAnsi="TH SarabunPSK" w:cs="TH SarabunPSK" w:hint="cs"/>
          <w:sz w:val="32"/>
          <w:szCs w:val="32"/>
          <w:cs/>
        </w:rPr>
        <w:t>ะ</w:t>
      </w:r>
      <w:proofErr w:type="spellEnd"/>
      <w:r w:rsidRPr="00D0601F">
        <w:rPr>
          <w:rFonts w:ascii="TH SarabunPSK" w:hAnsi="TH SarabunPSK" w:cs="TH SarabunPSK" w:hint="cs"/>
          <w:sz w:val="32"/>
          <w:szCs w:val="32"/>
        </w:rPr>
        <w:t>,</w:t>
      </w:r>
      <w:r w:rsidRPr="00D0601F">
        <w:rPr>
          <w:rFonts w:ascii="TH SarabunPSK" w:hAnsi="TH SarabunPSK" w:cs="TH SarabunPSK" w:hint="cs"/>
          <w:sz w:val="32"/>
          <w:szCs w:val="32"/>
          <w:cs/>
        </w:rPr>
        <w:t>โนรอาตีกะ</w:t>
      </w:r>
      <w:proofErr w:type="spellStart"/>
      <w:r>
        <w:rPr>
          <w:rFonts w:ascii="TH SarabunPSK" w:hAnsi="TH SarabunPSK" w:cs="TH SarabunPSK" w:hint="cs"/>
          <w:sz w:val="32"/>
          <w:szCs w:val="32"/>
          <w:cs/>
        </w:rPr>
        <w:t>ห์</w:t>
      </w:r>
      <w:proofErr w:type="spellEnd"/>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สามารอเ</w:t>
      </w:r>
      <w:r>
        <w:rPr>
          <w:rFonts w:ascii="TH SarabunPSK" w:hAnsi="TH SarabunPSK" w:cs="TH SarabunPSK" w:hint="cs"/>
          <w:sz w:val="32"/>
          <w:szCs w:val="32"/>
          <w:cs/>
        </w:rPr>
        <w:t>ม</w:t>
      </w:r>
      <w:proofErr w:type="spellStart"/>
      <w:r>
        <w:rPr>
          <w:rFonts w:ascii="TH SarabunPSK" w:hAnsi="TH SarabunPSK" w:cs="TH SarabunPSK" w:hint="cs"/>
          <w:sz w:val="32"/>
          <w:szCs w:val="32"/>
          <w:cs/>
        </w:rPr>
        <w:t>๊</w:t>
      </w:r>
      <w:r w:rsidRPr="00D0601F">
        <w:rPr>
          <w:rFonts w:ascii="TH SarabunPSK" w:hAnsi="TH SarabunPSK" w:cs="TH SarabunPSK" w:hint="cs"/>
          <w:sz w:val="32"/>
          <w:szCs w:val="32"/>
          <w:cs/>
        </w:rPr>
        <w:t>าะ</w:t>
      </w:r>
      <w:proofErr w:type="spellEnd"/>
      <w:r w:rsidRPr="00D0601F">
        <w:rPr>
          <w:rFonts w:ascii="TH SarabunPSK" w:hAnsi="TH SarabunPSK" w:cs="TH SarabunPSK" w:hint="cs"/>
          <w:sz w:val="32"/>
          <w:szCs w:val="32"/>
        </w:rPr>
        <w:t>,</w:t>
      </w:r>
      <w:proofErr w:type="spellStart"/>
      <w:r w:rsidRPr="00D0601F">
        <w:rPr>
          <w:rFonts w:ascii="TH SarabunPSK" w:hAnsi="TH SarabunPSK" w:cs="TH SarabunPSK" w:hint="cs"/>
          <w:sz w:val="32"/>
          <w:szCs w:val="32"/>
          <w:cs/>
        </w:rPr>
        <w:t>นู</w:t>
      </w:r>
      <w:proofErr w:type="spellEnd"/>
      <w:r w:rsidRPr="00D0601F">
        <w:rPr>
          <w:rFonts w:ascii="TH SarabunPSK" w:hAnsi="TH SarabunPSK" w:cs="TH SarabunPSK" w:hint="cs"/>
          <w:sz w:val="32"/>
          <w:szCs w:val="32"/>
          <w:cs/>
        </w:rPr>
        <w:t>รีซัน ยะโ</w:t>
      </w:r>
      <w:r>
        <w:rPr>
          <w:rFonts w:ascii="TH SarabunPSK" w:hAnsi="TH SarabunPSK" w:cs="TH SarabunPSK" w:hint="cs"/>
          <w:sz w:val="32"/>
          <w:szCs w:val="32"/>
          <w:cs/>
        </w:rPr>
        <w:t>ก</w:t>
      </w:r>
      <w:proofErr w:type="spellStart"/>
      <w:r>
        <w:rPr>
          <w:rFonts w:ascii="TH SarabunPSK" w:hAnsi="TH SarabunPSK" w:cs="TH SarabunPSK" w:hint="cs"/>
          <w:sz w:val="32"/>
          <w:szCs w:val="32"/>
          <w:cs/>
        </w:rPr>
        <w:t>๊</w:t>
      </w:r>
      <w:r w:rsidRPr="00D0601F">
        <w:rPr>
          <w:rFonts w:ascii="TH SarabunPSK" w:hAnsi="TH SarabunPSK" w:cs="TH SarabunPSK" w:hint="cs"/>
          <w:sz w:val="32"/>
          <w:szCs w:val="32"/>
          <w:cs/>
        </w:rPr>
        <w:t>ะ</w:t>
      </w:r>
      <w:proofErr w:type="spellEnd"/>
      <w:r w:rsidRPr="00D0601F">
        <w:rPr>
          <w:rFonts w:ascii="TH SarabunPSK" w:hAnsi="TH SarabunPSK" w:cs="TH SarabunPSK" w:hint="cs"/>
          <w:sz w:val="32"/>
          <w:szCs w:val="32"/>
        </w:rPr>
        <w:t>,</w:t>
      </w:r>
      <w:r w:rsidRPr="00D0601F">
        <w:rPr>
          <w:rFonts w:ascii="TH SarabunPSK" w:hAnsi="TH SarabunPSK" w:cs="TH SarabunPSK" w:hint="cs"/>
          <w:sz w:val="32"/>
          <w:szCs w:val="32"/>
          <w:cs/>
        </w:rPr>
        <w:t>ฟารูดี ดือ</w:t>
      </w:r>
      <w:proofErr w:type="spellStart"/>
      <w:r w:rsidRPr="00D0601F">
        <w:rPr>
          <w:rFonts w:ascii="TH SarabunPSK" w:hAnsi="TH SarabunPSK" w:cs="TH SarabunPSK" w:hint="cs"/>
          <w:sz w:val="32"/>
          <w:szCs w:val="32"/>
          <w:cs/>
        </w:rPr>
        <w:t>เ</w:t>
      </w:r>
      <w:r>
        <w:rPr>
          <w:rFonts w:ascii="TH SarabunPSK" w:hAnsi="TH SarabunPSK" w:cs="TH SarabunPSK" w:hint="cs"/>
          <w:sz w:val="32"/>
          <w:szCs w:val="32"/>
          <w:cs/>
        </w:rPr>
        <w:t>ล๊</w:t>
      </w:r>
      <w:r w:rsidRPr="00D0601F">
        <w:rPr>
          <w:rFonts w:ascii="TH SarabunPSK" w:hAnsi="TH SarabunPSK" w:cs="TH SarabunPSK" w:hint="cs"/>
          <w:sz w:val="32"/>
          <w:szCs w:val="32"/>
          <w:cs/>
        </w:rPr>
        <w:t>าะ</w:t>
      </w:r>
      <w:proofErr w:type="spellEnd"/>
      <w:r w:rsidRPr="00D0601F">
        <w:rPr>
          <w:rFonts w:ascii="TH SarabunPSK" w:hAnsi="TH SarabunPSK" w:cs="TH SarabunPSK" w:hint="cs"/>
          <w:sz w:val="32"/>
          <w:szCs w:val="32"/>
          <w:cs/>
        </w:rPr>
        <w:t xml:space="preserve">. </w:t>
      </w:r>
      <w:r>
        <w:rPr>
          <w:rFonts w:ascii="TH SarabunPSK" w:hAnsi="TH SarabunPSK" w:cs="TH SarabunPSK"/>
          <w:sz w:val="32"/>
          <w:szCs w:val="32"/>
        </w:rPr>
        <w:br/>
        <w:t xml:space="preserve">           </w:t>
      </w:r>
      <w:r w:rsidRPr="00D0601F">
        <w:rPr>
          <w:rFonts w:ascii="TH SarabunPSK" w:hAnsi="TH SarabunPSK" w:cs="TH SarabunPSK" w:hint="cs"/>
          <w:sz w:val="32"/>
          <w:szCs w:val="32"/>
          <w:cs/>
        </w:rPr>
        <w:t>(</w:t>
      </w:r>
      <w:r w:rsidRPr="00D0601F">
        <w:rPr>
          <w:rFonts w:ascii="TH SarabunPSK" w:hAnsi="TH SarabunPSK" w:cs="TH SarabunPSK" w:hint="cs"/>
          <w:sz w:val="32"/>
          <w:szCs w:val="32"/>
        </w:rPr>
        <w:t xml:space="preserve">2564). </w:t>
      </w:r>
      <w:r w:rsidRPr="00D0601F">
        <w:rPr>
          <w:rFonts w:ascii="TH SarabunPSK" w:hAnsi="TH SarabunPSK" w:cs="TH SarabunPSK" w:hint="cs"/>
          <w:sz w:val="32"/>
          <w:szCs w:val="32"/>
          <w:cs/>
        </w:rPr>
        <w:t>การพัฒนาผลสัมฤทธิ์ทางการเรียนของนักเรียนระดับชั้นมัธยมศึกษา</w:t>
      </w:r>
      <w:r>
        <w:rPr>
          <w:rFonts w:ascii="TH SarabunPSK" w:hAnsi="TH SarabunPSK" w:cs="TH SarabunPSK" w:hint="cs"/>
          <w:sz w:val="32"/>
          <w:szCs w:val="32"/>
          <w:cs/>
        </w:rPr>
        <w:t>ปี</w:t>
      </w:r>
      <w:r w:rsidRPr="00D0601F">
        <w:rPr>
          <w:rFonts w:ascii="TH SarabunPSK" w:hAnsi="TH SarabunPSK" w:cs="TH SarabunPSK" w:hint="cs"/>
          <w:sz w:val="32"/>
          <w:szCs w:val="32"/>
          <w:cs/>
        </w:rPr>
        <w:t xml:space="preserve">ที่ </w:t>
      </w:r>
      <w:r w:rsidRPr="00D0601F">
        <w:rPr>
          <w:rFonts w:ascii="TH SarabunPSK" w:hAnsi="TH SarabunPSK" w:cs="TH SarabunPSK" w:hint="cs"/>
          <w:sz w:val="32"/>
          <w:szCs w:val="32"/>
        </w:rPr>
        <w:t>3</w:t>
      </w:r>
      <w:r>
        <w:rPr>
          <w:rFonts w:ascii="TH SarabunPSK" w:hAnsi="TH SarabunPSK" w:cs="TH SarabunPSK" w:hint="cs"/>
          <w:sz w:val="32"/>
          <w:szCs w:val="32"/>
          <w:cs/>
        </w:rPr>
        <w:t xml:space="preserve"> ผ่</w:t>
      </w:r>
      <w:r w:rsidRPr="00D0601F">
        <w:rPr>
          <w:rFonts w:ascii="TH SarabunPSK" w:hAnsi="TH SarabunPSK" w:cs="TH SarabunPSK" w:hint="cs"/>
          <w:sz w:val="32"/>
          <w:szCs w:val="32"/>
          <w:cs/>
        </w:rPr>
        <w:t>านการ</w:t>
      </w:r>
      <w:r>
        <w:rPr>
          <w:rFonts w:ascii="TH SarabunPSK" w:hAnsi="TH SarabunPSK" w:cs="TH SarabunPSK"/>
          <w:sz w:val="32"/>
          <w:szCs w:val="32"/>
          <w:cs/>
        </w:rPr>
        <w:br/>
      </w:r>
      <w:r>
        <w:rPr>
          <w:rFonts w:ascii="TH SarabunPSK" w:hAnsi="TH SarabunPSK" w:cs="TH SarabunPSK" w:hint="cs"/>
          <w:sz w:val="32"/>
          <w:szCs w:val="32"/>
          <w:cs/>
        </w:rPr>
        <w:t xml:space="preserve">           </w:t>
      </w:r>
      <w:r w:rsidRPr="00D0601F">
        <w:rPr>
          <w:rFonts w:ascii="TH SarabunPSK" w:hAnsi="TH SarabunPSK" w:cs="TH SarabunPSK" w:hint="cs"/>
          <w:sz w:val="32"/>
          <w:szCs w:val="32"/>
          <w:cs/>
        </w:rPr>
        <w:t>จัดกิจกรรมการเรียนร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โดยใ</w:t>
      </w:r>
      <w:r>
        <w:rPr>
          <w:rFonts w:ascii="TH SarabunPSK" w:hAnsi="TH SarabunPSK" w:cs="TH SarabunPSK" w:hint="cs"/>
          <w:sz w:val="32"/>
          <w:szCs w:val="32"/>
          <w:cs/>
        </w:rPr>
        <w:t>ช้</w:t>
      </w:r>
      <w:r w:rsidRPr="00D0601F">
        <w:rPr>
          <w:rFonts w:ascii="TH SarabunPSK" w:hAnsi="TH SarabunPSK" w:cs="TH SarabunPSK" w:hint="cs"/>
          <w:sz w:val="32"/>
          <w:szCs w:val="32"/>
          <w:cs/>
        </w:rPr>
        <w:t>เกมวัน</w:t>
      </w:r>
      <w:proofErr w:type="spellStart"/>
      <w:r w:rsidRPr="00D0601F">
        <w:rPr>
          <w:rFonts w:ascii="TH SarabunPSK" w:hAnsi="TH SarabunPSK" w:cs="TH SarabunPSK" w:hint="cs"/>
          <w:sz w:val="32"/>
          <w:szCs w:val="32"/>
          <w:cs/>
        </w:rPr>
        <w:t>เดอ</w:t>
      </w:r>
      <w:r>
        <w:rPr>
          <w:rFonts w:ascii="TH SarabunPSK" w:hAnsi="TH SarabunPSK" w:cs="TH SarabunPSK" w:hint="cs"/>
          <w:sz w:val="32"/>
          <w:szCs w:val="32"/>
          <w:cs/>
        </w:rPr>
        <w:t>ร์</w:t>
      </w:r>
      <w:proofErr w:type="spellEnd"/>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โก (</w:t>
      </w:r>
      <w:r w:rsidRPr="00D0601F">
        <w:rPr>
          <w:rFonts w:ascii="TH SarabunPSK" w:hAnsi="TH SarabunPSK" w:cs="TH SarabunPSK" w:hint="cs"/>
          <w:sz w:val="32"/>
          <w:szCs w:val="32"/>
        </w:rPr>
        <w:t xml:space="preserve">Vonder do) </w:t>
      </w:r>
      <w:r w:rsidRPr="00D0601F">
        <w:rPr>
          <w:rFonts w:ascii="TH SarabunPSK" w:hAnsi="TH SarabunPSK" w:cs="TH SarabunPSK" w:hint="cs"/>
          <w:sz w:val="32"/>
          <w:szCs w:val="32"/>
          <w:cs/>
        </w:rPr>
        <w:t xml:space="preserve">รายวิชาเทคโนโลยีการออกแบบและ </w:t>
      </w:r>
      <w:r>
        <w:rPr>
          <w:rFonts w:ascii="TH SarabunPSK" w:hAnsi="TH SarabunPSK" w:cs="TH SarabunPSK"/>
          <w:sz w:val="32"/>
          <w:szCs w:val="32"/>
        </w:rPr>
        <w:br/>
        <w:t xml:space="preserve">           </w:t>
      </w:r>
      <w:r w:rsidRPr="00D0601F">
        <w:rPr>
          <w:rFonts w:ascii="TH SarabunPSK" w:hAnsi="TH SarabunPSK" w:cs="TH SarabunPSK" w:hint="cs"/>
          <w:sz w:val="32"/>
          <w:szCs w:val="32"/>
          <w:cs/>
        </w:rPr>
        <w:t>เทคโนโลยีเรื่องเทคโนโลยีแ</w:t>
      </w:r>
      <w:r>
        <w:rPr>
          <w:rFonts w:ascii="TH SarabunPSK" w:hAnsi="TH SarabunPSK" w:cs="TH SarabunPSK" w:hint="cs"/>
          <w:sz w:val="32"/>
          <w:szCs w:val="32"/>
          <w:cs/>
        </w:rPr>
        <w:t>ก้ปั</w:t>
      </w:r>
      <w:r w:rsidRPr="00D0601F">
        <w:rPr>
          <w:rFonts w:ascii="TH SarabunPSK" w:hAnsi="TH SarabunPSK" w:cs="TH SarabunPSK" w:hint="cs"/>
          <w:sz w:val="32"/>
          <w:szCs w:val="32"/>
          <w:cs/>
        </w:rPr>
        <w:t>ญหาโรงเรียนเดชะ</w:t>
      </w:r>
      <w:proofErr w:type="spellStart"/>
      <w:r>
        <w:rPr>
          <w:rFonts w:ascii="TH SarabunPSK" w:hAnsi="TH SarabunPSK" w:cs="TH SarabunPSK" w:hint="cs"/>
          <w:sz w:val="32"/>
          <w:szCs w:val="32"/>
          <w:cs/>
        </w:rPr>
        <w:t>ปั</w:t>
      </w:r>
      <w:r w:rsidRPr="00D0601F">
        <w:rPr>
          <w:rFonts w:ascii="TH SarabunPSK" w:hAnsi="TH SarabunPSK" w:cs="TH SarabunPSK" w:hint="cs"/>
          <w:sz w:val="32"/>
          <w:szCs w:val="32"/>
          <w:cs/>
        </w:rPr>
        <w:t>ตต</w:t>
      </w:r>
      <w:proofErr w:type="spellEnd"/>
      <w:r w:rsidRPr="00D0601F">
        <w:rPr>
          <w:rFonts w:ascii="TH SarabunPSK" w:hAnsi="TH SarabunPSK" w:cs="TH SarabunPSK" w:hint="cs"/>
          <w:sz w:val="32"/>
          <w:szCs w:val="32"/>
          <w:cs/>
        </w:rPr>
        <w:t>นะยานุกูล จังหวัด</w:t>
      </w:r>
      <w:r>
        <w:rPr>
          <w:rFonts w:ascii="TH SarabunPSK" w:hAnsi="TH SarabunPSK" w:cs="TH SarabunPSK" w:hint="cs"/>
          <w:sz w:val="32"/>
          <w:szCs w:val="32"/>
          <w:cs/>
        </w:rPr>
        <w:t>ปั</w:t>
      </w:r>
      <w:r w:rsidRPr="00D0601F">
        <w:rPr>
          <w:rFonts w:ascii="TH SarabunPSK" w:hAnsi="TH SarabunPSK" w:cs="TH SarabunPSK" w:hint="cs"/>
          <w:sz w:val="32"/>
          <w:szCs w:val="32"/>
          <w:cs/>
        </w:rPr>
        <w:t>ตตานี. (ออนไล</w:t>
      </w:r>
      <w:r>
        <w:rPr>
          <w:rFonts w:ascii="TH SarabunPSK" w:hAnsi="TH SarabunPSK" w:cs="TH SarabunPSK" w:hint="cs"/>
          <w:sz w:val="32"/>
          <w:szCs w:val="32"/>
          <w:cs/>
        </w:rPr>
        <w:t>น์</w:t>
      </w:r>
      <w:r w:rsidRPr="00D0601F">
        <w:rPr>
          <w:rFonts w:ascii="TH SarabunPSK" w:hAnsi="TH SarabunPSK" w:cs="TH SarabunPSK" w:hint="cs"/>
          <w:sz w:val="32"/>
          <w:szCs w:val="32"/>
        </w:rPr>
        <w:t>), 1-75</w:t>
      </w:r>
      <w:r>
        <w:rPr>
          <w:rFonts w:ascii="TH SarabunPSK" w:hAnsi="TH SarabunPSK" w:cs="TH SarabunPSK"/>
          <w:sz w:val="32"/>
          <w:szCs w:val="32"/>
        </w:rPr>
        <w:t>.</w:t>
      </w:r>
    </w:p>
    <w:p w14:paraId="5E775744" w14:textId="77777777" w:rsidR="006762C6" w:rsidRPr="00D0601F" w:rsidRDefault="006762C6" w:rsidP="006762C6">
      <w:pPr>
        <w:jc w:val="thaiDistribute"/>
        <w:rPr>
          <w:rFonts w:ascii="TH SarabunPSK" w:hAnsi="TH SarabunPSK" w:cs="TH SarabunPSK"/>
          <w:sz w:val="32"/>
          <w:szCs w:val="32"/>
        </w:rPr>
      </w:pPr>
      <w:r w:rsidRPr="00D0601F">
        <w:rPr>
          <w:rFonts w:ascii="TH SarabunPSK" w:hAnsi="TH SarabunPSK" w:cs="TH SarabunPSK" w:hint="cs"/>
          <w:sz w:val="32"/>
          <w:szCs w:val="32"/>
          <w:cs/>
        </w:rPr>
        <w:t>สา</w:t>
      </w:r>
      <w:proofErr w:type="spellStart"/>
      <w:r w:rsidRPr="00D0601F">
        <w:rPr>
          <w:rFonts w:ascii="TH SarabunPSK" w:hAnsi="TH SarabunPSK" w:cs="TH SarabunPSK" w:hint="cs"/>
          <w:sz w:val="32"/>
          <w:szCs w:val="32"/>
          <w:cs/>
        </w:rPr>
        <w:t>ธิ</w:t>
      </w:r>
      <w:proofErr w:type="spellEnd"/>
      <w:r w:rsidRPr="00D0601F">
        <w:rPr>
          <w:rFonts w:ascii="TH SarabunPSK" w:hAnsi="TH SarabunPSK" w:cs="TH SarabunPSK" w:hint="cs"/>
          <w:sz w:val="32"/>
          <w:szCs w:val="32"/>
          <w:cs/>
        </w:rPr>
        <w:t>ยา ภูนาพลอย</w:t>
      </w:r>
      <w:r w:rsidRPr="00D0601F">
        <w:rPr>
          <w:rFonts w:ascii="TH SarabunPSK" w:hAnsi="TH SarabunPSK" w:cs="TH SarabunPSK" w:hint="cs"/>
          <w:sz w:val="32"/>
          <w:szCs w:val="32"/>
        </w:rPr>
        <w:t xml:space="preserve">, </w:t>
      </w:r>
      <w:proofErr w:type="spellStart"/>
      <w:r w:rsidRPr="00D0601F">
        <w:rPr>
          <w:rFonts w:ascii="TH SarabunPSK" w:hAnsi="TH SarabunPSK" w:cs="TH SarabunPSK" w:hint="cs"/>
          <w:sz w:val="32"/>
          <w:szCs w:val="32"/>
          <w:cs/>
        </w:rPr>
        <w:t>ศิ</w:t>
      </w:r>
      <w:proofErr w:type="spellEnd"/>
      <w:r w:rsidRPr="00D0601F">
        <w:rPr>
          <w:rFonts w:ascii="TH SarabunPSK" w:hAnsi="TH SarabunPSK" w:cs="TH SarabunPSK" w:hint="cs"/>
          <w:sz w:val="32"/>
          <w:szCs w:val="32"/>
          <w:cs/>
        </w:rPr>
        <w:t>ริลักษ</w:t>
      </w:r>
      <w:r>
        <w:rPr>
          <w:rFonts w:ascii="TH SarabunPSK" w:hAnsi="TH SarabunPSK" w:cs="TH SarabunPSK" w:hint="cs"/>
          <w:sz w:val="32"/>
          <w:szCs w:val="32"/>
          <w:cs/>
        </w:rPr>
        <w:t>ณ์</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พึ่งรอด</w:t>
      </w:r>
      <w:r w:rsidRPr="00D0601F">
        <w:rPr>
          <w:rFonts w:ascii="TH SarabunPSK" w:hAnsi="TH SarabunPSK" w:cs="TH SarabunPSK" w:hint="cs"/>
          <w:sz w:val="32"/>
          <w:szCs w:val="32"/>
        </w:rPr>
        <w:t xml:space="preserve">, </w:t>
      </w:r>
      <w:r w:rsidRPr="00D0601F">
        <w:rPr>
          <w:rFonts w:ascii="TH SarabunPSK" w:hAnsi="TH SarabunPSK" w:cs="TH SarabunPSK" w:hint="cs"/>
          <w:sz w:val="32"/>
          <w:szCs w:val="32"/>
          <w:cs/>
        </w:rPr>
        <w:t>และ นราศักดิ์ ภูนาพลอย. (</w:t>
      </w:r>
      <w:r w:rsidRPr="00D0601F">
        <w:rPr>
          <w:rFonts w:ascii="TH SarabunPSK" w:hAnsi="TH SarabunPSK" w:cs="TH SarabunPSK" w:hint="cs"/>
          <w:sz w:val="32"/>
          <w:szCs w:val="32"/>
        </w:rPr>
        <w:t xml:space="preserve">2566). </w:t>
      </w:r>
      <w:r w:rsidRPr="00D0601F">
        <w:rPr>
          <w:rFonts w:ascii="TH SarabunPSK" w:hAnsi="TH SarabunPSK" w:cs="TH SarabunPSK" w:hint="cs"/>
          <w:sz w:val="32"/>
          <w:szCs w:val="32"/>
          <w:cs/>
        </w:rPr>
        <w:t>ระบบจัดการเรียนร</w:t>
      </w:r>
      <w:r>
        <w:rPr>
          <w:rFonts w:ascii="TH SarabunPSK" w:hAnsi="TH SarabunPSK" w:cs="TH SarabunPSK" w:hint="cs"/>
          <w:sz w:val="32"/>
          <w:szCs w:val="32"/>
          <w:cs/>
        </w:rPr>
        <w:t>ู้</w:t>
      </w:r>
      <w:r w:rsidRPr="00D0601F">
        <w:rPr>
          <w:rFonts w:ascii="TH SarabunPSK" w:hAnsi="TH SarabunPSK" w:cs="TH SarabunPSK" w:hint="cs"/>
          <w:sz w:val="32"/>
          <w:szCs w:val="32"/>
          <w:cs/>
        </w:rPr>
        <w:t xml:space="preserve">แบบ </w:t>
      </w:r>
      <w:r w:rsidRPr="00D0601F">
        <w:rPr>
          <w:rFonts w:ascii="TH SarabunPSK" w:hAnsi="TH SarabunPSK" w:cs="TH SarabunPSK" w:hint="cs"/>
          <w:sz w:val="32"/>
          <w:szCs w:val="32"/>
        </w:rPr>
        <w:t xml:space="preserve">Active </w:t>
      </w:r>
      <w:r>
        <w:rPr>
          <w:rFonts w:ascii="TH SarabunPSK" w:hAnsi="TH SarabunPSK" w:cs="TH SarabunPSK"/>
          <w:sz w:val="32"/>
          <w:szCs w:val="32"/>
        </w:rPr>
        <w:br/>
        <w:t xml:space="preserve">          </w:t>
      </w:r>
      <w:r w:rsidRPr="00D0601F">
        <w:rPr>
          <w:rFonts w:ascii="TH SarabunPSK" w:hAnsi="TH SarabunPSK" w:cs="TH SarabunPSK" w:hint="cs"/>
          <w:sz w:val="32"/>
          <w:szCs w:val="32"/>
        </w:rPr>
        <w:t xml:space="preserve">Learning </w:t>
      </w:r>
      <w:r w:rsidRPr="00D0601F">
        <w:rPr>
          <w:rFonts w:ascii="TH SarabunPSK" w:hAnsi="TH SarabunPSK" w:cs="TH SarabunPSK" w:hint="cs"/>
          <w:sz w:val="32"/>
          <w:szCs w:val="32"/>
          <w:cs/>
        </w:rPr>
        <w:t xml:space="preserve">สำหรับการศึกษาในศตวรรษที่ </w:t>
      </w:r>
      <w:r w:rsidRPr="00D0601F">
        <w:rPr>
          <w:rFonts w:ascii="TH SarabunPSK" w:hAnsi="TH SarabunPSK" w:cs="TH SarabunPSK" w:hint="cs"/>
          <w:sz w:val="32"/>
          <w:szCs w:val="32"/>
        </w:rPr>
        <w:t xml:space="preserve">21. </w:t>
      </w:r>
      <w:r w:rsidRPr="00D0601F">
        <w:rPr>
          <w:rFonts w:ascii="TH SarabunPSK" w:hAnsi="TH SarabunPSK" w:cs="TH SarabunPSK" w:hint="cs"/>
          <w:i/>
          <w:iCs/>
          <w:sz w:val="32"/>
          <w:szCs w:val="32"/>
          <w:cs/>
        </w:rPr>
        <w:t>วารสารนวัตกรรมการเรียนร</w:t>
      </w:r>
      <w:r>
        <w:rPr>
          <w:rFonts w:ascii="TH SarabunPSK" w:hAnsi="TH SarabunPSK" w:cs="TH SarabunPSK" w:hint="cs"/>
          <w:i/>
          <w:iCs/>
          <w:sz w:val="32"/>
          <w:szCs w:val="32"/>
          <w:cs/>
        </w:rPr>
        <w:t>ู้</w:t>
      </w:r>
      <w:r w:rsidRPr="00D0601F">
        <w:rPr>
          <w:rFonts w:ascii="TH SarabunPSK" w:hAnsi="TH SarabunPSK" w:cs="TH SarabunPSK" w:hint="cs"/>
          <w:i/>
          <w:iCs/>
          <w:sz w:val="32"/>
          <w:szCs w:val="32"/>
          <w:cs/>
        </w:rPr>
        <w:t>และการศึกษาทั่วไป</w:t>
      </w:r>
      <w:r w:rsidRPr="00D0601F">
        <w:rPr>
          <w:rFonts w:ascii="TH SarabunPSK" w:hAnsi="TH SarabunPSK" w:cs="TH SarabunPSK" w:hint="cs"/>
          <w:sz w:val="32"/>
          <w:szCs w:val="32"/>
        </w:rPr>
        <w:t xml:space="preserve">, 1(2), </w:t>
      </w:r>
      <w:r>
        <w:rPr>
          <w:rFonts w:ascii="TH SarabunPSK" w:hAnsi="TH SarabunPSK" w:cs="TH SarabunPSK"/>
          <w:sz w:val="32"/>
          <w:szCs w:val="32"/>
        </w:rPr>
        <w:br/>
        <w:t xml:space="preserve">          </w:t>
      </w:r>
      <w:r w:rsidRPr="00D0601F">
        <w:rPr>
          <w:rFonts w:ascii="TH SarabunPSK" w:hAnsi="TH SarabunPSK" w:cs="TH SarabunPSK" w:hint="cs"/>
          <w:sz w:val="32"/>
          <w:szCs w:val="32"/>
        </w:rPr>
        <w:t>61-72.</w:t>
      </w:r>
      <w:r>
        <w:rPr>
          <w:rFonts w:ascii="TH SarabunPSK" w:hAnsi="TH SarabunPSK" w:cs="TH SarabunPSK"/>
          <w:sz w:val="32"/>
          <w:szCs w:val="32"/>
        </w:rPr>
        <w:t xml:space="preserve"> </w:t>
      </w:r>
    </w:p>
    <w:p w14:paraId="235BA4CC" w14:textId="77777777" w:rsidR="006762C6" w:rsidRPr="00D0601F" w:rsidRDefault="006762C6" w:rsidP="006762C6">
      <w:pPr>
        <w:jc w:val="thaiDistribute"/>
        <w:rPr>
          <w:rFonts w:ascii="TH SarabunPSK" w:hAnsi="TH SarabunPSK" w:cs="TH SarabunPSK"/>
          <w:sz w:val="32"/>
          <w:szCs w:val="32"/>
          <w:cs/>
        </w:rPr>
      </w:pPr>
      <w:r w:rsidRPr="00D0601F">
        <w:rPr>
          <w:rFonts w:ascii="TH SarabunPSK" w:hAnsi="TH SarabunPSK" w:cs="TH SarabunPSK" w:hint="cs"/>
          <w:sz w:val="32"/>
          <w:szCs w:val="32"/>
          <w:cs/>
        </w:rPr>
        <w:t xml:space="preserve">อมรา </w:t>
      </w:r>
      <w:proofErr w:type="spellStart"/>
      <w:r w:rsidRPr="00D0601F">
        <w:rPr>
          <w:rFonts w:ascii="TH SarabunPSK" w:hAnsi="TH SarabunPSK" w:cs="TH SarabunPSK" w:hint="cs"/>
          <w:sz w:val="32"/>
          <w:szCs w:val="32"/>
          <w:cs/>
        </w:rPr>
        <w:t>อัค</w:t>
      </w:r>
      <w:proofErr w:type="spellEnd"/>
      <w:r w:rsidRPr="00D0601F">
        <w:rPr>
          <w:rFonts w:ascii="TH SarabunPSK" w:hAnsi="TH SarabunPSK" w:cs="TH SarabunPSK" w:hint="cs"/>
          <w:sz w:val="32"/>
          <w:szCs w:val="32"/>
          <w:cs/>
        </w:rPr>
        <w:t>เส. (</w:t>
      </w:r>
      <w:r w:rsidRPr="00D0601F">
        <w:rPr>
          <w:rFonts w:ascii="TH SarabunPSK" w:hAnsi="TH SarabunPSK" w:cs="TH SarabunPSK" w:hint="cs"/>
          <w:sz w:val="32"/>
          <w:szCs w:val="32"/>
        </w:rPr>
        <w:t xml:space="preserve">2563). </w:t>
      </w:r>
      <w:r w:rsidRPr="00D0601F">
        <w:rPr>
          <w:rFonts w:ascii="TH SarabunPSK" w:hAnsi="TH SarabunPSK" w:cs="TH SarabunPSK" w:hint="cs"/>
          <w:sz w:val="32"/>
          <w:szCs w:val="32"/>
          <w:cs/>
        </w:rPr>
        <w:t>การพัฒนาแนวทางการสื่อสาร เรื่อง เพศของหญิงตั้งครร</w:t>
      </w:r>
      <w:r>
        <w:rPr>
          <w:rFonts w:ascii="TH SarabunPSK" w:hAnsi="TH SarabunPSK" w:cs="TH SarabunPSK" w:hint="cs"/>
          <w:sz w:val="32"/>
          <w:szCs w:val="32"/>
          <w:cs/>
        </w:rPr>
        <w:t>ภ์</w:t>
      </w:r>
      <w:r w:rsidRPr="00D0601F">
        <w:rPr>
          <w:rFonts w:ascii="TH SarabunPSK" w:hAnsi="TH SarabunPSK" w:cs="TH SarabunPSK" w:hint="cs"/>
          <w:sz w:val="32"/>
          <w:szCs w:val="32"/>
          <w:cs/>
        </w:rPr>
        <w:t>วัยร</w:t>
      </w:r>
      <w:r>
        <w:rPr>
          <w:rFonts w:ascii="TH SarabunPSK" w:hAnsi="TH SarabunPSK" w:cs="TH SarabunPSK" w:hint="cs"/>
          <w:sz w:val="32"/>
          <w:szCs w:val="32"/>
          <w:cs/>
        </w:rPr>
        <w:t>ุ่</w:t>
      </w:r>
      <w:r w:rsidRPr="00D0601F">
        <w:rPr>
          <w:rFonts w:ascii="TH SarabunPSK" w:hAnsi="TH SarabunPSK" w:cs="TH SarabunPSK" w:hint="cs"/>
          <w:sz w:val="32"/>
          <w:szCs w:val="32"/>
          <w:cs/>
        </w:rPr>
        <w:t>นกับครอบครัว.</w:t>
      </w:r>
      <w:r w:rsidRPr="00D0601F">
        <w:rPr>
          <w:rFonts w:ascii="TH SarabunPSK" w:hAnsi="TH SarabunPSK" w:cs="TH SarabunPSK" w:hint="cs"/>
          <w:sz w:val="32"/>
          <w:szCs w:val="32"/>
        </w:rPr>
        <w:t xml:space="preserve"> </w:t>
      </w:r>
      <w:r w:rsidRPr="00D0601F">
        <w:rPr>
          <w:rFonts w:ascii="TH SarabunPSK" w:hAnsi="TH SarabunPSK" w:cs="TH SarabunPSK" w:hint="cs"/>
          <w:i/>
          <w:iCs/>
          <w:sz w:val="32"/>
          <w:szCs w:val="32"/>
          <w:cs/>
        </w:rPr>
        <w:t xml:space="preserve">วารสาร </w:t>
      </w:r>
      <w:r>
        <w:rPr>
          <w:rFonts w:ascii="TH SarabunPSK" w:hAnsi="TH SarabunPSK" w:cs="TH SarabunPSK"/>
          <w:sz w:val="32"/>
          <w:szCs w:val="32"/>
          <w:cs/>
        </w:rPr>
        <w:br/>
      </w:r>
      <w:r>
        <w:rPr>
          <w:rFonts w:ascii="TH SarabunPSK" w:hAnsi="TH SarabunPSK" w:cs="TH SarabunPSK" w:hint="cs"/>
          <w:sz w:val="32"/>
          <w:szCs w:val="32"/>
          <w:cs/>
        </w:rPr>
        <w:t xml:space="preserve">          </w:t>
      </w:r>
      <w:r w:rsidRPr="00D0601F">
        <w:rPr>
          <w:rFonts w:ascii="TH SarabunPSK" w:hAnsi="TH SarabunPSK" w:cs="TH SarabunPSK" w:hint="cs"/>
          <w:i/>
          <w:iCs/>
          <w:sz w:val="32"/>
          <w:szCs w:val="32"/>
          <w:cs/>
        </w:rPr>
        <w:t>สุขภาพและสิ่งแวด</w:t>
      </w:r>
      <w:r>
        <w:rPr>
          <w:rFonts w:ascii="TH SarabunPSK" w:hAnsi="TH SarabunPSK" w:cs="TH SarabunPSK" w:hint="cs"/>
          <w:i/>
          <w:iCs/>
          <w:sz w:val="32"/>
          <w:szCs w:val="32"/>
          <w:cs/>
        </w:rPr>
        <w:t>ล้</w:t>
      </w:r>
      <w:r w:rsidRPr="00D0601F">
        <w:rPr>
          <w:rFonts w:ascii="TH SarabunPSK" w:hAnsi="TH SarabunPSK" w:cs="TH SarabunPSK" w:hint="cs"/>
          <w:i/>
          <w:iCs/>
          <w:sz w:val="32"/>
          <w:szCs w:val="32"/>
          <w:cs/>
        </w:rPr>
        <w:t>อมศึกษา</w:t>
      </w:r>
      <w:r w:rsidRPr="00D0601F">
        <w:rPr>
          <w:rFonts w:ascii="TH SarabunPSK" w:hAnsi="TH SarabunPSK" w:cs="TH SarabunPSK" w:hint="cs"/>
          <w:sz w:val="32"/>
          <w:szCs w:val="32"/>
        </w:rPr>
        <w:t>, 5(3), 148-160.</w:t>
      </w:r>
      <w:r>
        <w:rPr>
          <w:rFonts w:ascii="TH SarabunPSK" w:hAnsi="TH SarabunPSK" w:cs="TH SarabunPSK" w:hint="cs"/>
          <w:sz w:val="32"/>
          <w:szCs w:val="32"/>
          <w:cs/>
        </w:rPr>
        <w:t xml:space="preserve"> </w:t>
      </w:r>
    </w:p>
    <w:p w14:paraId="0DCDD877" w14:textId="77777777" w:rsidR="006762C6" w:rsidRPr="007F001B" w:rsidRDefault="006762C6" w:rsidP="006762C6">
      <w:pPr>
        <w:tabs>
          <w:tab w:val="left" w:pos="709"/>
        </w:tabs>
        <w:spacing w:after="0" w:line="240" w:lineRule="auto"/>
        <w:rPr>
          <w:rFonts w:ascii="TH SarabunPSK" w:hAnsi="TH SarabunPSK" w:cs="TH SarabunPSK"/>
          <w:sz w:val="32"/>
          <w:szCs w:val="32"/>
        </w:rPr>
      </w:pPr>
    </w:p>
    <w:p w14:paraId="2CF6031B" w14:textId="77777777" w:rsidR="006762C6" w:rsidRDefault="006762C6" w:rsidP="006762C6">
      <w:pPr>
        <w:tabs>
          <w:tab w:val="left" w:pos="709"/>
        </w:tabs>
        <w:spacing w:after="0" w:line="240" w:lineRule="auto"/>
        <w:rPr>
          <w:rFonts w:ascii="TH SarabunPSK" w:hAnsi="TH SarabunPSK" w:cs="TH SarabunPSK"/>
          <w:sz w:val="32"/>
          <w:szCs w:val="32"/>
        </w:rPr>
      </w:pPr>
    </w:p>
    <w:p w14:paraId="74E1ED49" w14:textId="77777777" w:rsidR="006762C6" w:rsidRDefault="006762C6" w:rsidP="006762C6">
      <w:pPr>
        <w:tabs>
          <w:tab w:val="left" w:pos="709"/>
        </w:tabs>
        <w:spacing w:after="0" w:line="240" w:lineRule="auto"/>
        <w:rPr>
          <w:rFonts w:ascii="TH SarabunPSK" w:hAnsi="TH SarabunPSK" w:cs="TH SarabunPSK"/>
          <w:sz w:val="32"/>
          <w:szCs w:val="32"/>
        </w:rPr>
      </w:pPr>
    </w:p>
    <w:p w14:paraId="1A58F87E" w14:textId="77777777" w:rsidR="006762C6" w:rsidRDefault="006762C6" w:rsidP="006762C6">
      <w:pPr>
        <w:tabs>
          <w:tab w:val="left" w:pos="709"/>
        </w:tabs>
        <w:spacing w:after="0" w:line="240" w:lineRule="auto"/>
        <w:rPr>
          <w:rFonts w:ascii="TH SarabunPSK" w:hAnsi="TH SarabunPSK" w:cs="TH SarabunPSK"/>
          <w:sz w:val="32"/>
          <w:szCs w:val="32"/>
        </w:rPr>
      </w:pPr>
    </w:p>
    <w:p w14:paraId="6241ADB2" w14:textId="77777777" w:rsidR="006762C6" w:rsidRDefault="006762C6" w:rsidP="006762C6">
      <w:pPr>
        <w:tabs>
          <w:tab w:val="left" w:pos="709"/>
        </w:tabs>
        <w:spacing w:after="0" w:line="240" w:lineRule="auto"/>
        <w:rPr>
          <w:rFonts w:ascii="TH SarabunPSK" w:hAnsi="TH SarabunPSK" w:cs="TH SarabunPSK"/>
          <w:sz w:val="32"/>
          <w:szCs w:val="32"/>
        </w:rPr>
      </w:pPr>
    </w:p>
    <w:p w14:paraId="0CB18126" w14:textId="77777777" w:rsidR="006762C6" w:rsidRDefault="006762C6" w:rsidP="006762C6">
      <w:pPr>
        <w:tabs>
          <w:tab w:val="left" w:pos="709"/>
        </w:tabs>
        <w:spacing w:after="0" w:line="240" w:lineRule="auto"/>
        <w:rPr>
          <w:rFonts w:ascii="TH SarabunPSK" w:hAnsi="TH SarabunPSK" w:cs="TH SarabunPSK"/>
          <w:sz w:val="32"/>
          <w:szCs w:val="32"/>
        </w:rPr>
      </w:pPr>
    </w:p>
    <w:p w14:paraId="10B44F79" w14:textId="77777777" w:rsidR="006762C6" w:rsidRPr="004F53BD" w:rsidRDefault="006762C6" w:rsidP="006762C6">
      <w:pPr>
        <w:spacing w:after="0" w:line="240" w:lineRule="auto"/>
        <w:jc w:val="center"/>
        <w:rPr>
          <w:rFonts w:ascii="TH SarabunPSK" w:hAnsi="TH SarabunPSK" w:cs="TH SarabunPSK"/>
          <w:sz w:val="32"/>
          <w:szCs w:val="32"/>
          <w:cs/>
        </w:rPr>
      </w:pPr>
    </w:p>
    <w:p w14:paraId="512680C7" w14:textId="77777777" w:rsidR="006762C6" w:rsidRDefault="006762C6"/>
    <w:sectPr w:rsidR="006762C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E839" w14:textId="77777777" w:rsidR="00C12FE2" w:rsidRDefault="00C12FE2" w:rsidP="00460C3A">
      <w:pPr>
        <w:spacing w:after="0" w:line="240" w:lineRule="auto"/>
      </w:pPr>
      <w:r>
        <w:separator/>
      </w:r>
    </w:p>
  </w:endnote>
  <w:endnote w:type="continuationSeparator" w:id="0">
    <w:p w14:paraId="4369BC85" w14:textId="77777777" w:rsidR="00C12FE2" w:rsidRDefault="00C12FE2" w:rsidP="0046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HSarabunPSK-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H Sarabun New">
    <w:panose1 w:val="020B0500040200020003"/>
    <w:charset w:val="00"/>
    <w:family w:val="swiss"/>
    <w:pitch w:val="variable"/>
    <w:sig w:usb0="A100006F" w:usb1="5000205A" w:usb2="00000000" w:usb3="00000000" w:csb0="00010183"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E0BD" w14:textId="77777777" w:rsidR="00C12FE2" w:rsidRDefault="00C12FE2" w:rsidP="00460C3A">
      <w:pPr>
        <w:spacing w:after="0" w:line="240" w:lineRule="auto"/>
      </w:pPr>
      <w:r>
        <w:separator/>
      </w:r>
    </w:p>
  </w:footnote>
  <w:footnote w:type="continuationSeparator" w:id="0">
    <w:p w14:paraId="4F59BBFC" w14:textId="77777777" w:rsidR="00C12FE2" w:rsidRDefault="00C12FE2" w:rsidP="0046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426737"/>
      <w:docPartObj>
        <w:docPartGallery w:val="Page Numbers (Top of Page)"/>
        <w:docPartUnique/>
      </w:docPartObj>
    </w:sdtPr>
    <w:sdtContent>
      <w:p w14:paraId="4679FCD9" w14:textId="6CB8D4FE" w:rsidR="00460C3A" w:rsidRDefault="00460C3A">
        <w:pPr>
          <w:pStyle w:val="af"/>
          <w:jc w:val="right"/>
        </w:pPr>
        <w:r>
          <w:fldChar w:fldCharType="begin"/>
        </w:r>
        <w:r>
          <w:instrText>PAGE   \* MERGEFORMAT</w:instrText>
        </w:r>
        <w:r>
          <w:fldChar w:fldCharType="separate"/>
        </w:r>
        <w:r>
          <w:rPr>
            <w:lang w:val="th-TH"/>
          </w:rPr>
          <w:t>2</w:t>
        </w:r>
        <w:r>
          <w:fldChar w:fldCharType="end"/>
        </w:r>
      </w:p>
    </w:sdtContent>
  </w:sdt>
  <w:p w14:paraId="661723FA" w14:textId="77777777" w:rsidR="00460C3A" w:rsidRDefault="00460C3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01F"/>
    <w:multiLevelType w:val="multilevel"/>
    <w:tmpl w:val="28E2D5A0"/>
    <w:lvl w:ilvl="0">
      <w:start w:val="1"/>
      <w:numFmt w:val="decimal"/>
      <w:lvlText w:val="%1."/>
      <w:lvlJc w:val="left"/>
      <w:pPr>
        <w:ind w:left="1350" w:hanging="360"/>
      </w:pPr>
      <w:rPr>
        <w:rFonts w:hint="default"/>
        <w:lang w:bidi="th-TH"/>
      </w:rPr>
    </w:lvl>
    <w:lvl w:ilvl="1">
      <w:start w:val="1"/>
      <w:numFmt w:val="decimal"/>
      <w:isLgl/>
      <w:lvlText w:val="%1.%2"/>
      <w:lvlJc w:val="left"/>
      <w:pPr>
        <w:ind w:left="2523" w:hanging="360"/>
      </w:pPr>
      <w:rPr>
        <w:rFonts w:hint="default"/>
      </w:rPr>
    </w:lvl>
    <w:lvl w:ilvl="2">
      <w:start w:val="1"/>
      <w:numFmt w:val="decimal"/>
      <w:isLgl/>
      <w:lvlText w:val="%1.%2.%3"/>
      <w:lvlJc w:val="left"/>
      <w:pPr>
        <w:ind w:left="4056" w:hanging="720"/>
      </w:pPr>
      <w:rPr>
        <w:rFonts w:hint="default"/>
      </w:rPr>
    </w:lvl>
    <w:lvl w:ilvl="3">
      <w:start w:val="1"/>
      <w:numFmt w:val="decimal"/>
      <w:isLgl/>
      <w:lvlText w:val="%1.%2.%3.%4"/>
      <w:lvlJc w:val="left"/>
      <w:pPr>
        <w:ind w:left="5229" w:hanging="720"/>
      </w:pPr>
      <w:rPr>
        <w:rFonts w:hint="default"/>
      </w:rPr>
    </w:lvl>
    <w:lvl w:ilvl="4">
      <w:start w:val="1"/>
      <w:numFmt w:val="decimal"/>
      <w:isLgl/>
      <w:lvlText w:val="%1.%2.%3.%4.%5"/>
      <w:lvlJc w:val="left"/>
      <w:pPr>
        <w:ind w:left="6762" w:hanging="1080"/>
      </w:pPr>
      <w:rPr>
        <w:rFonts w:hint="default"/>
      </w:rPr>
    </w:lvl>
    <w:lvl w:ilvl="5">
      <w:start w:val="1"/>
      <w:numFmt w:val="decimal"/>
      <w:isLgl/>
      <w:lvlText w:val="%1.%2.%3.%4.%5.%6"/>
      <w:lvlJc w:val="left"/>
      <w:pPr>
        <w:ind w:left="7935" w:hanging="1080"/>
      </w:pPr>
      <w:rPr>
        <w:rFonts w:hint="default"/>
      </w:rPr>
    </w:lvl>
    <w:lvl w:ilvl="6">
      <w:start w:val="1"/>
      <w:numFmt w:val="decimal"/>
      <w:isLgl/>
      <w:lvlText w:val="%1.%2.%3.%4.%5.%6.%7"/>
      <w:lvlJc w:val="left"/>
      <w:pPr>
        <w:ind w:left="9468" w:hanging="1440"/>
      </w:pPr>
      <w:rPr>
        <w:rFonts w:hint="default"/>
      </w:rPr>
    </w:lvl>
    <w:lvl w:ilvl="7">
      <w:start w:val="1"/>
      <w:numFmt w:val="decimal"/>
      <w:isLgl/>
      <w:lvlText w:val="%1.%2.%3.%4.%5.%6.%7.%8"/>
      <w:lvlJc w:val="left"/>
      <w:pPr>
        <w:ind w:left="10641" w:hanging="1440"/>
      </w:pPr>
      <w:rPr>
        <w:rFonts w:hint="default"/>
      </w:rPr>
    </w:lvl>
    <w:lvl w:ilvl="8">
      <w:start w:val="1"/>
      <w:numFmt w:val="decimal"/>
      <w:isLgl/>
      <w:lvlText w:val="%1.%2.%3.%4.%5.%6.%7.%8.%9"/>
      <w:lvlJc w:val="left"/>
      <w:pPr>
        <w:ind w:left="12174" w:hanging="1800"/>
      </w:pPr>
      <w:rPr>
        <w:rFonts w:hint="default"/>
      </w:rPr>
    </w:lvl>
  </w:abstractNum>
  <w:abstractNum w:abstractNumId="1" w15:restartNumberingAfterBreak="0">
    <w:nsid w:val="0881009E"/>
    <w:multiLevelType w:val="hybridMultilevel"/>
    <w:tmpl w:val="E460D962"/>
    <w:lvl w:ilvl="0" w:tplc="13DC374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63082"/>
    <w:multiLevelType w:val="hybridMultilevel"/>
    <w:tmpl w:val="E01E66CC"/>
    <w:lvl w:ilvl="0" w:tplc="E318D30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8742F"/>
    <w:multiLevelType w:val="hybridMultilevel"/>
    <w:tmpl w:val="0928B65C"/>
    <w:lvl w:ilvl="0" w:tplc="6180CF02">
      <w:start w:val="1"/>
      <w:numFmt w:val="decimal"/>
      <w:lvlText w:val="%1."/>
      <w:lvlJc w:val="left"/>
      <w:pPr>
        <w:ind w:left="2345"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15:restartNumberingAfterBreak="0">
    <w:nsid w:val="18385DE3"/>
    <w:multiLevelType w:val="hybridMultilevel"/>
    <w:tmpl w:val="DA8E3BB2"/>
    <w:lvl w:ilvl="0" w:tplc="FFFFFFFF">
      <w:start w:val="1"/>
      <w:numFmt w:val="decimal"/>
      <w:lvlText w:val="%1."/>
      <w:lvlJc w:val="left"/>
      <w:pPr>
        <w:ind w:left="1080" w:hanging="360"/>
      </w:pPr>
      <w:rPr>
        <w:rFonts w:ascii="TH SarabunPSK" w:eastAsia="Times New Roman" w:hAnsi="TH SarabunPSK" w:cs="TH SarabunPSK"/>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0D43C3"/>
    <w:multiLevelType w:val="hybridMultilevel"/>
    <w:tmpl w:val="DE589526"/>
    <w:lvl w:ilvl="0" w:tplc="4E242F8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FD971F0"/>
    <w:multiLevelType w:val="hybridMultilevel"/>
    <w:tmpl w:val="2D3EEDE4"/>
    <w:lvl w:ilvl="0" w:tplc="F2A8B70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593520"/>
    <w:multiLevelType w:val="hybridMultilevel"/>
    <w:tmpl w:val="3B128D42"/>
    <w:lvl w:ilvl="0" w:tplc="317A9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6A5A46"/>
    <w:multiLevelType w:val="hybridMultilevel"/>
    <w:tmpl w:val="9BB4CC38"/>
    <w:lvl w:ilvl="0" w:tplc="448C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C408D"/>
    <w:multiLevelType w:val="hybridMultilevel"/>
    <w:tmpl w:val="9786791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7747444"/>
    <w:multiLevelType w:val="hybridMultilevel"/>
    <w:tmpl w:val="CAEC742E"/>
    <w:lvl w:ilvl="0" w:tplc="490CC7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FF1FD6"/>
    <w:multiLevelType w:val="multilevel"/>
    <w:tmpl w:val="078CED54"/>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15:restartNumberingAfterBreak="0">
    <w:nsid w:val="49131A39"/>
    <w:multiLevelType w:val="hybridMultilevel"/>
    <w:tmpl w:val="E51E651A"/>
    <w:lvl w:ilvl="0" w:tplc="7D3865B8">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4C16EE"/>
    <w:multiLevelType w:val="hybridMultilevel"/>
    <w:tmpl w:val="C76AC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96EC0"/>
    <w:multiLevelType w:val="hybridMultilevel"/>
    <w:tmpl w:val="FB42DC68"/>
    <w:lvl w:ilvl="0" w:tplc="FFFFFFFF">
      <w:start w:val="1"/>
      <w:numFmt w:val="decimal"/>
      <w:lvlText w:val="%1."/>
      <w:lvlJc w:val="left"/>
      <w:pPr>
        <w:ind w:left="1350" w:hanging="360"/>
      </w:pPr>
      <w:rPr>
        <w:rFonts w:hint="default"/>
        <w:lang w:bidi="th-TH"/>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4FA125AB"/>
    <w:multiLevelType w:val="hybridMultilevel"/>
    <w:tmpl w:val="B526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44D19"/>
    <w:multiLevelType w:val="multilevel"/>
    <w:tmpl w:val="28E2D5A0"/>
    <w:lvl w:ilvl="0">
      <w:start w:val="1"/>
      <w:numFmt w:val="decimal"/>
      <w:lvlText w:val="%1."/>
      <w:lvlJc w:val="left"/>
      <w:pPr>
        <w:ind w:left="1350" w:hanging="360"/>
      </w:pPr>
      <w:rPr>
        <w:rFonts w:hint="default"/>
        <w:lang w:bidi="th-TH"/>
      </w:rPr>
    </w:lvl>
    <w:lvl w:ilvl="1">
      <w:start w:val="1"/>
      <w:numFmt w:val="decimal"/>
      <w:isLgl/>
      <w:lvlText w:val="%1.%2"/>
      <w:lvlJc w:val="left"/>
      <w:pPr>
        <w:ind w:left="2523" w:hanging="360"/>
      </w:pPr>
      <w:rPr>
        <w:rFonts w:hint="default"/>
      </w:rPr>
    </w:lvl>
    <w:lvl w:ilvl="2">
      <w:start w:val="1"/>
      <w:numFmt w:val="decimal"/>
      <w:isLgl/>
      <w:lvlText w:val="%1.%2.%3"/>
      <w:lvlJc w:val="left"/>
      <w:pPr>
        <w:ind w:left="4056" w:hanging="720"/>
      </w:pPr>
      <w:rPr>
        <w:rFonts w:hint="default"/>
      </w:rPr>
    </w:lvl>
    <w:lvl w:ilvl="3">
      <w:start w:val="1"/>
      <w:numFmt w:val="decimal"/>
      <w:isLgl/>
      <w:lvlText w:val="%1.%2.%3.%4"/>
      <w:lvlJc w:val="left"/>
      <w:pPr>
        <w:ind w:left="5229" w:hanging="720"/>
      </w:pPr>
      <w:rPr>
        <w:rFonts w:hint="default"/>
      </w:rPr>
    </w:lvl>
    <w:lvl w:ilvl="4">
      <w:start w:val="1"/>
      <w:numFmt w:val="decimal"/>
      <w:isLgl/>
      <w:lvlText w:val="%1.%2.%3.%4.%5"/>
      <w:lvlJc w:val="left"/>
      <w:pPr>
        <w:ind w:left="6762" w:hanging="1080"/>
      </w:pPr>
      <w:rPr>
        <w:rFonts w:hint="default"/>
      </w:rPr>
    </w:lvl>
    <w:lvl w:ilvl="5">
      <w:start w:val="1"/>
      <w:numFmt w:val="decimal"/>
      <w:isLgl/>
      <w:lvlText w:val="%1.%2.%3.%4.%5.%6"/>
      <w:lvlJc w:val="left"/>
      <w:pPr>
        <w:ind w:left="7935" w:hanging="1080"/>
      </w:pPr>
      <w:rPr>
        <w:rFonts w:hint="default"/>
      </w:rPr>
    </w:lvl>
    <w:lvl w:ilvl="6">
      <w:start w:val="1"/>
      <w:numFmt w:val="decimal"/>
      <w:isLgl/>
      <w:lvlText w:val="%1.%2.%3.%4.%5.%6.%7"/>
      <w:lvlJc w:val="left"/>
      <w:pPr>
        <w:ind w:left="9468" w:hanging="1440"/>
      </w:pPr>
      <w:rPr>
        <w:rFonts w:hint="default"/>
      </w:rPr>
    </w:lvl>
    <w:lvl w:ilvl="7">
      <w:start w:val="1"/>
      <w:numFmt w:val="decimal"/>
      <w:isLgl/>
      <w:lvlText w:val="%1.%2.%3.%4.%5.%6.%7.%8"/>
      <w:lvlJc w:val="left"/>
      <w:pPr>
        <w:ind w:left="10641" w:hanging="1440"/>
      </w:pPr>
      <w:rPr>
        <w:rFonts w:hint="default"/>
      </w:rPr>
    </w:lvl>
    <w:lvl w:ilvl="8">
      <w:start w:val="1"/>
      <w:numFmt w:val="decimal"/>
      <w:isLgl/>
      <w:lvlText w:val="%1.%2.%3.%4.%5.%6.%7.%8.%9"/>
      <w:lvlJc w:val="left"/>
      <w:pPr>
        <w:ind w:left="12174" w:hanging="1800"/>
      </w:pPr>
      <w:rPr>
        <w:rFonts w:hint="default"/>
      </w:rPr>
    </w:lvl>
  </w:abstractNum>
  <w:abstractNum w:abstractNumId="17" w15:restartNumberingAfterBreak="0">
    <w:nsid w:val="5A401034"/>
    <w:multiLevelType w:val="hybridMultilevel"/>
    <w:tmpl w:val="0626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E7EBB"/>
    <w:multiLevelType w:val="hybridMultilevel"/>
    <w:tmpl w:val="444457F2"/>
    <w:lvl w:ilvl="0" w:tplc="7F181C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5FD52E6C"/>
    <w:multiLevelType w:val="hybridMultilevel"/>
    <w:tmpl w:val="249A8FD8"/>
    <w:lvl w:ilvl="0" w:tplc="F4F2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67097E"/>
    <w:multiLevelType w:val="hybridMultilevel"/>
    <w:tmpl w:val="45E6112C"/>
    <w:lvl w:ilvl="0" w:tplc="B5E83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AF313F"/>
    <w:multiLevelType w:val="hybridMultilevel"/>
    <w:tmpl w:val="3D44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470F4"/>
    <w:multiLevelType w:val="hybridMultilevel"/>
    <w:tmpl w:val="809C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5A72"/>
    <w:multiLevelType w:val="hybridMultilevel"/>
    <w:tmpl w:val="0680B98C"/>
    <w:lvl w:ilvl="0" w:tplc="78500C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55768">
    <w:abstractNumId w:val="22"/>
  </w:num>
  <w:num w:numId="2" w16cid:durableId="1767339970">
    <w:abstractNumId w:val="10"/>
  </w:num>
  <w:num w:numId="3" w16cid:durableId="553852881">
    <w:abstractNumId w:val="1"/>
  </w:num>
  <w:num w:numId="4" w16cid:durableId="484857639">
    <w:abstractNumId w:val="12"/>
  </w:num>
  <w:num w:numId="5" w16cid:durableId="1049914539">
    <w:abstractNumId w:val="0"/>
  </w:num>
  <w:num w:numId="6" w16cid:durableId="403573622">
    <w:abstractNumId w:val="14"/>
  </w:num>
  <w:num w:numId="7" w16cid:durableId="514271702">
    <w:abstractNumId w:val="5"/>
  </w:num>
  <w:num w:numId="8" w16cid:durableId="1725567576">
    <w:abstractNumId w:val="16"/>
  </w:num>
  <w:num w:numId="9" w16cid:durableId="1818913523">
    <w:abstractNumId w:val="11"/>
  </w:num>
  <w:num w:numId="10" w16cid:durableId="1026910285">
    <w:abstractNumId w:val="17"/>
  </w:num>
  <w:num w:numId="11" w16cid:durableId="1386903542">
    <w:abstractNumId w:val="13"/>
  </w:num>
  <w:num w:numId="12" w16cid:durableId="1591156990">
    <w:abstractNumId w:val="18"/>
  </w:num>
  <w:num w:numId="13" w16cid:durableId="556860461">
    <w:abstractNumId w:val="6"/>
  </w:num>
  <w:num w:numId="14" w16cid:durableId="468279673">
    <w:abstractNumId w:val="4"/>
  </w:num>
  <w:num w:numId="15" w16cid:durableId="1702315235">
    <w:abstractNumId w:val="9"/>
  </w:num>
  <w:num w:numId="16" w16cid:durableId="2111780204">
    <w:abstractNumId w:val="23"/>
  </w:num>
  <w:num w:numId="17" w16cid:durableId="826938263">
    <w:abstractNumId w:val="3"/>
  </w:num>
  <w:num w:numId="18" w16cid:durableId="1710062057">
    <w:abstractNumId w:val="8"/>
  </w:num>
  <w:num w:numId="19" w16cid:durableId="1847288100">
    <w:abstractNumId w:val="19"/>
  </w:num>
  <w:num w:numId="20" w16cid:durableId="767237424">
    <w:abstractNumId w:val="20"/>
  </w:num>
  <w:num w:numId="21" w16cid:durableId="1600677131">
    <w:abstractNumId w:val="2"/>
  </w:num>
  <w:num w:numId="22" w16cid:durableId="1415319796">
    <w:abstractNumId w:val="21"/>
  </w:num>
  <w:num w:numId="23" w16cid:durableId="246548492">
    <w:abstractNumId w:val="15"/>
  </w:num>
  <w:num w:numId="24" w16cid:durableId="79036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C6"/>
    <w:rsid w:val="000F0204"/>
    <w:rsid w:val="001F3BB5"/>
    <w:rsid w:val="003A7D5C"/>
    <w:rsid w:val="00460C3A"/>
    <w:rsid w:val="004952D6"/>
    <w:rsid w:val="00570099"/>
    <w:rsid w:val="0063483C"/>
    <w:rsid w:val="006718A4"/>
    <w:rsid w:val="006762C6"/>
    <w:rsid w:val="00830E28"/>
    <w:rsid w:val="00877762"/>
    <w:rsid w:val="00887DEE"/>
    <w:rsid w:val="008C2BF1"/>
    <w:rsid w:val="008F43D1"/>
    <w:rsid w:val="00A0779D"/>
    <w:rsid w:val="00A825F8"/>
    <w:rsid w:val="00A86DB9"/>
    <w:rsid w:val="00B96EEC"/>
    <w:rsid w:val="00BE7130"/>
    <w:rsid w:val="00C12FE2"/>
    <w:rsid w:val="00C611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5DFF"/>
  <w15:chartTrackingRefBased/>
  <w15:docId w15:val="{7EBEF032-279B-448F-86D7-19AA1ABA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62C6"/>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6762C6"/>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6762C6"/>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6762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62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62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62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62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62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762C6"/>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6762C6"/>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6762C6"/>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6762C6"/>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6762C6"/>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6762C6"/>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6762C6"/>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6762C6"/>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6762C6"/>
    <w:rPr>
      <w:rFonts w:eastAsiaTheme="majorEastAsia" w:cstheme="majorBidi"/>
      <w:color w:val="272727" w:themeColor="text1" w:themeTint="D8"/>
    </w:rPr>
  </w:style>
  <w:style w:type="paragraph" w:styleId="a3">
    <w:name w:val="Title"/>
    <w:basedOn w:val="a"/>
    <w:next w:val="a"/>
    <w:link w:val="a4"/>
    <w:uiPriority w:val="10"/>
    <w:qFormat/>
    <w:rsid w:val="006762C6"/>
    <w:pPr>
      <w:spacing w:after="40" w:line="240" w:lineRule="auto"/>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6762C6"/>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762C6"/>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6762C6"/>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6762C6"/>
    <w:pPr>
      <w:spacing w:before="160"/>
      <w:jc w:val="center"/>
    </w:pPr>
    <w:rPr>
      <w:i/>
      <w:iCs/>
      <w:color w:val="404040" w:themeColor="text1" w:themeTint="BF"/>
    </w:rPr>
  </w:style>
  <w:style w:type="character" w:customStyle="1" w:styleId="a8">
    <w:name w:val="คำอ้างอิง อักขระ"/>
    <w:basedOn w:val="a0"/>
    <w:link w:val="a7"/>
    <w:uiPriority w:val="29"/>
    <w:rsid w:val="006762C6"/>
    <w:rPr>
      <w:i/>
      <w:iCs/>
      <w:color w:val="404040" w:themeColor="text1" w:themeTint="BF"/>
    </w:rPr>
  </w:style>
  <w:style w:type="paragraph" w:styleId="a9">
    <w:name w:val="List Paragraph"/>
    <w:basedOn w:val="a"/>
    <w:uiPriority w:val="34"/>
    <w:qFormat/>
    <w:rsid w:val="006762C6"/>
    <w:pPr>
      <w:ind w:left="720"/>
      <w:contextualSpacing/>
    </w:pPr>
  </w:style>
  <w:style w:type="character" w:styleId="aa">
    <w:name w:val="Intense Emphasis"/>
    <w:basedOn w:val="a0"/>
    <w:uiPriority w:val="21"/>
    <w:qFormat/>
    <w:rsid w:val="006762C6"/>
    <w:rPr>
      <w:i/>
      <w:iCs/>
      <w:color w:val="0F4761" w:themeColor="accent1" w:themeShade="BF"/>
    </w:rPr>
  </w:style>
  <w:style w:type="paragraph" w:styleId="ab">
    <w:name w:val="Intense Quote"/>
    <w:basedOn w:val="a"/>
    <w:next w:val="a"/>
    <w:link w:val="ac"/>
    <w:uiPriority w:val="30"/>
    <w:qFormat/>
    <w:rsid w:val="00676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6762C6"/>
    <w:rPr>
      <w:i/>
      <w:iCs/>
      <w:color w:val="0F4761" w:themeColor="accent1" w:themeShade="BF"/>
    </w:rPr>
  </w:style>
  <w:style w:type="character" w:styleId="ad">
    <w:name w:val="Intense Reference"/>
    <w:basedOn w:val="a0"/>
    <w:uiPriority w:val="32"/>
    <w:qFormat/>
    <w:rsid w:val="006762C6"/>
    <w:rPr>
      <w:b/>
      <w:bCs/>
      <w:smallCaps/>
      <w:color w:val="0F4761" w:themeColor="accent1" w:themeShade="BF"/>
      <w:spacing w:val="5"/>
    </w:rPr>
  </w:style>
  <w:style w:type="character" w:customStyle="1" w:styleId="fontstyle01">
    <w:name w:val="fontstyle01"/>
    <w:basedOn w:val="a0"/>
    <w:rsid w:val="006762C6"/>
    <w:rPr>
      <w:rFonts w:ascii="TH SarabunPSK" w:hAnsi="TH SarabunPSK" w:cs="TH SarabunPSK" w:hint="default"/>
      <w:b/>
      <w:bCs/>
      <w:i w:val="0"/>
      <w:iCs w:val="0"/>
      <w:color w:val="000000"/>
      <w:sz w:val="56"/>
      <w:szCs w:val="56"/>
    </w:rPr>
  </w:style>
  <w:style w:type="character" w:customStyle="1" w:styleId="fontstyle11">
    <w:name w:val="fontstyle11"/>
    <w:basedOn w:val="a0"/>
    <w:rsid w:val="006762C6"/>
    <w:rPr>
      <w:rFonts w:ascii="TH SarabunPSK" w:hAnsi="TH SarabunPSK" w:cs="TH SarabunPSK" w:hint="default"/>
      <w:b w:val="0"/>
      <w:bCs w:val="0"/>
      <w:i w:val="0"/>
      <w:iCs w:val="0"/>
      <w:color w:val="000000"/>
      <w:sz w:val="32"/>
      <w:szCs w:val="32"/>
    </w:rPr>
  </w:style>
  <w:style w:type="character" w:styleId="ae">
    <w:name w:val="Hyperlink"/>
    <w:basedOn w:val="a0"/>
    <w:uiPriority w:val="99"/>
    <w:unhideWhenUsed/>
    <w:rsid w:val="006762C6"/>
    <w:rPr>
      <w:color w:val="467886" w:themeColor="hyperlink"/>
      <w:u w:val="single"/>
    </w:rPr>
  </w:style>
  <w:style w:type="paragraph" w:styleId="af">
    <w:name w:val="header"/>
    <w:basedOn w:val="a"/>
    <w:link w:val="af0"/>
    <w:uiPriority w:val="99"/>
    <w:unhideWhenUsed/>
    <w:rsid w:val="006762C6"/>
    <w:pPr>
      <w:tabs>
        <w:tab w:val="center" w:pos="4513"/>
        <w:tab w:val="right" w:pos="9026"/>
      </w:tabs>
      <w:spacing w:after="0" w:line="240" w:lineRule="auto"/>
    </w:pPr>
    <w:rPr>
      <w:kern w:val="0"/>
      <w14:ligatures w14:val="none"/>
    </w:rPr>
  </w:style>
  <w:style w:type="character" w:customStyle="1" w:styleId="af0">
    <w:name w:val="หัวกระดาษ อักขระ"/>
    <w:basedOn w:val="a0"/>
    <w:link w:val="af"/>
    <w:uiPriority w:val="99"/>
    <w:rsid w:val="006762C6"/>
    <w:rPr>
      <w:kern w:val="0"/>
      <w14:ligatures w14:val="none"/>
    </w:rPr>
  </w:style>
  <w:style w:type="paragraph" w:styleId="af1">
    <w:name w:val="footer"/>
    <w:basedOn w:val="a"/>
    <w:link w:val="af2"/>
    <w:uiPriority w:val="99"/>
    <w:unhideWhenUsed/>
    <w:rsid w:val="006762C6"/>
    <w:pPr>
      <w:tabs>
        <w:tab w:val="center" w:pos="4513"/>
        <w:tab w:val="right" w:pos="9026"/>
      </w:tabs>
      <w:spacing w:after="0" w:line="240" w:lineRule="auto"/>
    </w:pPr>
    <w:rPr>
      <w:kern w:val="0"/>
      <w14:ligatures w14:val="none"/>
    </w:rPr>
  </w:style>
  <w:style w:type="character" w:customStyle="1" w:styleId="af2">
    <w:name w:val="ท้ายกระดาษ อักขระ"/>
    <w:basedOn w:val="a0"/>
    <w:link w:val="af1"/>
    <w:uiPriority w:val="99"/>
    <w:rsid w:val="006762C6"/>
    <w:rPr>
      <w:kern w:val="0"/>
      <w14:ligatures w14:val="none"/>
    </w:rPr>
  </w:style>
  <w:style w:type="paragraph" w:styleId="af3">
    <w:name w:val="footnote text"/>
    <w:basedOn w:val="a"/>
    <w:link w:val="af4"/>
    <w:uiPriority w:val="99"/>
    <w:semiHidden/>
    <w:unhideWhenUsed/>
    <w:rsid w:val="006762C6"/>
    <w:pPr>
      <w:spacing w:after="0" w:line="240" w:lineRule="auto"/>
    </w:pPr>
    <w:rPr>
      <w:kern w:val="0"/>
      <w:sz w:val="20"/>
      <w:szCs w:val="25"/>
      <w14:ligatures w14:val="none"/>
    </w:rPr>
  </w:style>
  <w:style w:type="character" w:customStyle="1" w:styleId="af4">
    <w:name w:val="ข้อความเชิงอรรถ อักขระ"/>
    <w:basedOn w:val="a0"/>
    <w:link w:val="af3"/>
    <w:uiPriority w:val="99"/>
    <w:semiHidden/>
    <w:rsid w:val="006762C6"/>
    <w:rPr>
      <w:kern w:val="0"/>
      <w:sz w:val="20"/>
      <w:szCs w:val="25"/>
      <w14:ligatures w14:val="none"/>
    </w:rPr>
  </w:style>
  <w:style w:type="character" w:styleId="af5">
    <w:name w:val="footnote reference"/>
    <w:basedOn w:val="a0"/>
    <w:uiPriority w:val="99"/>
    <w:semiHidden/>
    <w:unhideWhenUsed/>
    <w:rsid w:val="006762C6"/>
    <w:rPr>
      <w:sz w:val="32"/>
      <w:szCs w:val="32"/>
      <w:vertAlign w:val="superscript"/>
    </w:rPr>
  </w:style>
  <w:style w:type="paragraph" w:styleId="af6">
    <w:name w:val="No Spacing"/>
    <w:link w:val="af7"/>
    <w:uiPriority w:val="1"/>
    <w:qFormat/>
    <w:rsid w:val="006762C6"/>
    <w:pPr>
      <w:spacing w:after="0" w:line="240" w:lineRule="auto"/>
    </w:pPr>
    <w:rPr>
      <w:kern w:val="0"/>
      <w14:ligatures w14:val="none"/>
    </w:rPr>
  </w:style>
  <w:style w:type="character" w:styleId="af8">
    <w:name w:val="annotation reference"/>
    <w:basedOn w:val="a0"/>
    <w:uiPriority w:val="99"/>
    <w:semiHidden/>
    <w:unhideWhenUsed/>
    <w:rsid w:val="006762C6"/>
    <w:rPr>
      <w:sz w:val="16"/>
      <w:szCs w:val="18"/>
    </w:rPr>
  </w:style>
  <w:style w:type="paragraph" w:styleId="af9">
    <w:name w:val="annotation text"/>
    <w:basedOn w:val="a"/>
    <w:link w:val="afa"/>
    <w:uiPriority w:val="99"/>
    <w:semiHidden/>
    <w:unhideWhenUsed/>
    <w:rsid w:val="006762C6"/>
    <w:pPr>
      <w:spacing w:after="200" w:line="240" w:lineRule="auto"/>
    </w:pPr>
    <w:rPr>
      <w:kern w:val="0"/>
      <w:sz w:val="20"/>
      <w:szCs w:val="25"/>
      <w14:ligatures w14:val="none"/>
    </w:rPr>
  </w:style>
  <w:style w:type="character" w:customStyle="1" w:styleId="afa">
    <w:name w:val="ข้อความข้อคิดเห็น อักขระ"/>
    <w:basedOn w:val="a0"/>
    <w:link w:val="af9"/>
    <w:uiPriority w:val="99"/>
    <w:semiHidden/>
    <w:rsid w:val="006762C6"/>
    <w:rPr>
      <w:kern w:val="0"/>
      <w:sz w:val="20"/>
      <w:szCs w:val="25"/>
      <w14:ligatures w14:val="none"/>
    </w:rPr>
  </w:style>
  <w:style w:type="paragraph" w:styleId="afb">
    <w:name w:val="annotation subject"/>
    <w:basedOn w:val="af9"/>
    <w:next w:val="af9"/>
    <w:link w:val="afc"/>
    <w:uiPriority w:val="99"/>
    <w:semiHidden/>
    <w:unhideWhenUsed/>
    <w:rsid w:val="006762C6"/>
    <w:rPr>
      <w:b/>
      <w:bCs/>
    </w:rPr>
  </w:style>
  <w:style w:type="character" w:customStyle="1" w:styleId="afc">
    <w:name w:val="ชื่อเรื่องของข้อคิดเห็น อักขระ"/>
    <w:basedOn w:val="afa"/>
    <w:link w:val="afb"/>
    <w:uiPriority w:val="99"/>
    <w:semiHidden/>
    <w:rsid w:val="006762C6"/>
    <w:rPr>
      <w:b/>
      <w:bCs/>
      <w:kern w:val="0"/>
      <w:sz w:val="20"/>
      <w:szCs w:val="25"/>
      <w14:ligatures w14:val="none"/>
    </w:rPr>
  </w:style>
  <w:style w:type="paragraph" w:styleId="afd">
    <w:name w:val="endnote text"/>
    <w:basedOn w:val="a"/>
    <w:link w:val="afe"/>
    <w:uiPriority w:val="99"/>
    <w:semiHidden/>
    <w:unhideWhenUsed/>
    <w:rsid w:val="006762C6"/>
    <w:pPr>
      <w:spacing w:after="0" w:line="240" w:lineRule="auto"/>
    </w:pPr>
    <w:rPr>
      <w:kern w:val="0"/>
      <w:sz w:val="20"/>
      <w:szCs w:val="25"/>
      <w14:ligatures w14:val="none"/>
    </w:rPr>
  </w:style>
  <w:style w:type="character" w:customStyle="1" w:styleId="afe">
    <w:name w:val="ข้อความอ้างอิงท้ายเรื่อง อักขระ"/>
    <w:basedOn w:val="a0"/>
    <w:link w:val="afd"/>
    <w:uiPriority w:val="99"/>
    <w:semiHidden/>
    <w:rsid w:val="006762C6"/>
    <w:rPr>
      <w:kern w:val="0"/>
      <w:sz w:val="20"/>
      <w:szCs w:val="25"/>
      <w14:ligatures w14:val="none"/>
    </w:rPr>
  </w:style>
  <w:style w:type="character" w:styleId="aff">
    <w:name w:val="endnote reference"/>
    <w:basedOn w:val="a0"/>
    <w:uiPriority w:val="99"/>
    <w:semiHidden/>
    <w:unhideWhenUsed/>
    <w:rsid w:val="006762C6"/>
    <w:rPr>
      <w:sz w:val="32"/>
      <w:szCs w:val="32"/>
      <w:vertAlign w:val="superscript"/>
    </w:rPr>
  </w:style>
  <w:style w:type="table" w:styleId="aff0">
    <w:name w:val="Table Grid"/>
    <w:basedOn w:val="a1"/>
    <w:uiPriority w:val="39"/>
    <w:rsid w:val="006762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6762C6"/>
    <w:rPr>
      <w:color w:val="666666"/>
    </w:rPr>
  </w:style>
  <w:style w:type="character" w:styleId="aff2">
    <w:name w:val="Unresolved Mention"/>
    <w:basedOn w:val="a0"/>
    <w:uiPriority w:val="99"/>
    <w:semiHidden/>
    <w:unhideWhenUsed/>
    <w:rsid w:val="006762C6"/>
    <w:rPr>
      <w:color w:val="605E5C"/>
      <w:shd w:val="clear" w:color="auto" w:fill="E1DFDD"/>
    </w:rPr>
  </w:style>
  <w:style w:type="paragraph" w:styleId="aff3">
    <w:name w:val="Normal (Web)"/>
    <w:basedOn w:val="a"/>
    <w:uiPriority w:val="99"/>
    <w:unhideWhenUsed/>
    <w:rsid w:val="006762C6"/>
    <w:pPr>
      <w:spacing w:before="100" w:beforeAutospacing="1" w:after="100" w:afterAutospacing="1" w:line="240" w:lineRule="auto"/>
    </w:pPr>
    <w:rPr>
      <w:rFonts w:ascii="Angsana New" w:eastAsia="Times New Roman" w:hAnsi="Angsana New" w:cs="Angsana New"/>
      <w:kern w:val="0"/>
      <w:sz w:val="28"/>
      <w14:ligatures w14:val="none"/>
    </w:rPr>
  </w:style>
  <w:style w:type="paragraph" w:customStyle="1" w:styleId="Default">
    <w:name w:val="Default"/>
    <w:rsid w:val="006762C6"/>
    <w:pPr>
      <w:autoSpaceDE w:val="0"/>
      <w:autoSpaceDN w:val="0"/>
      <w:adjustRightInd w:val="0"/>
      <w:spacing w:after="0" w:line="240" w:lineRule="auto"/>
    </w:pPr>
    <w:rPr>
      <w:rFonts w:ascii="TH SarabunPSK" w:hAnsi="TH SarabunPSK" w:cs="TH SarabunPSK"/>
      <w:color w:val="000000"/>
      <w:kern w:val="0"/>
      <w:sz w:val="24"/>
      <w:szCs w:val="24"/>
      <w14:ligatures w14:val="none"/>
    </w:rPr>
  </w:style>
  <w:style w:type="character" w:customStyle="1" w:styleId="af7">
    <w:name w:val="ไม่มีการเว้นระยะห่าง อักขระ"/>
    <w:link w:val="af6"/>
    <w:uiPriority w:val="1"/>
    <w:rsid w:val="006762C6"/>
    <w:rPr>
      <w:kern w:val="0"/>
      <w14:ligatures w14:val="none"/>
    </w:rPr>
  </w:style>
  <w:style w:type="table" w:styleId="61">
    <w:name w:val="List Table 6 Colorful"/>
    <w:basedOn w:val="a1"/>
    <w:uiPriority w:val="51"/>
    <w:rsid w:val="006762C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67</Pages>
  <Words>18346</Words>
  <Characters>104573</Characters>
  <Application>Microsoft Office Word</Application>
  <DocSecurity>0</DocSecurity>
  <Lines>871</Lines>
  <Paragraphs>245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2025-05-13T03:00:00Z</dcterms:created>
  <dcterms:modified xsi:type="dcterms:W3CDTF">2025-05-14T05:16:00Z</dcterms:modified>
</cp:coreProperties>
</file>